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C12" w:rsidRDefault="00116FA7" w:rsidP="00931EC4">
      <w:pPr>
        <w:rPr>
          <w:lang w:val="en-GB"/>
        </w:rPr>
      </w:pPr>
      <w:r w:rsidRPr="00116FA7">
        <w:rPr>
          <w:lang w:val="en-GB"/>
        </w:rPr>
        <w:t>This library, number 1538, name EXMATH,</w:t>
      </w:r>
      <w:r>
        <w:rPr>
          <w:lang w:val="en-GB"/>
        </w:rPr>
        <w:t xml:space="preserve"> is an update of Francisco Saenz' programme for the 48G series, now modified to work on 48gII, 49G, 49g+ &amp; 50g.</w:t>
      </w:r>
    </w:p>
    <w:p w:rsidR="00116FA7" w:rsidRDefault="00116FA7" w:rsidP="00931EC4">
      <w:pPr>
        <w:rPr>
          <w:lang w:val="en-GB"/>
        </w:rPr>
      </w:pPr>
    </w:p>
    <w:p w:rsidR="00116FA7" w:rsidRDefault="00116FA7" w:rsidP="00931EC4">
      <w:pPr>
        <w:rPr>
          <w:lang w:val="en-GB"/>
        </w:rPr>
      </w:pPr>
      <w:r>
        <w:rPr>
          <w:lang w:val="en-GB"/>
        </w:rPr>
        <w:t>There are 3 versions for the various models:</w:t>
      </w:r>
    </w:p>
    <w:p w:rsidR="00116FA7" w:rsidRDefault="00116FA7" w:rsidP="00931EC4">
      <w:pPr>
        <w:rPr>
          <w:lang w:val="en-GB"/>
        </w:rPr>
      </w:pPr>
    </w:p>
    <w:p w:rsidR="00116FA7" w:rsidRPr="00116FA7" w:rsidRDefault="00116FA7" w:rsidP="00931EC4">
      <w:pPr>
        <w:rPr>
          <w:lang w:val="en-GB"/>
        </w:rPr>
      </w:pPr>
      <w:r w:rsidRPr="00116FA7">
        <w:rPr>
          <w:lang w:val="en-GB"/>
        </w:rPr>
        <w:t>49G, OS 1.19-6 uses</w:t>
      </w:r>
      <w:r w:rsidRPr="00116FA7">
        <w:rPr>
          <w:lang w:val="en-GB"/>
        </w:rPr>
        <w:tab/>
        <w:t>EXMAT196.LIB</w:t>
      </w:r>
      <w:r w:rsidRPr="00116FA7">
        <w:rPr>
          <w:lang w:val="en-GB"/>
        </w:rPr>
        <w:tab/>
      </w:r>
      <w:r w:rsidRPr="00116FA7">
        <w:rPr>
          <w:lang w:val="en-GB"/>
        </w:rPr>
        <w:tab/>
        <w:t>Size</w:t>
      </w:r>
      <w:r>
        <w:rPr>
          <w:lang w:val="en-GB"/>
        </w:rPr>
        <w:tab/>
      </w:r>
      <w:r w:rsidR="00631BDC">
        <w:rPr>
          <w:lang w:val="en-GB"/>
        </w:rPr>
        <w:t>6867.5</w:t>
      </w:r>
      <w:r w:rsidR="00631BDC">
        <w:rPr>
          <w:lang w:val="en-GB"/>
        </w:rPr>
        <w:tab/>
      </w:r>
      <w:r w:rsidR="00631BDC">
        <w:rPr>
          <w:lang w:val="en-GB"/>
        </w:rPr>
        <w:tab/>
      </w:r>
      <w:proofErr w:type="spellStart"/>
      <w:r w:rsidR="00631BDC">
        <w:rPr>
          <w:lang w:val="en-GB"/>
        </w:rPr>
        <w:t>CkSum</w:t>
      </w:r>
      <w:proofErr w:type="spellEnd"/>
      <w:r w:rsidRPr="00116FA7">
        <w:rPr>
          <w:lang w:val="en-GB"/>
        </w:rPr>
        <w:tab/>
      </w:r>
      <w:r w:rsidR="00631BDC">
        <w:rPr>
          <w:lang w:val="en-GB"/>
        </w:rPr>
        <w:t>3DA0</w:t>
      </w:r>
    </w:p>
    <w:p w:rsidR="00116FA7" w:rsidRPr="00116FA7" w:rsidRDefault="00116FA7" w:rsidP="00931EC4">
      <w:pPr>
        <w:rPr>
          <w:lang w:val="en-GB"/>
        </w:rPr>
      </w:pPr>
      <w:r w:rsidRPr="00116FA7">
        <w:rPr>
          <w:lang w:val="en-GB"/>
        </w:rPr>
        <w:t>49G, OS 2.10-7</w:t>
      </w:r>
      <w:r w:rsidRPr="00116FA7">
        <w:rPr>
          <w:lang w:val="en-GB"/>
        </w:rPr>
        <w:tab/>
      </w:r>
      <w:r w:rsidRPr="00116FA7">
        <w:rPr>
          <w:lang w:val="en-GB"/>
        </w:rPr>
        <w:tab/>
        <w:t>EXMATH49.LIB</w:t>
      </w:r>
      <w:r>
        <w:rPr>
          <w:lang w:val="en-GB"/>
        </w:rPr>
        <w:tab/>
      </w:r>
      <w:r>
        <w:rPr>
          <w:lang w:val="en-GB"/>
        </w:rPr>
        <w:tab/>
      </w:r>
      <w:r w:rsidRPr="00116FA7">
        <w:rPr>
          <w:lang w:val="en-GB"/>
        </w:rPr>
        <w:t>Size</w:t>
      </w:r>
      <w:r w:rsidR="00631BDC">
        <w:rPr>
          <w:lang w:val="en-GB"/>
        </w:rPr>
        <w:tab/>
        <w:t>6867.5</w:t>
      </w:r>
      <w:r w:rsidR="00631BDC">
        <w:rPr>
          <w:lang w:val="en-GB"/>
        </w:rPr>
        <w:tab/>
      </w:r>
      <w:r w:rsidR="00631BDC">
        <w:rPr>
          <w:lang w:val="en-GB"/>
        </w:rPr>
        <w:tab/>
      </w:r>
      <w:proofErr w:type="spellStart"/>
      <w:r w:rsidR="00631BDC">
        <w:rPr>
          <w:lang w:val="en-GB"/>
        </w:rPr>
        <w:t>CkSum</w:t>
      </w:r>
      <w:proofErr w:type="spellEnd"/>
      <w:r w:rsidR="00631BDC">
        <w:rPr>
          <w:lang w:val="en-GB"/>
        </w:rPr>
        <w:tab/>
        <w:t>3DA0</w:t>
      </w:r>
    </w:p>
    <w:p w:rsidR="00116FA7" w:rsidRPr="00116FA7" w:rsidRDefault="00116FA7" w:rsidP="00931EC4">
      <w:pPr>
        <w:rPr>
          <w:lang w:val="en-GB"/>
        </w:rPr>
      </w:pPr>
      <w:r w:rsidRPr="00116FA7">
        <w:rPr>
          <w:lang w:val="en-GB"/>
        </w:rPr>
        <w:t>48gII, OS 2.08</w:t>
      </w:r>
      <w:r w:rsidRPr="00116FA7">
        <w:rPr>
          <w:lang w:val="en-GB"/>
        </w:rPr>
        <w:tab/>
      </w:r>
      <w:r w:rsidRPr="00116FA7">
        <w:rPr>
          <w:lang w:val="en-GB"/>
        </w:rPr>
        <w:tab/>
        <w:t>EXMATH49.LIB</w:t>
      </w:r>
    </w:p>
    <w:p w:rsidR="00116FA7" w:rsidRDefault="00116FA7" w:rsidP="00931EC4">
      <w:pPr>
        <w:rPr>
          <w:lang w:val="en-GB"/>
        </w:rPr>
      </w:pPr>
      <w:r w:rsidRPr="00116FA7">
        <w:rPr>
          <w:lang w:val="en-GB"/>
        </w:rPr>
        <w:t>49g+ &amp; 50g OS 2.10-7</w:t>
      </w:r>
      <w:r w:rsidRPr="00116FA7">
        <w:rPr>
          <w:lang w:val="en-GB"/>
        </w:rPr>
        <w:tab/>
        <w:t>EXMAT50g.LIB</w:t>
      </w:r>
      <w:r w:rsidRPr="00116FA7">
        <w:rPr>
          <w:lang w:val="en-GB"/>
        </w:rPr>
        <w:tab/>
      </w:r>
      <w:r w:rsidRPr="00116FA7">
        <w:rPr>
          <w:lang w:val="en-GB"/>
        </w:rPr>
        <w:tab/>
        <w:t>Size</w:t>
      </w:r>
      <w:r w:rsidR="00631BDC">
        <w:rPr>
          <w:lang w:val="en-GB"/>
        </w:rPr>
        <w:tab/>
        <w:t>6890</w:t>
      </w:r>
      <w:r w:rsidR="00631BDC">
        <w:rPr>
          <w:lang w:val="en-GB"/>
        </w:rPr>
        <w:tab/>
      </w:r>
      <w:r w:rsidR="00631BDC">
        <w:rPr>
          <w:lang w:val="en-GB"/>
        </w:rPr>
        <w:tab/>
      </w:r>
      <w:proofErr w:type="spellStart"/>
      <w:r w:rsidR="00631BDC">
        <w:rPr>
          <w:lang w:val="en-GB"/>
        </w:rPr>
        <w:t>CkSum</w:t>
      </w:r>
      <w:proofErr w:type="spellEnd"/>
      <w:r w:rsidR="00631BDC">
        <w:rPr>
          <w:lang w:val="en-GB"/>
        </w:rPr>
        <w:tab/>
        <w:t>B2B5</w:t>
      </w:r>
    </w:p>
    <w:p w:rsidR="004E5DDE" w:rsidRDefault="004E5DDE" w:rsidP="00931EC4">
      <w:pPr>
        <w:rPr>
          <w:lang w:val="en-GB"/>
        </w:rPr>
      </w:pPr>
    </w:p>
    <w:p w:rsidR="004E5DDE" w:rsidRDefault="004E5DDE" w:rsidP="00931EC4">
      <w:pPr>
        <w:rPr>
          <w:lang w:val="en-GB"/>
        </w:rPr>
      </w:pPr>
      <w:r>
        <w:rPr>
          <w:lang w:val="en-GB"/>
        </w:rPr>
        <w:t>The two 49G versions are NOT the same.</w:t>
      </w:r>
    </w:p>
    <w:p w:rsidR="004E5DDE" w:rsidRDefault="004E5DDE" w:rsidP="00931EC4">
      <w:pPr>
        <w:rPr>
          <w:lang w:val="en-GB"/>
        </w:rPr>
      </w:pPr>
    </w:p>
    <w:p w:rsidR="004E5DDE" w:rsidRDefault="00B666B5" w:rsidP="00931EC4">
      <w:pPr>
        <w:rPr>
          <w:lang w:val="en-GB"/>
        </w:rPr>
      </w:pPr>
      <w:r>
        <w:rPr>
          <w:lang w:val="en-GB"/>
        </w:rPr>
        <w:t>Some functions have been added, mostly their names will be self-explanatory.</w:t>
      </w:r>
    </w:p>
    <w:p w:rsidR="004B1167" w:rsidRDefault="004B1167" w:rsidP="00931EC4">
      <w:pPr>
        <w:rPr>
          <w:lang w:val="en-GB"/>
        </w:rPr>
      </w:pPr>
    </w:p>
    <w:p w:rsidR="004B1167" w:rsidRDefault="004B1167" w:rsidP="004B1167">
      <w:pPr>
        <w:rPr>
          <w:lang w:val="en-GB"/>
        </w:rPr>
      </w:pPr>
      <w:r>
        <w:rPr>
          <w:lang w:val="en-GB"/>
        </w:rPr>
        <w:t xml:space="preserve">The function </w:t>
      </w:r>
      <w:r w:rsidRPr="005826AC">
        <w:rPr>
          <w:b/>
          <w:color w:val="FF0000"/>
          <w:lang w:val="en-GB"/>
        </w:rPr>
        <w:t>BEST</w:t>
      </w:r>
      <w:r>
        <w:rPr>
          <w:lang w:val="en-GB"/>
        </w:rPr>
        <w:t xml:space="preserve"> takes two arguments from the stack</w:t>
      </w:r>
    </w:p>
    <w:p w:rsidR="004B1167" w:rsidRDefault="004B1167" w:rsidP="004B1167">
      <w:pPr>
        <w:rPr>
          <w:lang w:val="en-GB"/>
        </w:rPr>
      </w:pPr>
    </w:p>
    <w:p w:rsidR="004B1167" w:rsidRDefault="004B1167" w:rsidP="004B1167">
      <w:pPr>
        <w:rPr>
          <w:lang w:val="en-GB"/>
        </w:rPr>
      </w:pPr>
      <w:r>
        <w:rPr>
          <w:lang w:val="en-GB"/>
        </w:rPr>
        <w:t>Number G with fractional part</w:t>
      </w:r>
    </w:p>
    <w:p w:rsidR="004B1167" w:rsidRDefault="004B1167" w:rsidP="004B1167">
      <w:pPr>
        <w:rPr>
          <w:lang w:val="en-GB"/>
        </w:rPr>
      </w:pPr>
      <w:r>
        <w:rPr>
          <w:lang w:val="en-GB"/>
        </w:rPr>
        <w:t>Maximum denominator H of fractional approximation</w:t>
      </w:r>
    </w:p>
    <w:p w:rsidR="004B1167" w:rsidRDefault="004B1167" w:rsidP="004B1167">
      <w:pPr>
        <w:rPr>
          <w:lang w:val="en-GB"/>
        </w:rPr>
      </w:pPr>
    </w:p>
    <w:p w:rsidR="004B1167" w:rsidRDefault="004B1167" w:rsidP="004B1167">
      <w:pPr>
        <w:rPr>
          <w:lang w:val="en-GB"/>
        </w:rPr>
      </w:pPr>
      <w:r>
        <w:rPr>
          <w:lang w:val="en-GB"/>
        </w:rPr>
        <w:t xml:space="preserve"> &amp; returns the answer</w:t>
      </w:r>
    </w:p>
    <w:p w:rsidR="004B1167" w:rsidRDefault="004B1167" w:rsidP="004B1167">
      <w:pPr>
        <w:rPr>
          <w:lang w:val="en-GB"/>
        </w:rPr>
      </w:pPr>
    </w:p>
    <w:p w:rsidR="004B1167" w:rsidRDefault="004B1167" w:rsidP="004B1167">
      <w:pPr>
        <w:rPr>
          <w:lang w:val="en-GB"/>
        </w:rPr>
      </w:pPr>
      <w:r>
        <w:rPr>
          <w:lang w:val="en-GB"/>
        </w:rPr>
        <w:t>integer numerator</w:t>
      </w:r>
    </w:p>
    <w:p w:rsidR="004B1167" w:rsidRDefault="004B1167" w:rsidP="004B1167">
      <w:pPr>
        <w:rPr>
          <w:lang w:val="en-GB"/>
        </w:rPr>
      </w:pPr>
      <w:r>
        <w:rPr>
          <w:lang w:val="en-GB"/>
        </w:rPr>
        <w:t>integer denominator</w:t>
      </w:r>
    </w:p>
    <w:p w:rsidR="004B1167" w:rsidRDefault="004B1167" w:rsidP="004B1167">
      <w:pPr>
        <w:rPr>
          <w:lang w:val="en-GB"/>
        </w:rPr>
      </w:pPr>
    </w:p>
    <w:p w:rsidR="004B1167" w:rsidRDefault="004B1167" w:rsidP="004B1167">
      <w:pPr>
        <w:rPr>
          <w:lang w:val="en-GB"/>
        </w:rPr>
      </w:pPr>
      <w:r>
        <w:rPr>
          <w:lang w:val="en-GB"/>
        </w:rPr>
        <w:t xml:space="preserve"> in stack levels X &amp; Y, this being the best approximation to G below denominator H.</w:t>
      </w:r>
    </w:p>
    <w:p w:rsidR="00427EB8" w:rsidRDefault="00427EB8" w:rsidP="004B1167">
      <w:pPr>
        <w:rPr>
          <w:lang w:val="en-GB"/>
        </w:rPr>
      </w:pPr>
    </w:p>
    <w:p w:rsidR="00427EB8" w:rsidRDefault="00427EB8" w:rsidP="004B1167">
      <w:pPr>
        <w:rPr>
          <w:lang w:val="en-GB"/>
        </w:rPr>
      </w:pPr>
      <w:r>
        <w:rPr>
          <w:lang w:val="en-GB"/>
        </w:rPr>
        <w:t>I believe the original for this programme was written by the ubiquitous Joe Horn.</w:t>
      </w:r>
    </w:p>
    <w:p w:rsidR="005826AC" w:rsidRDefault="005826AC" w:rsidP="004B1167">
      <w:pPr>
        <w:rPr>
          <w:lang w:val="en-GB"/>
        </w:rPr>
      </w:pPr>
    </w:p>
    <w:p w:rsidR="005826AC" w:rsidRDefault="005826AC" w:rsidP="004B1167">
      <w:pPr>
        <w:rPr>
          <w:lang w:val="en-GB"/>
        </w:rPr>
      </w:pPr>
      <w:r>
        <w:rPr>
          <w:lang w:val="en-GB"/>
        </w:rPr>
        <w:t xml:space="preserve">The two functions </w:t>
      </w:r>
      <w:r w:rsidRPr="005826AC">
        <w:rPr>
          <w:b/>
          <w:color w:val="FF0000"/>
          <w:lang w:val="en-GB"/>
        </w:rPr>
        <w:t>P159</w:t>
      </w:r>
      <w:r>
        <w:rPr>
          <w:lang w:val="en-GB"/>
        </w:rPr>
        <w:t xml:space="preserve"> (</w:t>
      </w:r>
      <w:proofErr w:type="spellStart"/>
      <w:r>
        <w:rPr>
          <w:lang w:val="en-GB"/>
        </w:rPr>
        <w:t>Ramanujam's</w:t>
      </w:r>
      <w:proofErr w:type="spellEnd"/>
      <w:r>
        <w:rPr>
          <w:lang w:val="en-GB"/>
        </w:rPr>
        <w:t xml:space="preserve"> method) &amp; </w:t>
      </w:r>
      <w:r w:rsidRPr="005826AC">
        <w:rPr>
          <w:b/>
          <w:color w:val="FF0000"/>
          <w:lang w:val="en-GB"/>
        </w:rPr>
        <w:t>P261</w:t>
      </w:r>
      <w:r>
        <w:rPr>
          <w:lang w:val="en-GB"/>
        </w:rPr>
        <w:t xml:space="preserve"> (Euler) return the number of partitions for integer input, the first more quickly &amp; less accurately for large values of input.</w:t>
      </w:r>
    </w:p>
    <w:p w:rsidR="004B1167" w:rsidRDefault="004B1167" w:rsidP="004B1167">
      <w:pPr>
        <w:rPr>
          <w:lang w:val="en-GB"/>
        </w:rPr>
      </w:pPr>
    </w:p>
    <w:p w:rsidR="001D3AF1" w:rsidRDefault="001D3AF1" w:rsidP="00931EC4">
      <w:pPr>
        <w:rPr>
          <w:lang w:val="en-GB"/>
        </w:rPr>
      </w:pPr>
    </w:p>
    <w:p w:rsidR="001D3AF1" w:rsidRPr="001D3AF1" w:rsidRDefault="001D3AF1" w:rsidP="00931EC4">
      <w:pPr>
        <w:rPr>
          <w:b/>
          <w:color w:val="FF0000"/>
          <w:lang w:val="en-GB"/>
        </w:rPr>
      </w:pPr>
      <w:r w:rsidRPr="001D3AF1">
        <w:rPr>
          <w:b/>
          <w:color w:val="FF0000"/>
          <w:lang w:val="en-GB"/>
        </w:rPr>
        <w:t>CHANGES IN KEYBOARD ACTIVATION</w:t>
      </w:r>
    </w:p>
    <w:p w:rsidR="001D3AF1" w:rsidRDefault="001D3AF1" w:rsidP="00931EC4">
      <w:pPr>
        <w:rPr>
          <w:lang w:val="en-GB"/>
        </w:rPr>
      </w:pPr>
    </w:p>
    <w:p w:rsidR="001D3AF1" w:rsidRDefault="001D3AF1" w:rsidP="00931EC4">
      <w:pPr>
        <w:pStyle w:val="Listenabsatz"/>
        <w:numPr>
          <w:ilvl w:val="0"/>
          <w:numId w:val="25"/>
        </w:numPr>
        <w:rPr>
          <w:lang w:val="en-GB"/>
        </w:rPr>
      </w:pPr>
      <w:r w:rsidRPr="001D3AF1">
        <w:rPr>
          <w:lang w:val="en-GB"/>
        </w:rPr>
        <w:t>Entering numbers is now accomplished through</w:t>
      </w:r>
    </w:p>
    <w:p w:rsidR="001D3AF1" w:rsidRDefault="001D3AF1" w:rsidP="001D3AF1">
      <w:pPr>
        <w:pStyle w:val="Listenabsatz"/>
        <w:rPr>
          <w:lang w:val="en-GB"/>
        </w:rPr>
      </w:pPr>
      <w:r w:rsidRPr="001D3AF1">
        <w:rPr>
          <w:lang w:val="en-GB"/>
        </w:rPr>
        <w:t>Right Shift F1</w:t>
      </w:r>
    </w:p>
    <w:p w:rsidR="001D3AF1" w:rsidRDefault="001D3AF1" w:rsidP="001D3AF1">
      <w:pPr>
        <w:pStyle w:val="Listenabsatz"/>
        <w:rPr>
          <w:lang w:val="en-GB"/>
        </w:rPr>
      </w:pPr>
      <w:r>
        <w:rPr>
          <w:lang w:val="en-GB"/>
        </w:rPr>
        <w:t>which then demands a mantissa &amp; then an exponent.</w:t>
      </w:r>
    </w:p>
    <w:p w:rsidR="001D3AF1" w:rsidRDefault="001D3AF1" w:rsidP="001D3AF1">
      <w:pPr>
        <w:pStyle w:val="Listenabsatz"/>
        <w:numPr>
          <w:ilvl w:val="0"/>
          <w:numId w:val="25"/>
        </w:numPr>
        <w:rPr>
          <w:lang w:val="en-GB"/>
        </w:rPr>
      </w:pPr>
      <w:r>
        <w:rPr>
          <w:lang w:val="en-GB"/>
        </w:rPr>
        <w:t xml:space="preserve">Exit from </w:t>
      </w:r>
      <w:proofErr w:type="spellStart"/>
      <w:r>
        <w:rPr>
          <w:lang w:val="en-GB"/>
        </w:rPr>
        <w:t>Exmath</w:t>
      </w:r>
      <w:proofErr w:type="spellEnd"/>
      <w:r>
        <w:rPr>
          <w:lang w:val="en-GB"/>
        </w:rPr>
        <w:t xml:space="preserve"> through</w:t>
      </w:r>
    </w:p>
    <w:p w:rsidR="001D3AF1" w:rsidRDefault="001D3AF1" w:rsidP="001D3AF1">
      <w:pPr>
        <w:pStyle w:val="Listenabsatz"/>
        <w:rPr>
          <w:lang w:val="en-GB"/>
        </w:rPr>
      </w:pPr>
      <w:r>
        <w:rPr>
          <w:lang w:val="en-GB"/>
        </w:rPr>
        <w:t>Right Shift F6.</w:t>
      </w:r>
    </w:p>
    <w:p w:rsidR="001D3AF1" w:rsidRDefault="001D3AF1" w:rsidP="001D3AF1">
      <w:pPr>
        <w:pStyle w:val="Listenabsatz"/>
        <w:numPr>
          <w:ilvl w:val="0"/>
          <w:numId w:val="25"/>
        </w:numPr>
        <w:rPr>
          <w:lang w:val="en-GB"/>
        </w:rPr>
      </w:pPr>
      <w:r>
        <w:rPr>
          <w:lang w:val="en-GB"/>
        </w:rPr>
        <w:t>SWAP is allocated to</w:t>
      </w:r>
    </w:p>
    <w:p w:rsidR="001D3AF1" w:rsidRDefault="001D3AF1" w:rsidP="001D3AF1">
      <w:pPr>
        <w:pStyle w:val="Listenabsatz"/>
        <w:rPr>
          <w:lang w:val="en-GB"/>
        </w:rPr>
      </w:pPr>
      <w:r>
        <w:rPr>
          <w:lang w:val="en-GB"/>
        </w:rPr>
        <w:t>Right Cursor Key.</w:t>
      </w:r>
    </w:p>
    <w:p w:rsidR="00805920" w:rsidRDefault="00805920" w:rsidP="00931EC4">
      <w:pPr>
        <w:rPr>
          <w:lang w:val="en-GB"/>
        </w:rPr>
      </w:pPr>
    </w:p>
    <w:p w:rsidR="001D4739" w:rsidRDefault="001D4739" w:rsidP="00931EC4">
      <w:pPr>
        <w:rPr>
          <w:lang w:val="en-GB"/>
        </w:rPr>
      </w:pPr>
    </w:p>
    <w:p w:rsidR="001D4739" w:rsidRDefault="001D4739" w:rsidP="00931EC4">
      <w:pPr>
        <w:rPr>
          <w:lang w:val="en-GB"/>
        </w:rPr>
      </w:pPr>
      <w:r>
        <w:rPr>
          <w:lang w:val="en-GB"/>
        </w:rPr>
        <w:t>Francisco Saenz' original documentation</w:t>
      </w:r>
      <w:r w:rsidR="002B273B">
        <w:rPr>
          <w:lang w:val="en-GB"/>
        </w:rPr>
        <w:t xml:space="preserve"> is included</w:t>
      </w:r>
      <w:r>
        <w:rPr>
          <w:lang w:val="en-GB"/>
        </w:rPr>
        <w:t>, operation is as he describes</w:t>
      </w:r>
      <w:r w:rsidR="001C1ABA">
        <w:rPr>
          <w:lang w:val="en-GB"/>
        </w:rPr>
        <w:t xml:space="preserve"> with above exceptions</w:t>
      </w:r>
      <w:r>
        <w:rPr>
          <w:lang w:val="en-GB"/>
        </w:rPr>
        <w:t>.</w:t>
      </w:r>
    </w:p>
    <w:p w:rsidR="00BA1683" w:rsidRDefault="00BA1683" w:rsidP="00931EC4">
      <w:pPr>
        <w:rPr>
          <w:lang w:val="en-GB"/>
        </w:rPr>
      </w:pPr>
    </w:p>
    <w:p w:rsidR="00BA1683" w:rsidRDefault="00BA1683" w:rsidP="00931EC4">
      <w:pPr>
        <w:rPr>
          <w:lang w:val="en-GB"/>
        </w:rPr>
      </w:pPr>
      <w:r>
        <w:rPr>
          <w:lang w:val="en-GB"/>
        </w:rPr>
        <w:t>Gerald Hillier, Vienna, Oct 2017.</w:t>
      </w:r>
    </w:p>
    <w:p w:rsidR="00B666B5" w:rsidRPr="00116FA7" w:rsidRDefault="00B666B5" w:rsidP="00931EC4">
      <w:pPr>
        <w:rPr>
          <w:lang w:val="en-GB"/>
        </w:rPr>
      </w:pPr>
    </w:p>
    <w:sectPr w:rsidR="00B666B5" w:rsidRPr="00116FA7" w:rsidSect="004E10B0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216A" w:rsidRDefault="0031216A" w:rsidP="00D04E70">
      <w:r>
        <w:separator/>
      </w:r>
    </w:p>
  </w:endnote>
  <w:endnote w:type="continuationSeparator" w:id="0">
    <w:p w:rsidR="0031216A" w:rsidRDefault="0031216A" w:rsidP="00D04E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elesans Text Regular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ustin News Text Semibold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966475"/>
      <w:docPartObj>
        <w:docPartGallery w:val="Page Numbers (Bottom of Page)"/>
        <w:docPartUnique/>
      </w:docPartObj>
    </w:sdtPr>
    <w:sdtContent>
      <w:sdt>
        <w:sdtPr>
          <w:id w:val="1021177275"/>
          <w:docPartObj>
            <w:docPartGallery w:val="Page Numbers (Top of Page)"/>
            <w:docPartUnique/>
          </w:docPartObj>
        </w:sdtPr>
        <w:sdtContent>
          <w:p w:rsidR="00D04E70" w:rsidRDefault="00D04E70" w:rsidP="00D04E70">
            <w:pPr>
              <w:pStyle w:val="Fuzeile"/>
              <w:jc w:val="center"/>
            </w:pPr>
            <w:r w:rsidRPr="00D04E70">
              <w:rPr>
                <w:rFonts w:ascii="Georgia" w:hAnsi="Georgia"/>
              </w:rPr>
              <w:t xml:space="preserve">Page </w:t>
            </w:r>
            <w:r w:rsidR="00406A16" w:rsidRPr="00D04E70">
              <w:rPr>
                <w:rFonts w:ascii="Georgia" w:hAnsi="Georgia"/>
                <w:b/>
                <w:sz w:val="24"/>
                <w:szCs w:val="24"/>
              </w:rPr>
              <w:fldChar w:fldCharType="begin"/>
            </w:r>
            <w:r w:rsidRPr="00D04E70">
              <w:rPr>
                <w:rFonts w:ascii="Georgia" w:hAnsi="Georgia"/>
                <w:b/>
              </w:rPr>
              <w:instrText>PAGE</w:instrText>
            </w:r>
            <w:r w:rsidR="00406A16" w:rsidRPr="00D04E70">
              <w:rPr>
                <w:rFonts w:ascii="Georgia" w:hAnsi="Georgia"/>
                <w:b/>
                <w:sz w:val="24"/>
                <w:szCs w:val="24"/>
              </w:rPr>
              <w:fldChar w:fldCharType="separate"/>
            </w:r>
            <w:r w:rsidR="00427EB8">
              <w:rPr>
                <w:rFonts w:ascii="Georgia" w:hAnsi="Georgia"/>
                <w:b/>
                <w:noProof/>
              </w:rPr>
              <w:t>1</w:t>
            </w:r>
            <w:r w:rsidR="00406A16" w:rsidRPr="00D04E70">
              <w:rPr>
                <w:rFonts w:ascii="Georgia" w:hAnsi="Georgia"/>
                <w:b/>
                <w:sz w:val="24"/>
                <w:szCs w:val="24"/>
              </w:rPr>
              <w:fldChar w:fldCharType="end"/>
            </w:r>
            <w:r w:rsidRPr="00D04E70">
              <w:rPr>
                <w:rFonts w:ascii="Georgia" w:hAnsi="Georgia"/>
              </w:rPr>
              <w:t xml:space="preserve"> </w:t>
            </w:r>
            <w:proofErr w:type="spellStart"/>
            <w:r w:rsidRPr="00D04E70">
              <w:rPr>
                <w:rFonts w:ascii="Georgia" w:hAnsi="Georgia"/>
              </w:rPr>
              <w:t>of</w:t>
            </w:r>
            <w:proofErr w:type="spellEnd"/>
            <w:r w:rsidRPr="00D04E70">
              <w:rPr>
                <w:rFonts w:ascii="Georgia" w:hAnsi="Georgia"/>
              </w:rPr>
              <w:t xml:space="preserve"> </w:t>
            </w:r>
            <w:r w:rsidR="00406A16" w:rsidRPr="00D04E70">
              <w:rPr>
                <w:rFonts w:ascii="Georgia" w:hAnsi="Georgia"/>
                <w:b/>
                <w:sz w:val="24"/>
                <w:szCs w:val="24"/>
              </w:rPr>
              <w:fldChar w:fldCharType="begin"/>
            </w:r>
            <w:r w:rsidRPr="00D04E70">
              <w:rPr>
                <w:rFonts w:ascii="Georgia" w:hAnsi="Georgia"/>
                <w:b/>
              </w:rPr>
              <w:instrText>NUMPAGES</w:instrText>
            </w:r>
            <w:r w:rsidR="00406A16" w:rsidRPr="00D04E70">
              <w:rPr>
                <w:rFonts w:ascii="Georgia" w:hAnsi="Georgia"/>
                <w:b/>
                <w:sz w:val="24"/>
                <w:szCs w:val="24"/>
              </w:rPr>
              <w:fldChar w:fldCharType="separate"/>
            </w:r>
            <w:r w:rsidR="00427EB8">
              <w:rPr>
                <w:rFonts w:ascii="Georgia" w:hAnsi="Georgia"/>
                <w:b/>
                <w:noProof/>
              </w:rPr>
              <w:t>1</w:t>
            </w:r>
            <w:r w:rsidR="00406A16" w:rsidRPr="00D04E70">
              <w:rPr>
                <w:rFonts w:ascii="Georgia" w:hAnsi="Georgia"/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216A" w:rsidRDefault="0031216A" w:rsidP="00D04E70">
      <w:r>
        <w:separator/>
      </w:r>
    </w:p>
  </w:footnote>
  <w:footnote w:type="continuationSeparator" w:id="0">
    <w:p w:rsidR="0031216A" w:rsidRDefault="0031216A" w:rsidP="00D04E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4FDB" w:rsidRPr="00AA3C12" w:rsidRDefault="00DA4FDB" w:rsidP="00AA3C12">
    <w:pPr>
      <w:pStyle w:val="mol-para-with-font"/>
      <w:shd w:val="clear" w:color="auto" w:fill="FFFFFF"/>
      <w:jc w:val="center"/>
      <w:rPr>
        <w:color w:val="000000"/>
        <w:sz w:val="29"/>
        <w:szCs w:val="29"/>
        <w:lang w:val="en-GB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044A0"/>
    <w:multiLevelType w:val="multilevel"/>
    <w:tmpl w:val="EF589A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5629CA"/>
    <w:multiLevelType w:val="multilevel"/>
    <w:tmpl w:val="A52E7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0BE7303"/>
    <w:multiLevelType w:val="multilevel"/>
    <w:tmpl w:val="3B42B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52F6147"/>
    <w:multiLevelType w:val="multilevel"/>
    <w:tmpl w:val="325EC3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856444A"/>
    <w:multiLevelType w:val="multilevel"/>
    <w:tmpl w:val="DE66A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A735499"/>
    <w:multiLevelType w:val="multilevel"/>
    <w:tmpl w:val="5BC04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C65074D"/>
    <w:multiLevelType w:val="multilevel"/>
    <w:tmpl w:val="6DBC4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7BC083C"/>
    <w:multiLevelType w:val="multilevel"/>
    <w:tmpl w:val="2D6A8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85A5150"/>
    <w:multiLevelType w:val="multilevel"/>
    <w:tmpl w:val="48508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B360194"/>
    <w:multiLevelType w:val="multilevel"/>
    <w:tmpl w:val="6332D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2B177F4"/>
    <w:multiLevelType w:val="multilevel"/>
    <w:tmpl w:val="156A0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3C37C0F"/>
    <w:multiLevelType w:val="multilevel"/>
    <w:tmpl w:val="62E672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6662D7A"/>
    <w:multiLevelType w:val="multilevel"/>
    <w:tmpl w:val="E00E27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9D43639"/>
    <w:multiLevelType w:val="multilevel"/>
    <w:tmpl w:val="DDA0E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08C00D1"/>
    <w:multiLevelType w:val="multilevel"/>
    <w:tmpl w:val="E9EC8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3CF2B26"/>
    <w:multiLevelType w:val="multilevel"/>
    <w:tmpl w:val="010A2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E6F3E71"/>
    <w:multiLevelType w:val="hybridMultilevel"/>
    <w:tmpl w:val="6A5EEFBC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880C53"/>
    <w:multiLevelType w:val="multilevel"/>
    <w:tmpl w:val="152A4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8307F92"/>
    <w:multiLevelType w:val="multilevel"/>
    <w:tmpl w:val="C13CD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9457DE7"/>
    <w:multiLevelType w:val="multilevel"/>
    <w:tmpl w:val="B178D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CDC24E0"/>
    <w:multiLevelType w:val="multilevel"/>
    <w:tmpl w:val="9A3A52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9E96D8F"/>
    <w:multiLevelType w:val="multilevel"/>
    <w:tmpl w:val="C59A37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45D549A"/>
    <w:multiLevelType w:val="multilevel"/>
    <w:tmpl w:val="B71C3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A264A38"/>
    <w:multiLevelType w:val="multilevel"/>
    <w:tmpl w:val="3A0EB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A810099"/>
    <w:multiLevelType w:val="multilevel"/>
    <w:tmpl w:val="42A4F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19"/>
  </w:num>
  <w:num w:numId="4">
    <w:abstractNumId w:val="9"/>
  </w:num>
  <w:num w:numId="5">
    <w:abstractNumId w:val="2"/>
  </w:num>
  <w:num w:numId="6">
    <w:abstractNumId w:val="10"/>
  </w:num>
  <w:num w:numId="7">
    <w:abstractNumId w:val="17"/>
  </w:num>
  <w:num w:numId="8">
    <w:abstractNumId w:val="23"/>
  </w:num>
  <w:num w:numId="9">
    <w:abstractNumId w:val="20"/>
  </w:num>
  <w:num w:numId="10">
    <w:abstractNumId w:val="21"/>
  </w:num>
  <w:num w:numId="11">
    <w:abstractNumId w:val="11"/>
  </w:num>
  <w:num w:numId="12">
    <w:abstractNumId w:val="12"/>
  </w:num>
  <w:num w:numId="13">
    <w:abstractNumId w:val="14"/>
  </w:num>
  <w:num w:numId="14">
    <w:abstractNumId w:val="18"/>
  </w:num>
  <w:num w:numId="15">
    <w:abstractNumId w:val="5"/>
  </w:num>
  <w:num w:numId="16">
    <w:abstractNumId w:val="13"/>
  </w:num>
  <w:num w:numId="17">
    <w:abstractNumId w:val="7"/>
  </w:num>
  <w:num w:numId="18">
    <w:abstractNumId w:val="1"/>
  </w:num>
  <w:num w:numId="19">
    <w:abstractNumId w:val="22"/>
  </w:num>
  <w:num w:numId="20">
    <w:abstractNumId w:val="24"/>
  </w:num>
  <w:num w:numId="21">
    <w:abstractNumId w:val="15"/>
  </w:num>
  <w:num w:numId="22">
    <w:abstractNumId w:val="8"/>
  </w:num>
  <w:num w:numId="23">
    <w:abstractNumId w:val="6"/>
  </w:num>
  <w:num w:numId="24">
    <w:abstractNumId w:val="3"/>
  </w:num>
  <w:num w:numId="25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74626"/>
    <w:rsid w:val="00024A1A"/>
    <w:rsid w:val="00056612"/>
    <w:rsid w:val="000567D3"/>
    <w:rsid w:val="00060D26"/>
    <w:rsid w:val="00073584"/>
    <w:rsid w:val="000758AF"/>
    <w:rsid w:val="00091F51"/>
    <w:rsid w:val="00094BD2"/>
    <w:rsid w:val="000A4EB7"/>
    <w:rsid w:val="000B62CD"/>
    <w:rsid w:val="001036A1"/>
    <w:rsid w:val="00105F12"/>
    <w:rsid w:val="00115E83"/>
    <w:rsid w:val="00116FA7"/>
    <w:rsid w:val="00124142"/>
    <w:rsid w:val="0012679C"/>
    <w:rsid w:val="00131931"/>
    <w:rsid w:val="00143DF6"/>
    <w:rsid w:val="001504A8"/>
    <w:rsid w:val="001511E1"/>
    <w:rsid w:val="00165BF6"/>
    <w:rsid w:val="00166641"/>
    <w:rsid w:val="00171556"/>
    <w:rsid w:val="001753B6"/>
    <w:rsid w:val="001766EC"/>
    <w:rsid w:val="00184AB6"/>
    <w:rsid w:val="00192E75"/>
    <w:rsid w:val="001B0BC0"/>
    <w:rsid w:val="001C099A"/>
    <w:rsid w:val="001C1ABA"/>
    <w:rsid w:val="001D3AF1"/>
    <w:rsid w:val="001D4739"/>
    <w:rsid w:val="001D4E01"/>
    <w:rsid w:val="001E2ABA"/>
    <w:rsid w:val="002431A1"/>
    <w:rsid w:val="00245407"/>
    <w:rsid w:val="00256C11"/>
    <w:rsid w:val="00274F93"/>
    <w:rsid w:val="00287CB0"/>
    <w:rsid w:val="002930A2"/>
    <w:rsid w:val="002A6657"/>
    <w:rsid w:val="002B273B"/>
    <w:rsid w:val="002C02B2"/>
    <w:rsid w:val="002E2361"/>
    <w:rsid w:val="002E5BAB"/>
    <w:rsid w:val="002E70B7"/>
    <w:rsid w:val="003061B6"/>
    <w:rsid w:val="0031216A"/>
    <w:rsid w:val="00313F2F"/>
    <w:rsid w:val="003241C8"/>
    <w:rsid w:val="003639CF"/>
    <w:rsid w:val="00375DCA"/>
    <w:rsid w:val="003C0287"/>
    <w:rsid w:val="003D2403"/>
    <w:rsid w:val="003E2B1F"/>
    <w:rsid w:val="003F0266"/>
    <w:rsid w:val="00406A16"/>
    <w:rsid w:val="00427EB8"/>
    <w:rsid w:val="0043217E"/>
    <w:rsid w:val="00436FC6"/>
    <w:rsid w:val="00461431"/>
    <w:rsid w:val="00495E3C"/>
    <w:rsid w:val="004B1167"/>
    <w:rsid w:val="004C4F7F"/>
    <w:rsid w:val="004D349F"/>
    <w:rsid w:val="004D4189"/>
    <w:rsid w:val="004E10B0"/>
    <w:rsid w:val="004E2196"/>
    <w:rsid w:val="004E5DDE"/>
    <w:rsid w:val="0051756B"/>
    <w:rsid w:val="00520C21"/>
    <w:rsid w:val="00524A7A"/>
    <w:rsid w:val="0055452F"/>
    <w:rsid w:val="00574151"/>
    <w:rsid w:val="005826AC"/>
    <w:rsid w:val="005A3605"/>
    <w:rsid w:val="005A6E64"/>
    <w:rsid w:val="005B23AA"/>
    <w:rsid w:val="005E07B0"/>
    <w:rsid w:val="005F40CF"/>
    <w:rsid w:val="00602A30"/>
    <w:rsid w:val="00615D57"/>
    <w:rsid w:val="00615D72"/>
    <w:rsid w:val="0061694F"/>
    <w:rsid w:val="00617E92"/>
    <w:rsid w:val="00620B2B"/>
    <w:rsid w:val="00631BDC"/>
    <w:rsid w:val="00651C54"/>
    <w:rsid w:val="00657503"/>
    <w:rsid w:val="006621EA"/>
    <w:rsid w:val="006822C9"/>
    <w:rsid w:val="00687B8D"/>
    <w:rsid w:val="00690CB7"/>
    <w:rsid w:val="006A124F"/>
    <w:rsid w:val="006A56B1"/>
    <w:rsid w:val="006A6AE4"/>
    <w:rsid w:val="006A7E83"/>
    <w:rsid w:val="006B2BF2"/>
    <w:rsid w:val="006C56F1"/>
    <w:rsid w:val="006D54A3"/>
    <w:rsid w:val="006E1AD8"/>
    <w:rsid w:val="006E4917"/>
    <w:rsid w:val="006F165A"/>
    <w:rsid w:val="006F3EEA"/>
    <w:rsid w:val="006F763E"/>
    <w:rsid w:val="00750F0F"/>
    <w:rsid w:val="007550C8"/>
    <w:rsid w:val="00755FF9"/>
    <w:rsid w:val="00756E9A"/>
    <w:rsid w:val="007815F8"/>
    <w:rsid w:val="007A1328"/>
    <w:rsid w:val="007A69D0"/>
    <w:rsid w:val="007A780F"/>
    <w:rsid w:val="007C0EE9"/>
    <w:rsid w:val="007C3B88"/>
    <w:rsid w:val="007E00D0"/>
    <w:rsid w:val="00805920"/>
    <w:rsid w:val="00821396"/>
    <w:rsid w:val="00841282"/>
    <w:rsid w:val="00851EFD"/>
    <w:rsid w:val="0086417D"/>
    <w:rsid w:val="00870C8C"/>
    <w:rsid w:val="00874626"/>
    <w:rsid w:val="00890E4A"/>
    <w:rsid w:val="008A1966"/>
    <w:rsid w:val="008B4667"/>
    <w:rsid w:val="008E2ECB"/>
    <w:rsid w:val="008E6806"/>
    <w:rsid w:val="008E72DC"/>
    <w:rsid w:val="00921B12"/>
    <w:rsid w:val="00931EC4"/>
    <w:rsid w:val="00960BFA"/>
    <w:rsid w:val="00967CCA"/>
    <w:rsid w:val="009A39EB"/>
    <w:rsid w:val="009A752B"/>
    <w:rsid w:val="009B3216"/>
    <w:rsid w:val="009B3FCF"/>
    <w:rsid w:val="009B6A20"/>
    <w:rsid w:val="009C21CC"/>
    <w:rsid w:val="009C2694"/>
    <w:rsid w:val="009C6980"/>
    <w:rsid w:val="009D1DCE"/>
    <w:rsid w:val="009F7985"/>
    <w:rsid w:val="00A42315"/>
    <w:rsid w:val="00A465DB"/>
    <w:rsid w:val="00A541FB"/>
    <w:rsid w:val="00A67FB6"/>
    <w:rsid w:val="00A7572C"/>
    <w:rsid w:val="00A767FE"/>
    <w:rsid w:val="00A82A52"/>
    <w:rsid w:val="00A8796B"/>
    <w:rsid w:val="00A93F6C"/>
    <w:rsid w:val="00AA3C12"/>
    <w:rsid w:val="00AA7C64"/>
    <w:rsid w:val="00AB0FEA"/>
    <w:rsid w:val="00AB30EA"/>
    <w:rsid w:val="00AB7B2E"/>
    <w:rsid w:val="00AD1E91"/>
    <w:rsid w:val="00B2540B"/>
    <w:rsid w:val="00B408A5"/>
    <w:rsid w:val="00B41960"/>
    <w:rsid w:val="00B51DF2"/>
    <w:rsid w:val="00B560B5"/>
    <w:rsid w:val="00B666B5"/>
    <w:rsid w:val="00B93A67"/>
    <w:rsid w:val="00BA1683"/>
    <w:rsid w:val="00BA2142"/>
    <w:rsid w:val="00BA2E70"/>
    <w:rsid w:val="00BA4EB1"/>
    <w:rsid w:val="00BB50D9"/>
    <w:rsid w:val="00BE46B4"/>
    <w:rsid w:val="00C1732B"/>
    <w:rsid w:val="00C201B8"/>
    <w:rsid w:val="00C2074F"/>
    <w:rsid w:val="00C26436"/>
    <w:rsid w:val="00C35285"/>
    <w:rsid w:val="00C36A8B"/>
    <w:rsid w:val="00C37813"/>
    <w:rsid w:val="00C66AE0"/>
    <w:rsid w:val="00C73464"/>
    <w:rsid w:val="00C94135"/>
    <w:rsid w:val="00CA55E1"/>
    <w:rsid w:val="00CC6C54"/>
    <w:rsid w:val="00CE2EBC"/>
    <w:rsid w:val="00CF1AEF"/>
    <w:rsid w:val="00D04E70"/>
    <w:rsid w:val="00D06D59"/>
    <w:rsid w:val="00D45560"/>
    <w:rsid w:val="00D51C7C"/>
    <w:rsid w:val="00D55823"/>
    <w:rsid w:val="00D64887"/>
    <w:rsid w:val="00D76617"/>
    <w:rsid w:val="00D770A8"/>
    <w:rsid w:val="00D81EDF"/>
    <w:rsid w:val="00DA2236"/>
    <w:rsid w:val="00DA3AC4"/>
    <w:rsid w:val="00DA4FDB"/>
    <w:rsid w:val="00DA508F"/>
    <w:rsid w:val="00DC52C4"/>
    <w:rsid w:val="00DD2E79"/>
    <w:rsid w:val="00DF51BB"/>
    <w:rsid w:val="00DF5E0A"/>
    <w:rsid w:val="00DF64F5"/>
    <w:rsid w:val="00E254EF"/>
    <w:rsid w:val="00E2798B"/>
    <w:rsid w:val="00E6527E"/>
    <w:rsid w:val="00E73A5A"/>
    <w:rsid w:val="00E80444"/>
    <w:rsid w:val="00E87DF1"/>
    <w:rsid w:val="00EA1F5E"/>
    <w:rsid w:val="00EA2F49"/>
    <w:rsid w:val="00EA441F"/>
    <w:rsid w:val="00EA4588"/>
    <w:rsid w:val="00EB7DCB"/>
    <w:rsid w:val="00ED0BEE"/>
    <w:rsid w:val="00ED3A28"/>
    <w:rsid w:val="00EE103A"/>
    <w:rsid w:val="00EE275D"/>
    <w:rsid w:val="00EE3879"/>
    <w:rsid w:val="00EF2446"/>
    <w:rsid w:val="00EF2D21"/>
    <w:rsid w:val="00F15E43"/>
    <w:rsid w:val="00F2380B"/>
    <w:rsid w:val="00F416DF"/>
    <w:rsid w:val="00F41DC1"/>
    <w:rsid w:val="00F471FC"/>
    <w:rsid w:val="00F66C81"/>
    <w:rsid w:val="00F90B20"/>
    <w:rsid w:val="00FA307B"/>
    <w:rsid w:val="00FA3AFD"/>
    <w:rsid w:val="00FB7410"/>
    <w:rsid w:val="00FD7C10"/>
    <w:rsid w:val="00FF0D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550C8"/>
  </w:style>
  <w:style w:type="paragraph" w:styleId="berschrift1">
    <w:name w:val="heading 1"/>
    <w:basedOn w:val="Standard"/>
    <w:link w:val="berschrift1Zchn"/>
    <w:uiPriority w:val="9"/>
    <w:qFormat/>
    <w:rsid w:val="00DF5E0A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AT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87B8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link w:val="berschrift3Zchn"/>
    <w:uiPriority w:val="9"/>
    <w:qFormat/>
    <w:rsid w:val="00DF5E0A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A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unhideWhenUsed/>
    <w:rsid w:val="00D04E7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D04E70"/>
  </w:style>
  <w:style w:type="paragraph" w:styleId="Fuzeile">
    <w:name w:val="footer"/>
    <w:basedOn w:val="Standard"/>
    <w:link w:val="FuzeileZchn"/>
    <w:uiPriority w:val="99"/>
    <w:unhideWhenUsed/>
    <w:rsid w:val="00D04E7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04E70"/>
  </w:style>
  <w:style w:type="character" w:customStyle="1" w:styleId="berschrift1Zchn">
    <w:name w:val="Überschrift 1 Zchn"/>
    <w:basedOn w:val="Absatz-Standardschriftart"/>
    <w:link w:val="berschrift1"/>
    <w:uiPriority w:val="9"/>
    <w:rsid w:val="00DF5E0A"/>
    <w:rPr>
      <w:rFonts w:ascii="Times New Roman" w:eastAsia="Times New Roman" w:hAnsi="Times New Roman" w:cs="Times New Roman"/>
      <w:b/>
      <w:bCs/>
      <w:kern w:val="36"/>
      <w:sz w:val="48"/>
      <w:szCs w:val="48"/>
      <w:lang w:eastAsia="de-AT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F5E0A"/>
    <w:rPr>
      <w:rFonts w:ascii="Times New Roman" w:eastAsia="Times New Roman" w:hAnsi="Times New Roman" w:cs="Times New Roman"/>
      <w:b/>
      <w:bCs/>
      <w:sz w:val="27"/>
      <w:szCs w:val="27"/>
      <w:lang w:eastAsia="de-AT"/>
    </w:rPr>
  </w:style>
  <w:style w:type="paragraph" w:styleId="StandardWeb">
    <w:name w:val="Normal (Web)"/>
    <w:basedOn w:val="Standard"/>
    <w:uiPriority w:val="99"/>
    <w:unhideWhenUsed/>
    <w:rsid w:val="00DF5E0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e-AT"/>
    </w:rPr>
  </w:style>
  <w:style w:type="character" w:styleId="Hyperlink">
    <w:name w:val="Hyperlink"/>
    <w:basedOn w:val="Absatz-Standardschriftart"/>
    <w:uiPriority w:val="99"/>
    <w:semiHidden/>
    <w:unhideWhenUsed/>
    <w:rsid w:val="00DF5E0A"/>
    <w:rPr>
      <w:color w:val="0000FF"/>
      <w:u w:val="single"/>
    </w:rPr>
  </w:style>
  <w:style w:type="paragraph" w:customStyle="1" w:styleId="byline">
    <w:name w:val="byline"/>
    <w:basedOn w:val="Standard"/>
    <w:rsid w:val="00DF5E0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e-AT"/>
    </w:rPr>
  </w:style>
  <w:style w:type="paragraph" w:customStyle="1" w:styleId="contentdateline">
    <w:name w:val="content__dateline"/>
    <w:basedOn w:val="Standard"/>
    <w:rsid w:val="00DF5E0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e-AT"/>
    </w:rPr>
  </w:style>
  <w:style w:type="character" w:customStyle="1" w:styleId="contentdateline-time">
    <w:name w:val="content__dateline-time"/>
    <w:basedOn w:val="Absatz-Standardschriftart"/>
    <w:rsid w:val="00DF5E0A"/>
  </w:style>
  <w:style w:type="character" w:customStyle="1" w:styleId="u-h">
    <w:name w:val="u-h"/>
    <w:basedOn w:val="Absatz-Standardschriftart"/>
    <w:rsid w:val="00DF5E0A"/>
  </w:style>
  <w:style w:type="character" w:customStyle="1" w:styleId="commentcount2value">
    <w:name w:val="commentcount2__value"/>
    <w:basedOn w:val="Absatz-Standardschriftart"/>
    <w:rsid w:val="00DF5E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5E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5E0A"/>
    <w:rPr>
      <w:rFonts w:ascii="Tahoma" w:hAnsi="Tahoma" w:cs="Tahoma"/>
      <w:sz w:val="16"/>
      <w:szCs w:val="16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24A1A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24A1A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24A1A"/>
    <w:rPr>
      <w:vertAlign w:val="superscript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87B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normalsans">
    <w:name w:val="normalsans"/>
    <w:basedOn w:val="Standard"/>
    <w:rsid w:val="00687B8D"/>
    <w:pPr>
      <w:spacing w:before="100" w:beforeAutospacing="1" w:after="100" w:afterAutospacing="1"/>
    </w:pPr>
    <w:rPr>
      <w:rFonts w:ascii="Verdana" w:eastAsia="Times New Roman" w:hAnsi="Verdana" w:cs="Times New Roman"/>
      <w:sz w:val="18"/>
      <w:szCs w:val="18"/>
      <w:lang w:val="de-DE" w:eastAsia="de-DE"/>
    </w:rPr>
  </w:style>
  <w:style w:type="character" w:customStyle="1" w:styleId="bullet">
    <w:name w:val="bullet"/>
    <w:basedOn w:val="Absatz-Standardschriftart"/>
    <w:rsid w:val="008B4667"/>
  </w:style>
  <w:style w:type="character" w:customStyle="1" w:styleId="collapsebutton2">
    <w:name w:val="collapsebutton2"/>
    <w:basedOn w:val="Absatz-Standardschriftart"/>
    <w:rsid w:val="003F0266"/>
    <w:rPr>
      <w:b w:val="0"/>
      <w:bCs w:val="0"/>
    </w:rPr>
  </w:style>
  <w:style w:type="character" w:customStyle="1" w:styleId="mbox-text-span3">
    <w:name w:val="mbox-text-span3"/>
    <w:basedOn w:val="Absatz-Standardschriftart"/>
    <w:rsid w:val="003F0266"/>
  </w:style>
  <w:style w:type="character" w:customStyle="1" w:styleId="hide-when-compact2">
    <w:name w:val="hide-when-compact2"/>
    <w:basedOn w:val="Absatz-Standardschriftart"/>
    <w:rsid w:val="003F0266"/>
  </w:style>
  <w:style w:type="character" w:customStyle="1" w:styleId="ipa">
    <w:name w:val="ipa"/>
    <w:basedOn w:val="Absatz-Standardschriftart"/>
    <w:rsid w:val="003F0266"/>
  </w:style>
  <w:style w:type="character" w:customStyle="1" w:styleId="toctoggle">
    <w:name w:val="toctoggle"/>
    <w:basedOn w:val="Absatz-Standardschriftart"/>
    <w:rsid w:val="003F0266"/>
  </w:style>
  <w:style w:type="character" w:customStyle="1" w:styleId="tocnumber2">
    <w:name w:val="tocnumber2"/>
    <w:basedOn w:val="Absatz-Standardschriftart"/>
    <w:rsid w:val="003F0266"/>
  </w:style>
  <w:style w:type="character" w:customStyle="1" w:styleId="toctext">
    <w:name w:val="toctext"/>
    <w:basedOn w:val="Absatz-Standardschriftart"/>
    <w:rsid w:val="003F0266"/>
  </w:style>
  <w:style w:type="character" w:customStyle="1" w:styleId="mw-headline">
    <w:name w:val="mw-headline"/>
    <w:basedOn w:val="Absatz-Standardschriftart"/>
    <w:rsid w:val="003F0266"/>
  </w:style>
  <w:style w:type="character" w:customStyle="1" w:styleId="mw-editsection1">
    <w:name w:val="mw-editsection1"/>
    <w:basedOn w:val="Absatz-Standardschriftart"/>
    <w:rsid w:val="003F0266"/>
  </w:style>
  <w:style w:type="character" w:customStyle="1" w:styleId="mw-editsection-bracket">
    <w:name w:val="mw-editsection-bracket"/>
    <w:basedOn w:val="Absatz-Standardschriftart"/>
    <w:rsid w:val="003F0266"/>
  </w:style>
  <w:style w:type="character" w:styleId="HTMLZitat">
    <w:name w:val="HTML Cite"/>
    <w:basedOn w:val="Absatz-Standardschriftart"/>
    <w:uiPriority w:val="99"/>
    <w:semiHidden/>
    <w:unhideWhenUsed/>
    <w:rsid w:val="003F0266"/>
    <w:rPr>
      <w:i/>
      <w:iCs/>
    </w:rPr>
  </w:style>
  <w:style w:type="character" w:customStyle="1" w:styleId="author1">
    <w:name w:val="author1"/>
    <w:basedOn w:val="Absatz-Standardschriftart"/>
    <w:rsid w:val="001D4E01"/>
    <w:rPr>
      <w:caps/>
      <w:color w:val="4D493F"/>
      <w:spacing w:val="12"/>
    </w:rPr>
  </w:style>
  <w:style w:type="character" w:customStyle="1" w:styleId="fullnamesearch2">
    <w:name w:val="fullname_search2"/>
    <w:basedOn w:val="Absatz-Standardschriftart"/>
    <w:rsid w:val="001D4E01"/>
  </w:style>
  <w:style w:type="paragraph" w:customStyle="1" w:styleId="first">
    <w:name w:val="first"/>
    <w:basedOn w:val="Standard"/>
    <w:rsid w:val="001D4E01"/>
    <w:pPr>
      <w:spacing w:before="480" w:after="240" w:line="360" w:lineRule="auto"/>
      <w:ind w:left="612" w:right="612"/>
    </w:pPr>
    <w:rPr>
      <w:rFonts w:ascii="Georgia" w:eastAsia="Times New Roman" w:hAnsi="Georgia" w:cs="Times New Roman"/>
      <w:sz w:val="24"/>
      <w:szCs w:val="24"/>
      <w:lang w:eastAsia="de-AT"/>
    </w:rPr>
  </w:style>
  <w:style w:type="character" w:customStyle="1" w:styleId="gig-counter-text">
    <w:name w:val="gig-counter-text"/>
    <w:basedOn w:val="Absatz-Standardschriftart"/>
    <w:rsid w:val="009B3FCF"/>
    <w:rPr>
      <w:b/>
      <w:bCs/>
      <w:vanish w:val="0"/>
      <w:webHidden w:val="0"/>
      <w:specVanish w:val="0"/>
    </w:rPr>
  </w:style>
  <w:style w:type="character" w:customStyle="1" w:styleId="Beschriftung1">
    <w:name w:val="Beschriftung1"/>
    <w:basedOn w:val="Absatz-Standardschriftart"/>
    <w:rsid w:val="009B3FCF"/>
  </w:style>
  <w:style w:type="paragraph" w:customStyle="1" w:styleId="bylinebody">
    <w:name w:val="bylinebody"/>
    <w:basedOn w:val="Standard"/>
    <w:rsid w:val="009B3FC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e-AT"/>
    </w:rPr>
  </w:style>
  <w:style w:type="paragraph" w:customStyle="1" w:styleId="publisheddate">
    <w:name w:val="publisheddate"/>
    <w:basedOn w:val="Standard"/>
    <w:rsid w:val="009B3FC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e-AT"/>
    </w:rPr>
  </w:style>
  <w:style w:type="paragraph" w:customStyle="1" w:styleId="comments">
    <w:name w:val="comments"/>
    <w:basedOn w:val="Standard"/>
    <w:rsid w:val="009B3FC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e-AT"/>
    </w:rPr>
  </w:style>
  <w:style w:type="paragraph" w:customStyle="1" w:styleId="tgr-countdownlabels1">
    <w:name w:val="tgr-countdown__labels1"/>
    <w:basedOn w:val="Standard"/>
    <w:rsid w:val="009B3FCF"/>
    <w:rPr>
      <w:rFonts w:ascii="Times New Roman" w:eastAsia="Times New Roman" w:hAnsi="Times New Roman" w:cs="Times New Roman"/>
      <w:sz w:val="24"/>
      <w:szCs w:val="24"/>
      <w:lang w:eastAsia="de-AT"/>
    </w:rPr>
  </w:style>
  <w:style w:type="character" w:styleId="Fett">
    <w:name w:val="Strong"/>
    <w:basedOn w:val="Absatz-Standardschriftart"/>
    <w:uiPriority w:val="22"/>
    <w:qFormat/>
    <w:rsid w:val="009B3FCF"/>
    <w:rPr>
      <w:b/>
      <w:bCs/>
    </w:rPr>
  </w:style>
  <w:style w:type="character" w:customStyle="1" w:styleId="credit">
    <w:name w:val="credit"/>
    <w:basedOn w:val="Absatz-Standardschriftart"/>
    <w:rsid w:val="009B3FCF"/>
  </w:style>
  <w:style w:type="character" w:customStyle="1" w:styleId="inner-li">
    <w:name w:val="inner-li"/>
    <w:basedOn w:val="Absatz-Standardschriftart"/>
    <w:rsid w:val="009B3FCF"/>
  </w:style>
  <w:style w:type="character" w:customStyle="1" w:styleId="inline-iconfallback">
    <w:name w:val="inline-icon__fallback"/>
    <w:basedOn w:val="Absatz-Standardschriftart"/>
    <w:rsid w:val="007815F8"/>
  </w:style>
  <w:style w:type="character" w:customStyle="1" w:styleId="save-for-laterlabel">
    <w:name w:val="save-for-later__label"/>
    <w:basedOn w:val="Absatz-Standardschriftart"/>
    <w:rsid w:val="007815F8"/>
  </w:style>
  <w:style w:type="character" w:customStyle="1" w:styleId="d-commentauthor">
    <w:name w:val="d-comment__author"/>
    <w:basedOn w:val="Absatz-Standardschriftart"/>
    <w:rsid w:val="00D45560"/>
  </w:style>
  <w:style w:type="character" w:customStyle="1" w:styleId="d-commentrecommend-count--old">
    <w:name w:val="d-comment__recommend-count--old"/>
    <w:basedOn w:val="Absatz-Standardschriftart"/>
    <w:rsid w:val="00D45560"/>
  </w:style>
  <w:style w:type="character" w:customStyle="1" w:styleId="d-commentrecommend-count--new">
    <w:name w:val="d-comment__recommend-count--new"/>
    <w:basedOn w:val="Absatz-Standardschriftart"/>
    <w:rsid w:val="00D45560"/>
  </w:style>
  <w:style w:type="character" w:customStyle="1" w:styleId="tooltip-css">
    <w:name w:val="tooltip-css"/>
    <w:basedOn w:val="Absatz-Standardschriftart"/>
    <w:rsid w:val="00DA2236"/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DA2236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de-AT"/>
    </w:rPr>
  </w:style>
  <w:style w:type="character" w:customStyle="1" w:styleId="z-FormularbeginnZchn">
    <w:name w:val="z-Formularbeginn Zchn"/>
    <w:basedOn w:val="Absatz-Standardschriftart"/>
    <w:link w:val="z-Formularbeginn"/>
    <w:uiPriority w:val="99"/>
    <w:semiHidden/>
    <w:rsid w:val="00DA2236"/>
    <w:rPr>
      <w:rFonts w:ascii="Arial" w:eastAsia="Times New Roman" w:hAnsi="Arial" w:cs="Arial"/>
      <w:vanish/>
      <w:sz w:val="16"/>
      <w:szCs w:val="16"/>
      <w:lang w:eastAsia="de-AT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DA2236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de-AT"/>
    </w:rPr>
  </w:style>
  <w:style w:type="character" w:customStyle="1" w:styleId="z-FormularendeZchn">
    <w:name w:val="z-Formularende Zchn"/>
    <w:basedOn w:val="Absatz-Standardschriftart"/>
    <w:link w:val="z-Formularende"/>
    <w:uiPriority w:val="99"/>
    <w:semiHidden/>
    <w:rsid w:val="00DA2236"/>
    <w:rPr>
      <w:rFonts w:ascii="Arial" w:eastAsia="Times New Roman" w:hAnsi="Arial" w:cs="Arial"/>
      <w:vanish/>
      <w:sz w:val="16"/>
      <w:szCs w:val="16"/>
      <w:lang w:eastAsia="de-AT"/>
    </w:rPr>
  </w:style>
  <w:style w:type="character" w:customStyle="1" w:styleId="lead-asset-caption1">
    <w:name w:val="lead-asset-caption1"/>
    <w:basedOn w:val="Absatz-Standardschriftart"/>
    <w:rsid w:val="00967CCA"/>
    <w:rPr>
      <w:rFonts w:ascii="Telesans Text Regular" w:hAnsi="Telesans Text Regular" w:hint="default"/>
    </w:rPr>
  </w:style>
  <w:style w:type="character" w:customStyle="1" w:styleId="lead-asset-copyright1">
    <w:name w:val="lead-asset-copyright1"/>
    <w:basedOn w:val="Absatz-Standardschriftart"/>
    <w:rsid w:val="00967CCA"/>
    <w:rPr>
      <w:rFonts w:ascii="Telesans Text Regular" w:hAnsi="Telesans Text Regular" w:hint="default"/>
      <w:caps/>
    </w:rPr>
  </w:style>
  <w:style w:type="character" w:customStyle="1" w:styleId="lead-asset-copyright-label">
    <w:name w:val="lead-asset-copyright-label"/>
    <w:basedOn w:val="Absatz-Standardschriftart"/>
    <w:rsid w:val="00967CCA"/>
  </w:style>
  <w:style w:type="character" w:customStyle="1" w:styleId="bylineauthor-name1">
    <w:name w:val="byline__author-name1"/>
    <w:basedOn w:val="Absatz-Standardschriftart"/>
    <w:rsid w:val="00967CCA"/>
    <w:rPr>
      <w:rFonts w:ascii="Austin News Text Semibold" w:hAnsi="Austin News Text Semibold" w:hint="default"/>
    </w:rPr>
  </w:style>
  <w:style w:type="character" w:customStyle="1" w:styleId="component-content85">
    <w:name w:val="component-content85"/>
    <w:basedOn w:val="Absatz-Standardschriftart"/>
    <w:rsid w:val="00967CCA"/>
  </w:style>
  <w:style w:type="character" w:customStyle="1" w:styleId="mfirst-letter">
    <w:name w:val="m_first-letter"/>
    <w:basedOn w:val="Absatz-Standardschriftart"/>
    <w:rsid w:val="00967CCA"/>
  </w:style>
  <w:style w:type="character" w:customStyle="1" w:styleId="drop-capinner">
    <w:name w:val="drop-cap__inner"/>
    <w:basedOn w:val="Absatz-Standardschriftart"/>
    <w:rsid w:val="003D2403"/>
  </w:style>
  <w:style w:type="paragraph" w:customStyle="1" w:styleId="pullquote-paragraph">
    <w:name w:val="pullquote-paragraph"/>
    <w:basedOn w:val="Standard"/>
    <w:rsid w:val="003D240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e-AT"/>
    </w:rPr>
  </w:style>
  <w:style w:type="character" w:styleId="Hervorhebung">
    <w:name w:val="Emphasis"/>
    <w:basedOn w:val="Absatz-Standardschriftart"/>
    <w:uiPriority w:val="20"/>
    <w:qFormat/>
    <w:rsid w:val="003D2403"/>
    <w:rPr>
      <w:i/>
      <w:iCs/>
    </w:rPr>
  </w:style>
  <w:style w:type="paragraph" w:customStyle="1" w:styleId="mol-para-with-font">
    <w:name w:val="mol-para-with-font"/>
    <w:basedOn w:val="Standard"/>
    <w:rsid w:val="00AA3C1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e-AT"/>
    </w:rPr>
  </w:style>
  <w:style w:type="character" w:customStyle="1" w:styleId="mol-style-medium">
    <w:name w:val="mol-style-medium"/>
    <w:basedOn w:val="Absatz-Standardschriftart"/>
    <w:rsid w:val="00AA3C12"/>
  </w:style>
  <w:style w:type="paragraph" w:customStyle="1" w:styleId="imagecaption">
    <w:name w:val="imagecaption"/>
    <w:basedOn w:val="Standard"/>
    <w:rsid w:val="00AA3C1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e-AT"/>
    </w:rPr>
  </w:style>
  <w:style w:type="character" w:styleId="HTMLSchreibmaschine">
    <w:name w:val="HTML Typewriter"/>
    <w:basedOn w:val="Absatz-Standardschriftart"/>
    <w:uiPriority w:val="99"/>
    <w:semiHidden/>
    <w:unhideWhenUsed/>
    <w:rsid w:val="00245407"/>
    <w:rPr>
      <w:rFonts w:ascii="Courier New" w:eastAsia="Times New Roman" w:hAnsi="Courier New" w:cs="Courier New" w:hint="default"/>
      <w:sz w:val="24"/>
      <w:szCs w:val="24"/>
    </w:rPr>
  </w:style>
  <w:style w:type="paragraph" w:styleId="Listenabsatz">
    <w:name w:val="List Paragraph"/>
    <w:basedOn w:val="Standard"/>
    <w:uiPriority w:val="34"/>
    <w:qFormat/>
    <w:rsid w:val="001D3AF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62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67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42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126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97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69380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680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99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560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77021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288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167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374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945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5462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1263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67765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3023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7183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3284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9086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353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1693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4145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17651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9789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8944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55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97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67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847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77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2541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432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4637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1929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513593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20608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3680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30682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80132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77895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0722502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36603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93588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9939040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46173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9117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9863453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38143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15376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8140366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11301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01031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98450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50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4891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5777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68760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57466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80578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16252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2869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1486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0559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2109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94719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9557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6514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6745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8729545">
                                      <w:marLeft w:val="120"/>
                                      <w:marRight w:val="12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3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81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537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075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90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76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1768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62142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4969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23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740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41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591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48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772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149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939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101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4491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871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702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0286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40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91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363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981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345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3414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5683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39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799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0994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5561488">
                                          <w:marLeft w:val="0"/>
                                          <w:marRight w:val="0"/>
                                          <w:marTop w:val="36"/>
                                          <w:marBottom w:val="156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8185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8821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310551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131266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83851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27621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9377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408067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5341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21606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6037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2924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58710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33827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68855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9256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23788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513976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26588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23921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8956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7895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83337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9138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076064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02199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20338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1823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24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42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29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503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354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08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326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942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316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8714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361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40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7228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0495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4857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8718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0676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05276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95247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58123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7936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81271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44410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329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6646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3520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5627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450711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0045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81391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812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78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349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575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11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8884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25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811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744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036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786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160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361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3372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8787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1062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7314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3188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921790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6938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38050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634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18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29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585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685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2187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8322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8764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9079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80684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633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8076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9551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17358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0397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134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63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44462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780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98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31506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343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327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98574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2007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8973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71354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9538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869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81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47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19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609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534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4142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426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577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8999255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2147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4757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7510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9890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6082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777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0483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7199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4887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8958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5527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3167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182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63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3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001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302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495680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78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5936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277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8144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2379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6500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0062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7066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5314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1208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3872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6329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870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39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48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839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068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305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148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17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8405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2789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701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606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2827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060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5750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962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95771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7037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7655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9779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2314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340894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6462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48940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945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23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323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52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341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8115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9023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4123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547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3459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5434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166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3105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45587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405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841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1856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75117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429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9599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17682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7904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001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608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13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56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013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4" w:space="0" w:color="DDDDDD"/>
                    <w:bottom w:val="none" w:sz="0" w:space="0" w:color="auto"/>
                    <w:right w:val="single" w:sz="4" w:space="0" w:color="DDDDDD"/>
                  </w:divBdr>
                  <w:divsChild>
                    <w:div w:id="55513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7011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8315229">
                              <w:marLeft w:val="18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7939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5761751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16791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340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57122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00252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24150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05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209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700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1470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00841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526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194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6937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3554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149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977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9333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650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2544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7245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394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6803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570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482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6305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47505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49640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706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6864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53991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611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4713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1299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53797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7457229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5603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1748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1214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438311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88359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999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6903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07642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3642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6914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6737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4123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296997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59568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8299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1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72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48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64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36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638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150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367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739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8374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7161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695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869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629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6790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07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617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9396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7636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80596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6301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1791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2236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24687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676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45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8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34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23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089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584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329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1095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12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60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9526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91758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805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0601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28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011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57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15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35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532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848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21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21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1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091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8352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67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885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4282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6390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0775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785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8738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91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66458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13334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0583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09831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17482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5628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156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48852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0554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86213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2924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3492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75828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2118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8414686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4397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2269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0719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15125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2763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8487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25646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495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61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17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000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32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140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0550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1075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40784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4523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4610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02186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75763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6391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979949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31253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3733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72736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74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79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04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48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327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579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70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276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5930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56957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309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16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508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409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3682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198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4834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8156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81512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9352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1073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26359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78290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29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58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8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778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538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778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345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694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5660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9853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770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872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58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02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053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565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5396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06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67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61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35379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11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082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87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557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6271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0912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8994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2821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14665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2049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6931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45502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785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48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344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507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578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8858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427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116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246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9540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366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170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044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5863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6905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7628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0487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02854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487957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8694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68165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288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1347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4751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906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55868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96915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77054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056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54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13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454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286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601013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6920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7424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463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6076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5241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4845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67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7460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1947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5031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9395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494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002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1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A309E9-8CC7-445D-BEA8-2D021E32C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Gerald</dc:creator>
  <cp:lastModifiedBy>Gerald</cp:lastModifiedBy>
  <cp:revision>8</cp:revision>
  <cp:lastPrinted>2017-03-30T10:15:00Z</cp:lastPrinted>
  <dcterms:created xsi:type="dcterms:W3CDTF">2017-10-08T07:34:00Z</dcterms:created>
  <dcterms:modified xsi:type="dcterms:W3CDTF">2017-10-15T10:12:00Z</dcterms:modified>
</cp:coreProperties>
</file>