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47392" w:rsidRDefault="00747392" w:rsidP="00747392">
      <w:pPr>
        <w:pStyle w:val="Sinespaciado"/>
        <w:rPr>
          <w:color w:val="FF0000"/>
          <w:sz w:val="20"/>
          <w:szCs w:val="20"/>
          <w:u w:val="single"/>
        </w:rPr>
      </w:pPr>
      <w:r w:rsidRPr="002D35F5">
        <w:rPr>
          <w:color w:val="FF0000"/>
          <w:sz w:val="20"/>
          <w:szCs w:val="20"/>
          <w:u w:val="single"/>
        </w:rPr>
        <w:t>FORMULAS MAS UTILIZADAS EN TUBERIAS</w: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type id="_x0000_t202" coordsize="21600,21600" o:spt="202" path="m,l,21600r21600,l21600,xe">
            <v:stroke joinstyle="miter"/>
            <v:path gradientshapeok="t" o:connecttype="rect"/>
          </v:shapetype>
          <v:shape id="_x0000_s1052" type="#_x0000_t202" style="position:absolute;margin-left:-9pt;margin-top:-.6pt;width:7in;height:4in;z-index:-251719680" strokecolor="yellow">
            <v:textbox style="mso-next-textbox:#_x0000_s1052">
              <w:txbxContent>
                <w:p w:rsidR="00747392" w:rsidRDefault="00747392" w:rsidP="00747392">
                  <w:pPr>
                    <w:rPr>
                      <w:rFonts w:asciiTheme="minorHAnsi" w:hAnsiTheme="minorHAnsi"/>
                      <w:color w:val="FF0000"/>
                    </w:rPr>
                  </w:pPr>
                  <w:r w:rsidRPr="002D35F5">
                    <w:rPr>
                      <w:rFonts w:asciiTheme="minorHAnsi" w:hAnsiTheme="minorHAnsi"/>
                      <w:b/>
                      <w:color w:val="FF0000"/>
                      <w:u w:val="single"/>
                    </w:rPr>
                    <w:t>TUBERIAS EN PARALELO</w:t>
                  </w:r>
                  <w:r w:rsidRPr="002D35F5">
                    <w:rPr>
                      <w:rFonts w:asciiTheme="minorHAnsi" w:hAnsiTheme="minorHAnsi"/>
                      <w:color w:val="FF0000"/>
                    </w:rPr>
                    <w:t xml:space="preserve">    </w:t>
                  </w:r>
                  <w:r w:rsidRPr="00E72163">
                    <w:rPr>
                      <w:rFonts w:asciiTheme="minorHAnsi" w:hAnsiTheme="minorHAnsi"/>
                    </w:rPr>
                    <w:t xml:space="preserve"> (en paralelo las perdidas por fricción en todos los tubos son iguales)</w:t>
                  </w:r>
                </w:p>
                <w:p w:rsidR="00747392" w:rsidRDefault="00747392" w:rsidP="00747392">
                  <w:pPr>
                    <w:rPr>
                      <w:b/>
                      <w:color w:val="FF0000"/>
                      <w:sz w:val="16"/>
                      <w:szCs w:val="16"/>
                    </w:rPr>
                  </w:pPr>
                </w:p>
                <w:p w:rsidR="00747392" w:rsidRDefault="00747392" w:rsidP="00747392">
                  <w:pPr>
                    <w:rPr>
                      <w:b/>
                      <w:color w:val="FF0000"/>
                      <w:sz w:val="16"/>
                      <w:szCs w:val="16"/>
                    </w:rPr>
                  </w:pPr>
                </w:p>
                <w:p w:rsidR="00747392" w:rsidRDefault="00747392" w:rsidP="00747392">
                  <w:pPr>
                    <w:rPr>
                      <w:b/>
                      <w:color w:val="FF0000"/>
                      <w:sz w:val="16"/>
                      <w:szCs w:val="16"/>
                    </w:rPr>
                  </w:pPr>
                  <w:r w:rsidRPr="00426FE0">
                    <w:rPr>
                      <w:b/>
                      <w:color w:val="FF0000"/>
                      <w:sz w:val="16"/>
                      <w:szCs w:val="16"/>
                    </w:rPr>
                    <w:t xml:space="preserve">                                                                                                    </w:t>
                  </w:r>
                </w:p>
                <w:p w:rsidR="00747392" w:rsidRPr="00317C62" w:rsidRDefault="00747392" w:rsidP="00747392">
                  <w:pPr>
                    <w:rPr>
                      <w:rFonts w:asciiTheme="minorHAnsi" w:hAnsiTheme="minorHAnsi"/>
                      <w:color w:val="0070C0"/>
                    </w:rPr>
                  </w:pPr>
                  <w:r w:rsidRPr="00E72163">
                    <w:rPr>
                      <w:rFonts w:asciiTheme="minorHAnsi" w:hAnsiTheme="minorHAnsi"/>
                      <w:b/>
                      <w:color w:val="0070C0"/>
                      <w:sz w:val="22"/>
                      <w:szCs w:val="22"/>
                    </w:rPr>
                    <w:t xml:space="preserve"> </w:t>
                  </w:r>
                  <m:oMath>
                    <m:r>
                      <m:rPr>
                        <m:sty m:val="p"/>
                      </m:rPr>
                      <w:rPr>
                        <w:rFonts w:ascii="Cambria Math" w:hAnsi="Cambria Math"/>
                        <w:color w:val="0070C0"/>
                      </w:rPr>
                      <m:t>∆H=</m:t>
                    </m:r>
                    <m:f>
                      <m:fPr>
                        <m:ctrlPr>
                          <w:rPr>
                            <w:rFonts w:ascii="Cambria Math" w:hAnsi="Cambria Math"/>
                            <w:color w:val="0070C0"/>
                          </w:rPr>
                        </m:ctrlPr>
                      </m:fPr>
                      <m:num>
                        <m:sSup>
                          <m:sSupPr>
                            <m:ctrlPr>
                              <w:rPr>
                                <w:rFonts w:ascii="Cambria Math" w:hAnsi="Cambria Math"/>
                                <w:color w:val="0070C0"/>
                              </w:rPr>
                            </m:ctrlPr>
                          </m:sSupPr>
                          <m:e>
                            <m:r>
                              <m:rPr>
                                <m:sty m:val="p"/>
                              </m:rPr>
                              <w:rPr>
                                <w:rFonts w:ascii="Cambria Math" w:hAnsi="Cambria Math"/>
                                <w:color w:val="0070C0"/>
                              </w:rPr>
                              <m:t>Q</m:t>
                            </m:r>
                          </m:e>
                          <m:sup>
                            <m:r>
                              <m:rPr>
                                <m:sty m:val="p"/>
                              </m:rPr>
                              <w:rPr>
                                <w:rFonts w:ascii="Cambria Math" w:hAnsi="Cambria Math"/>
                                <w:color w:val="0070C0"/>
                              </w:rPr>
                              <m:t>n</m:t>
                            </m:r>
                          </m:sup>
                        </m:sSup>
                      </m:num>
                      <m:den>
                        <m:sSup>
                          <m:sSupPr>
                            <m:ctrlPr>
                              <w:rPr>
                                <w:rFonts w:ascii="Cambria Math" w:hAnsi="Cambria Math"/>
                                <w:color w:val="0070C0"/>
                              </w:rPr>
                            </m:ctrlPr>
                          </m:sSupPr>
                          <m:e>
                            <m:d>
                              <m:dPr>
                                <m:begChr m:val="["/>
                                <m:endChr m:val="]"/>
                                <m:ctrlPr>
                                  <w:rPr>
                                    <w:rFonts w:ascii="Cambria Math" w:hAnsi="Cambria Math"/>
                                    <w:color w:val="0070C0"/>
                                  </w:rPr>
                                </m:ctrlPr>
                              </m:dPr>
                              <m:e>
                                <m:nary>
                                  <m:naryPr>
                                    <m:chr m:val="∑"/>
                                    <m:limLoc m:val="undOvr"/>
                                    <m:ctrlPr>
                                      <w:rPr>
                                        <w:rFonts w:ascii="Cambria Math" w:hAnsi="Cambria Math"/>
                                        <w:color w:val="0070C0"/>
                                      </w:rPr>
                                    </m:ctrlPr>
                                  </m:naryPr>
                                  <m:sub>
                                    <m:r>
                                      <m:rPr>
                                        <m:sty m:val="p"/>
                                      </m:rPr>
                                      <w:rPr>
                                        <w:rFonts w:ascii="Cambria Math" w:hAnsi="Cambria Math"/>
                                        <w:color w:val="0070C0"/>
                                      </w:rPr>
                                      <m:t>i=1</m:t>
                                    </m:r>
                                  </m:sub>
                                  <m:sup>
                                    <m:r>
                                      <m:rPr>
                                        <m:sty m:val="p"/>
                                      </m:rPr>
                                      <w:rPr>
                                        <w:rFonts w:ascii="Cambria Math" w:hAnsi="Cambria Math"/>
                                        <w:color w:val="0070C0"/>
                                      </w:rPr>
                                      <m:t>N</m:t>
                                    </m:r>
                                  </m:sup>
                                  <m:e>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m:rPr>
                                                    <m:sty m:val="p"/>
                                                  </m:rPr>
                                                  <w:rPr>
                                                    <w:rFonts w:ascii="Cambria Math" w:hAnsi="Cambria Math"/>
                                                    <w:color w:val="0070C0"/>
                                                  </w:rPr>
                                                  <m:t>1</m:t>
                                                </m:r>
                                              </m:num>
                                              <m:den>
                                                <m:sSub>
                                                  <m:sSubPr>
                                                    <m:ctrlPr>
                                                      <w:rPr>
                                                        <w:rFonts w:ascii="Cambria Math" w:hAnsi="Cambria Math"/>
                                                        <w:color w:val="0070C0"/>
                                                      </w:rPr>
                                                    </m:ctrlPr>
                                                  </m:sSubPr>
                                                  <m:e>
                                                    <m:r>
                                                      <m:rPr>
                                                        <m:sty m:val="p"/>
                                                      </m:rPr>
                                                      <w:rPr>
                                                        <w:rFonts w:ascii="Cambria Math" w:hAnsi="Cambria Math"/>
                                                        <w:color w:val="0070C0"/>
                                                      </w:rPr>
                                                      <m:t>m</m:t>
                                                    </m:r>
                                                  </m:e>
                                                  <m:sub>
                                                    <m:r>
                                                      <m:rPr>
                                                        <m:sty m:val="p"/>
                                                      </m:rPr>
                                                      <w:rPr>
                                                        <w:rFonts w:ascii="Cambria Math" w:hAnsi="Cambria Math"/>
                                                        <w:color w:val="0070C0"/>
                                                      </w:rPr>
                                                      <m:t>i</m:t>
                                                    </m:r>
                                                  </m:sub>
                                                </m:sSub>
                                                <m:r>
                                                  <m:rPr>
                                                    <m:sty m:val="p"/>
                                                  </m:rPr>
                                                  <w:rPr>
                                                    <w:rFonts w:ascii="Cambria Math" w:hAnsi="Cambria Math"/>
                                                    <w:color w:val="0070C0"/>
                                                  </w:rPr>
                                                  <m:t>.</m:t>
                                                </m:r>
                                                <m:sSub>
                                                  <m:sSubPr>
                                                    <m:ctrlPr>
                                                      <w:rPr>
                                                        <w:rFonts w:ascii="Cambria Math" w:hAnsi="Cambria Math"/>
                                                        <w:color w:val="0070C0"/>
                                                      </w:rPr>
                                                    </m:ctrlPr>
                                                  </m:sSubPr>
                                                  <m:e>
                                                    <m:r>
                                                      <m:rPr>
                                                        <m:sty m:val="p"/>
                                                      </m:rPr>
                                                      <w:rPr>
                                                        <w:rFonts w:ascii="Cambria Math" w:hAnsi="Cambria Math"/>
                                                        <w:color w:val="0070C0"/>
                                                      </w:rPr>
                                                      <m:t>L</m:t>
                                                    </m:r>
                                                  </m:e>
                                                  <m:sub>
                                                    <m:r>
                                                      <m:rPr>
                                                        <m:sty m:val="p"/>
                                                      </m:rPr>
                                                      <w:rPr>
                                                        <w:rFonts w:ascii="Cambria Math" w:hAnsi="Cambria Math"/>
                                                        <w:color w:val="0070C0"/>
                                                      </w:rPr>
                                                      <m:t>i</m:t>
                                                    </m:r>
                                                  </m:sub>
                                                </m:sSub>
                                              </m:den>
                                            </m:f>
                                          </m:e>
                                        </m:d>
                                      </m:e>
                                      <m:sup>
                                        <m:f>
                                          <m:fPr>
                                            <m:ctrlPr>
                                              <w:rPr>
                                                <w:rFonts w:ascii="Cambria Math" w:hAnsi="Cambria Math"/>
                                                <w:color w:val="0070C0"/>
                                              </w:rPr>
                                            </m:ctrlPr>
                                          </m:fPr>
                                          <m:num>
                                            <m:r>
                                              <m:rPr>
                                                <m:sty m:val="p"/>
                                              </m:rPr>
                                              <w:rPr>
                                                <w:rFonts w:ascii="Cambria Math" w:hAnsi="Cambria Math"/>
                                                <w:color w:val="0070C0"/>
                                              </w:rPr>
                                              <m:t>1</m:t>
                                            </m:r>
                                          </m:num>
                                          <m:den>
                                            <m:r>
                                              <m:rPr>
                                                <m:sty m:val="p"/>
                                              </m:rPr>
                                              <w:rPr>
                                                <w:rFonts w:ascii="Cambria Math" w:hAnsi="Cambria Math"/>
                                                <w:color w:val="0070C0"/>
                                              </w:rPr>
                                              <m:t>n</m:t>
                                            </m:r>
                                          </m:den>
                                        </m:f>
                                      </m:sup>
                                    </m:sSup>
                                  </m:e>
                                </m:nary>
                              </m:e>
                            </m:d>
                          </m:e>
                          <m:sup>
                            <m:r>
                              <m:rPr>
                                <m:sty m:val="p"/>
                              </m:rPr>
                              <w:rPr>
                                <w:rFonts w:ascii="Cambria Math" w:hAnsi="Cambria Math"/>
                                <w:color w:val="0070C0"/>
                              </w:rPr>
                              <m:t>n</m:t>
                            </m:r>
                          </m:sup>
                        </m:sSup>
                      </m:den>
                    </m:f>
                  </m:oMath>
                </w:p>
                <w:p w:rsidR="00747392" w:rsidRPr="00317C62" w:rsidRDefault="00747392" w:rsidP="00747392">
                  <w:pPr>
                    <w:rPr>
                      <w:rFonts w:asciiTheme="minorHAnsi" w:hAnsiTheme="minorHAnsi"/>
                      <w:b/>
                      <w:color w:val="0070C0"/>
                      <w:sz w:val="22"/>
                      <w:szCs w:val="22"/>
                    </w:rPr>
                  </w:pPr>
                </w:p>
                <w:p w:rsidR="00747392" w:rsidRPr="00317C62" w:rsidRDefault="00747392" w:rsidP="00747392">
                  <w:pPr>
                    <w:rPr>
                      <w:rFonts w:asciiTheme="minorHAnsi" w:hAnsiTheme="minorHAnsi"/>
                      <w:b/>
                      <w:color w:val="0070C0"/>
                      <w:sz w:val="22"/>
                      <w:szCs w:val="22"/>
                    </w:rPr>
                  </w:pPr>
                  <w:r w:rsidRPr="00317C62">
                    <w:rPr>
                      <w:rFonts w:asciiTheme="minorHAnsi" w:hAnsiTheme="minorHAnsi"/>
                      <w:b/>
                      <w:color w:val="0070C0"/>
                      <w:sz w:val="22"/>
                      <w:szCs w:val="22"/>
                    </w:rPr>
                    <w:t xml:space="preserve"> </w:t>
                  </w:r>
                </w:p>
                <w:p w:rsidR="00747392" w:rsidRPr="00317C62" w:rsidRDefault="00747392" w:rsidP="00747392">
                  <w:pPr>
                    <w:rPr>
                      <w:rFonts w:asciiTheme="minorHAnsi" w:hAnsiTheme="minorHAnsi"/>
                      <w:b/>
                      <w:color w:val="0070C0"/>
                      <w:sz w:val="22"/>
                      <w:szCs w:val="22"/>
                    </w:rPr>
                  </w:pPr>
                </w:p>
                <w:p w:rsidR="00747392" w:rsidRPr="00317C62" w:rsidRDefault="00747392" w:rsidP="00747392">
                  <w:pPr>
                    <w:rPr>
                      <w:rFonts w:asciiTheme="minorHAnsi" w:hAnsiTheme="minorHAnsi"/>
                      <w:b/>
                      <w:color w:val="0070C0"/>
                      <w:sz w:val="22"/>
                      <w:szCs w:val="22"/>
                    </w:rPr>
                  </w:pPr>
                </w:p>
                <w:p w:rsidR="00747392" w:rsidRPr="00317C62" w:rsidRDefault="00747392" w:rsidP="00747392">
                  <w:pPr>
                    <w:rPr>
                      <w:rFonts w:asciiTheme="minorHAnsi" w:hAnsiTheme="minorHAnsi"/>
                      <w:b/>
                      <w:color w:val="0070C0"/>
                      <w:sz w:val="22"/>
                      <w:szCs w:val="22"/>
                    </w:rPr>
                  </w:pPr>
                  <w:r w:rsidRPr="00317C62">
                    <w:rPr>
                      <w:rFonts w:asciiTheme="minorHAnsi" w:hAnsiTheme="minorHAnsi"/>
                      <w:b/>
                      <w:color w:val="0070C0"/>
                      <w:sz w:val="22"/>
                      <w:szCs w:val="22"/>
                    </w:rPr>
                    <w:t xml:space="preserve">    </w:t>
                  </w:r>
                </w:p>
                <w:p w:rsidR="00747392" w:rsidRPr="00317C62" w:rsidRDefault="00747392" w:rsidP="00747392">
                  <w:pPr>
                    <w:rPr>
                      <w:rFonts w:asciiTheme="minorHAnsi" w:hAnsiTheme="minorHAnsi"/>
                      <w:b/>
                      <w:color w:val="0070C0"/>
                      <w:sz w:val="22"/>
                      <w:szCs w:val="22"/>
                    </w:rPr>
                  </w:pPr>
                  <m:oMath>
                    <m:r>
                      <m:rPr>
                        <m:sty m:val="p"/>
                      </m:rPr>
                      <w:rPr>
                        <w:rFonts w:ascii="Cambria Math" w:hAnsi="Cambria Math"/>
                        <w:color w:val="0070C0"/>
                        <w:sz w:val="22"/>
                        <w:szCs w:val="22"/>
                      </w:rPr>
                      <m:t>∆H=</m:t>
                    </m:r>
                    <m:f>
                      <m:fPr>
                        <m:ctrlPr>
                          <w:rPr>
                            <w:rFonts w:ascii="Cambria Math" w:hAnsi="Cambria Math"/>
                            <w:color w:val="0070C0"/>
                          </w:rPr>
                        </m:ctrlPr>
                      </m:fPr>
                      <m:num>
                        <m:r>
                          <m:rPr>
                            <m:sty m:val="p"/>
                          </m:rPr>
                          <w:rPr>
                            <w:rFonts w:ascii="Cambria Math" w:hAnsi="Cambria Math"/>
                            <w:color w:val="0070C0"/>
                            <w:sz w:val="22"/>
                            <w:szCs w:val="22"/>
                          </w:rPr>
                          <m:t>8</m:t>
                        </m:r>
                      </m:num>
                      <m:den>
                        <m:sSup>
                          <m:sSupPr>
                            <m:ctrlPr>
                              <w:rPr>
                                <w:rFonts w:ascii="Cambria Math" w:hAnsi="Cambria Math"/>
                                <w:color w:val="0070C0"/>
                              </w:rPr>
                            </m:ctrlPr>
                          </m:sSupPr>
                          <m:e>
                            <m:d>
                              <m:dPr>
                                <m:begChr m:val="["/>
                                <m:endChr m:val="]"/>
                                <m:ctrlPr>
                                  <w:rPr>
                                    <w:rFonts w:ascii="Cambria Math" w:hAnsi="Cambria Math"/>
                                    <w:color w:val="0070C0"/>
                                  </w:rPr>
                                </m:ctrlPr>
                              </m:dPr>
                              <m:e>
                                <m:r>
                                  <m:rPr>
                                    <m:sty m:val="p"/>
                                  </m:rPr>
                                  <w:rPr>
                                    <w:rFonts w:ascii="Cambria Math" w:hAnsi="Cambria Math"/>
                                    <w:color w:val="0070C0"/>
                                    <w:sz w:val="22"/>
                                    <w:szCs w:val="22"/>
                                  </w:rPr>
                                  <m:t>π.</m:t>
                                </m:r>
                                <m:nary>
                                  <m:naryPr>
                                    <m:chr m:val="∑"/>
                                    <m:limLoc m:val="undOvr"/>
                                    <m:ctrlPr>
                                      <w:rPr>
                                        <w:rFonts w:ascii="Cambria Math" w:hAnsi="Cambria Math"/>
                                        <w:color w:val="0070C0"/>
                                      </w:rPr>
                                    </m:ctrlPr>
                                  </m:naryPr>
                                  <m:sub>
                                    <m:r>
                                      <m:rPr>
                                        <m:sty m:val="p"/>
                                      </m:rPr>
                                      <w:rPr>
                                        <w:rFonts w:ascii="Cambria Math" w:hAnsi="Cambria Math"/>
                                        <w:color w:val="0070C0"/>
                                        <w:sz w:val="22"/>
                                        <w:szCs w:val="22"/>
                                      </w:rPr>
                                      <m:t>i=1</m:t>
                                    </m:r>
                                  </m:sub>
                                  <m:sup>
                                    <m:r>
                                      <m:rPr>
                                        <m:sty m:val="p"/>
                                      </m:rPr>
                                      <w:rPr>
                                        <w:rFonts w:ascii="Cambria Math" w:hAnsi="Cambria Math"/>
                                        <w:color w:val="0070C0"/>
                                        <w:sz w:val="22"/>
                                        <w:szCs w:val="22"/>
                                      </w:rPr>
                                      <m:t>N</m:t>
                                    </m:r>
                                  </m:sup>
                                  <m:e>
                                    <m:d>
                                      <m:dPr>
                                        <m:ctrlPr>
                                          <w:rPr>
                                            <w:rFonts w:ascii="Cambria Math" w:hAnsi="Cambria Math"/>
                                            <w:color w:val="0070C0"/>
                                          </w:rPr>
                                        </m:ctrlPr>
                                      </m:dPr>
                                      <m:e>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sz w:val="22"/>
                                                        <w:szCs w:val="22"/>
                                                      </w:rPr>
                                                      <m:t>d</m:t>
                                                    </m:r>
                                                  </m:e>
                                                  <m:sub>
                                                    <m:r>
                                                      <m:rPr>
                                                        <m:sty m:val="p"/>
                                                      </m:rPr>
                                                      <w:rPr>
                                                        <w:rFonts w:ascii="Cambria Math" w:hAnsi="Cambria Math"/>
                                                        <w:color w:val="0070C0"/>
                                                        <w:sz w:val="22"/>
                                                        <w:szCs w:val="22"/>
                                                      </w:rPr>
                                                      <m:t>i</m:t>
                                                    </m:r>
                                                  </m:sub>
                                                </m:sSub>
                                              </m:e>
                                              <m:sup>
                                                <m:r>
                                                  <m:rPr>
                                                    <m:sty m:val="p"/>
                                                  </m:rPr>
                                                  <w:rPr>
                                                    <w:rFonts w:ascii="Cambria Math" w:hAnsi="Cambria Math"/>
                                                    <w:color w:val="0070C0"/>
                                                    <w:sz w:val="22"/>
                                                    <w:szCs w:val="22"/>
                                                  </w:rPr>
                                                  <m:t>2</m:t>
                                                </m:r>
                                              </m:sup>
                                            </m:sSup>
                                          </m:num>
                                          <m:den>
                                            <m:rad>
                                              <m:radPr>
                                                <m:degHide m:val="on"/>
                                                <m:ctrlPr>
                                                  <w:rPr>
                                                    <w:rFonts w:ascii="Cambria Math" w:hAnsi="Cambria Math"/>
                                                    <w:color w:val="0070C0"/>
                                                  </w:rPr>
                                                </m:ctrlPr>
                                              </m:radPr>
                                              <m:deg/>
                                              <m:e>
                                                <m:sSup>
                                                  <m:sSupPr>
                                                    <m:ctrlPr>
                                                      <w:rPr>
                                                        <w:rFonts w:ascii="Cambria Math" w:hAnsi="Cambria Math"/>
                                                        <w:color w:val="0070C0"/>
                                                      </w:rPr>
                                                    </m:ctrlPr>
                                                  </m:sSupPr>
                                                  <m:e>
                                                    <m:r>
                                                      <m:rPr>
                                                        <m:sty m:val="p"/>
                                                      </m:rPr>
                                                      <w:rPr>
                                                        <w:rFonts w:ascii="Cambria Math" w:hAnsi="Cambria Math"/>
                                                        <w:color w:val="0070C0"/>
                                                        <w:sz w:val="22"/>
                                                        <w:szCs w:val="22"/>
                                                      </w:rPr>
                                                      <m:t>k</m:t>
                                                    </m:r>
                                                  </m:e>
                                                  <m:sup>
                                                    <m:r>
                                                      <m:rPr>
                                                        <m:sty m:val="p"/>
                                                      </m:rPr>
                                                      <w:rPr>
                                                        <w:rFonts w:ascii="Cambria Math" w:hAnsi="Cambria Math"/>
                                                        <w:color w:val="0070C0"/>
                                                        <w:sz w:val="22"/>
                                                        <w:szCs w:val="22"/>
                                                      </w:rPr>
                                                      <m:t>'</m:t>
                                                    </m:r>
                                                  </m:sup>
                                                </m:sSup>
                                              </m:e>
                                            </m:rad>
                                          </m:den>
                                        </m:f>
                                      </m:e>
                                    </m:d>
                                  </m:e>
                                </m:nary>
                              </m:e>
                            </m:d>
                          </m:e>
                          <m:sup>
                            <m:r>
                              <m:rPr>
                                <m:sty m:val="p"/>
                              </m:rPr>
                              <w:rPr>
                                <w:rFonts w:ascii="Cambria Math" w:hAnsi="Cambria Math"/>
                                <w:color w:val="0070C0"/>
                                <w:sz w:val="22"/>
                                <w:szCs w:val="22"/>
                              </w:rPr>
                              <m:t>2</m:t>
                            </m:r>
                          </m:sup>
                        </m:sSup>
                      </m:den>
                    </m:f>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2</m:t>
                            </m:r>
                          </m:sup>
                        </m:sSup>
                      </m:num>
                      <m:den>
                        <m:r>
                          <w:rPr>
                            <w:rFonts w:ascii="Cambria Math" w:hAnsi="Cambria Math"/>
                            <w:color w:val="0070C0"/>
                            <w:sz w:val="22"/>
                            <w:szCs w:val="22"/>
                          </w:rPr>
                          <m:t>8</m:t>
                        </m:r>
                      </m:den>
                    </m:f>
                  </m:oMath>
                  <w:r w:rsidRPr="00317C62">
                    <w:rPr>
                      <w:rFonts w:asciiTheme="minorHAnsi" w:hAnsiTheme="minorHAnsi"/>
                      <w:b/>
                      <w:color w:val="0070C0"/>
                      <w:sz w:val="22"/>
                      <w:szCs w:val="22"/>
                    </w:rPr>
                    <w:t xml:space="preserve">          </w:t>
                  </w:r>
                </w:p>
                <w:p w:rsidR="00747392" w:rsidRPr="00317C62" w:rsidRDefault="00747392" w:rsidP="00747392">
                  <w:pPr>
                    <w:rPr>
                      <w:rFonts w:asciiTheme="minorHAnsi" w:hAnsiTheme="minorHAnsi"/>
                      <w:b/>
                      <w:color w:val="0070C0"/>
                      <w:sz w:val="22"/>
                      <w:szCs w:val="22"/>
                    </w:rPr>
                  </w:pPr>
                </w:p>
                <w:p w:rsidR="00747392" w:rsidRPr="00317C62" w:rsidRDefault="00747392" w:rsidP="00747392">
                  <w:pPr>
                    <w:rPr>
                      <w:rFonts w:asciiTheme="minorHAnsi" w:hAnsiTheme="minorHAnsi"/>
                      <w:color w:val="0070C0"/>
                      <w:sz w:val="22"/>
                      <w:szCs w:val="22"/>
                    </w:rPr>
                  </w:pPr>
                  <m:oMath>
                    <m:r>
                      <w:rPr>
                        <w:rFonts w:asciiTheme="minorHAnsi" w:hAnsi="Cambria Math"/>
                        <w:color w:val="0070C0"/>
                        <w:sz w:val="22"/>
                        <w:szCs w:val="22"/>
                      </w:rPr>
                      <m:t>h</m:t>
                    </m:r>
                    <m:r>
                      <w:rPr>
                        <w:rFonts w:ascii="Cambria Math" w:hAnsi="Cambria Math"/>
                        <w:color w:val="0070C0"/>
                        <w:sz w:val="22"/>
                        <w:szCs w:val="22"/>
                      </w:rPr>
                      <m:t>f=m.L.</m:t>
                    </m:r>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n</m:t>
                        </m:r>
                      </m:sup>
                    </m:sSup>
                  </m:oMath>
                  <w:r w:rsidRPr="00317C62">
                    <w:rPr>
                      <w:rFonts w:asciiTheme="minorHAnsi" w:hAnsiTheme="minorHAnsi"/>
                      <w:color w:val="0070C0"/>
                      <w:sz w:val="22"/>
                      <w:szCs w:val="22"/>
                    </w:rPr>
                    <w:t xml:space="preserve">    </w:t>
                  </w:r>
                </w:p>
                <w:p w:rsidR="00747392" w:rsidRPr="00317C62" w:rsidRDefault="00747392" w:rsidP="00747392">
                  <w:pPr>
                    <w:rPr>
                      <w:rFonts w:asciiTheme="minorHAnsi" w:hAnsiTheme="minorHAnsi"/>
                      <w:color w:val="0070C0"/>
                      <w:sz w:val="22"/>
                      <w:szCs w:val="22"/>
                    </w:rPr>
                  </w:pPr>
                </w:p>
                <w:p w:rsidR="00747392" w:rsidRPr="00317C62" w:rsidRDefault="00747392" w:rsidP="00747392">
                  <w:pPr>
                    <w:rPr>
                      <w:rFonts w:asciiTheme="minorHAnsi" w:hAnsiTheme="minorHAnsi"/>
                      <w:color w:val="0070C0"/>
                      <w:sz w:val="22"/>
                      <w:szCs w:val="22"/>
                    </w:rPr>
                  </w:pPr>
                  <m:oMathPara>
                    <m:oMathParaPr>
                      <m:jc m:val="left"/>
                    </m:oMathParaPr>
                    <m:oMath>
                      <m:r>
                        <w:rPr>
                          <w:rFonts w:asciiTheme="minorHAnsi" w:hAnsi="Cambria Math"/>
                          <w:color w:val="0070C0"/>
                          <w:sz w:val="22"/>
                          <w:szCs w:val="22"/>
                        </w:rPr>
                        <m:t>h</m:t>
                      </m:r>
                      <m:r>
                        <w:rPr>
                          <w:rFonts w:ascii="Cambria Math" w:hAnsi="Cambria Math"/>
                          <w:color w:val="0070C0"/>
                          <w:sz w:val="22"/>
                          <w:szCs w:val="22"/>
                        </w:rPr>
                        <m:t>f=f.</m:t>
                      </m:r>
                      <m:f>
                        <m:fPr>
                          <m:ctrlPr>
                            <w:rPr>
                              <w:rFonts w:ascii="Cambria Math" w:hAnsi="Cambria Math"/>
                              <w:color w:val="0070C0"/>
                            </w:rPr>
                          </m:ctrlPr>
                        </m:fPr>
                        <m:num>
                          <m:r>
                            <w:rPr>
                              <w:rFonts w:ascii="Cambria Math" w:hAnsi="Cambria Math"/>
                              <w:color w:val="0070C0"/>
                              <w:sz w:val="22"/>
                              <w:szCs w:val="22"/>
                            </w:rPr>
                            <m:t>L</m:t>
                          </m:r>
                        </m:num>
                        <m:den>
                          <m:r>
                            <w:rPr>
                              <w:rFonts w:ascii="Cambria Math" w:hAnsi="Cambria Math"/>
                              <w:color w:val="0070C0"/>
                              <w:sz w:val="22"/>
                              <w:szCs w:val="22"/>
                            </w:rPr>
                            <m:t>d</m:t>
                          </m:r>
                        </m:den>
                      </m:f>
                      <m:r>
                        <w:rPr>
                          <w:rFonts w:ascii="Cambria Math" w:hAnsi="Cambria Math"/>
                          <w:color w:val="0070C0"/>
                          <w:sz w:val="22"/>
                          <w:szCs w:val="22"/>
                        </w:rPr>
                        <m:t>.</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oMath>
                  </m:oMathPara>
                </w:p>
              </w:txbxContent>
            </v:textbox>
          </v:shap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049" type="#_x0000_t202" style="position:absolute;margin-left:171pt;margin-top:1.1pt;width:243pt;height:63pt;z-index:251597824" strokecolor="yellow">
            <v:textbox style="mso-next-textbox:#_x0000_s1049">
              <w:txbxContent>
                <w:p w:rsidR="00747392" w:rsidRDefault="00747392" w:rsidP="00747392">
                  <w:pPr>
                    <w:rPr>
                      <w:rFonts w:asciiTheme="minorHAnsi" w:hAnsiTheme="minorHAnsi"/>
                    </w:rPr>
                  </w:pPr>
                  <w:r w:rsidRPr="00E72163">
                    <w:rPr>
                      <w:rFonts w:asciiTheme="minorHAnsi" w:hAnsiTheme="minorHAnsi"/>
                    </w:rPr>
                    <w:t xml:space="preserve">Si solo consideramos perdidas por fricción </w:t>
                  </w:r>
                </w:p>
                <w:p w:rsidR="00747392" w:rsidRDefault="00747392" w:rsidP="00747392">
                  <w:pPr>
                    <w:jc w:val="both"/>
                    <w:rPr>
                      <w:rFonts w:asciiTheme="minorHAnsi" w:hAnsiTheme="minorHAnsi"/>
                    </w:rPr>
                  </w:pPr>
                  <w:r w:rsidRPr="00E72163">
                    <w:rPr>
                      <w:rFonts w:asciiTheme="minorHAnsi" w:hAnsiTheme="minorHAnsi"/>
                    </w:rPr>
                    <w:t xml:space="preserve">mi: se calcula con las ecuaciones de abajo </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0070C0"/>
          <w:sz w:val="28"/>
          <w:szCs w:val="28"/>
        </w:rPr>
      </w:pPr>
      <w:r w:rsidRPr="003F1FCC">
        <w:rPr>
          <w:noProof/>
          <w:color w:val="0070C0"/>
        </w:rPr>
        <w:pict>
          <v:shape id="_x0000_s1050" type="#_x0000_t202" style="position:absolute;margin-left:171pt;margin-top:1.45pt;width:243pt;height:90pt;z-index:251598848" strokecolor="yellow">
            <v:textbox style="mso-next-textbox:#_x0000_s1050">
              <w:txbxContent>
                <w:p w:rsidR="00747392" w:rsidRDefault="00747392" w:rsidP="00747392">
                  <w:pPr>
                    <w:jc w:val="both"/>
                    <w:rPr>
                      <w:rFonts w:asciiTheme="minorHAnsi" w:hAnsiTheme="minorHAnsi"/>
                      <w:sz w:val="22"/>
                      <w:szCs w:val="22"/>
                    </w:rPr>
                  </w:pPr>
                  <w:r w:rsidRPr="00E72163">
                    <w:rPr>
                      <w:rFonts w:asciiTheme="minorHAnsi" w:hAnsiTheme="minorHAnsi"/>
                      <w:sz w:val="22"/>
                      <w:szCs w:val="22"/>
                    </w:rPr>
                    <w:t>Si considero aparte de perdidas por friccion perdidas locales cabe aclarar que no siempre se tiene que usar Darcy se puede usar cualquier ecuación de cualquier autor</w:t>
                  </w:r>
                </w:p>
                <w:p w:rsidR="00747392" w:rsidRDefault="00747392" w:rsidP="00747392">
                  <w:pPr>
                    <w:jc w:val="both"/>
                    <w:rPr>
                      <w:rFonts w:asciiTheme="minorHAnsi" w:hAnsiTheme="minorHAnsi"/>
                      <w:sz w:val="22"/>
                      <w:szCs w:val="22"/>
                    </w:rPr>
                  </w:pPr>
                  <w:r w:rsidRPr="00E72163">
                    <w:rPr>
                      <w:rFonts w:asciiTheme="minorHAnsi" w:hAnsiTheme="minorHAnsi"/>
                      <w:sz w:val="22"/>
                      <w:szCs w:val="22"/>
                    </w:rPr>
                    <w:t xml:space="preserve">ki: es un coeficiente que se extrae de tablas eso lo proporciona el fabricante </w:t>
                  </w:r>
                </w:p>
              </w:txbxContent>
            </v:textbox>
          </v:shape>
        </w:pict>
      </w:r>
      <m:oMath>
        <m:sSup>
          <m:sSupPr>
            <m:ctrlPr>
              <w:rPr>
                <w:rFonts w:ascii="Cambria Math" w:hAnsi="Cambria Math"/>
              </w:rPr>
            </m:ctrlPr>
          </m:sSupPr>
          <m:e>
            <m:r>
              <m:rPr>
                <m:sty m:val="p"/>
              </m:rPr>
              <w:rPr>
                <w:rFonts w:ascii="Cambria Math" w:hAnsi="Cambria Math"/>
                <w:color w:val="0070C0"/>
                <w:sz w:val="28"/>
                <w:szCs w:val="28"/>
              </w:rPr>
              <m:t>k</m:t>
            </m:r>
          </m:e>
          <m:sup>
            <m:r>
              <m:rPr>
                <m:sty m:val="p"/>
              </m:rPr>
              <w:rPr>
                <w:rFonts w:ascii="Cambria Math" w:hAnsi="Cambria Math"/>
                <w:color w:val="0070C0"/>
                <w:sz w:val="28"/>
                <w:szCs w:val="28"/>
              </w:rPr>
              <m:t>'</m:t>
            </m:r>
          </m:sup>
        </m:sSup>
        <m:r>
          <m:rPr>
            <m:sty m:val="p"/>
          </m:rPr>
          <w:rPr>
            <w:rFonts w:ascii="Cambria Math" w:hAnsi="Cambria Math"/>
            <w:color w:val="0070C0"/>
            <w:sz w:val="28"/>
            <w:szCs w:val="28"/>
          </w:rPr>
          <m:t>=</m:t>
        </m:r>
        <m:sSub>
          <m:sSubPr>
            <m:ctrlPr>
              <w:rPr>
                <w:rFonts w:ascii="Cambria Math" w:hAnsi="Cambria Math"/>
              </w:rPr>
            </m:ctrlPr>
          </m:sSubPr>
          <m:e>
            <m:r>
              <m:rPr>
                <m:sty m:val="p"/>
              </m:rPr>
              <w:rPr>
                <w:rFonts w:ascii="Cambria Math" w:hAnsi="Cambria Math"/>
                <w:color w:val="0070C0"/>
                <w:sz w:val="28"/>
                <w:szCs w:val="28"/>
              </w:rPr>
              <m:t>f</m:t>
            </m:r>
          </m:e>
          <m:sub>
            <m:r>
              <m:rPr>
                <m:sty m:val="p"/>
              </m:rPr>
              <w:rPr>
                <w:rFonts w:ascii="Cambria Math" w:hAnsi="Cambria Math"/>
                <w:color w:val="0070C0"/>
                <w:sz w:val="28"/>
                <w:szCs w:val="28"/>
              </w:rPr>
              <m:t>i</m:t>
            </m:r>
          </m:sub>
        </m:sSub>
        <m:f>
          <m:fPr>
            <m:ctrlPr>
              <w:rPr>
                <w:rFonts w:ascii="Cambria Math" w:hAnsi="Cambria Math"/>
              </w:rPr>
            </m:ctrlPr>
          </m:fPr>
          <m:num>
            <m:sSub>
              <m:sSubPr>
                <m:ctrlPr>
                  <w:rPr>
                    <w:rFonts w:ascii="Cambria Math" w:hAnsi="Cambria Math"/>
                  </w:rPr>
                </m:ctrlPr>
              </m:sSubPr>
              <m:e>
                <m:r>
                  <m:rPr>
                    <m:sty m:val="p"/>
                  </m:rPr>
                  <w:rPr>
                    <w:rFonts w:ascii="Cambria Math" w:hAnsi="Cambria Math"/>
                    <w:color w:val="0070C0"/>
                    <w:sz w:val="28"/>
                    <w:szCs w:val="28"/>
                  </w:rPr>
                  <m:t>L</m:t>
                </m:r>
              </m:e>
              <m:sub>
                <m:r>
                  <m:rPr>
                    <m:sty m:val="p"/>
                  </m:rPr>
                  <w:rPr>
                    <w:rFonts w:ascii="Cambria Math" w:hAnsi="Cambria Math"/>
                    <w:color w:val="0070C0"/>
                    <w:sz w:val="28"/>
                    <w:szCs w:val="28"/>
                  </w:rPr>
                  <m:t>i</m:t>
                </m:r>
              </m:sub>
            </m:sSub>
          </m:num>
          <m:den>
            <m:sSub>
              <m:sSubPr>
                <m:ctrlPr>
                  <w:rPr>
                    <w:rFonts w:ascii="Cambria Math" w:hAnsi="Cambria Math"/>
                  </w:rPr>
                </m:ctrlPr>
              </m:sSubPr>
              <m:e>
                <m:r>
                  <m:rPr>
                    <m:sty m:val="p"/>
                  </m:rPr>
                  <w:rPr>
                    <w:rFonts w:ascii="Cambria Math" w:hAnsi="Cambria Math"/>
                    <w:color w:val="0070C0"/>
                    <w:sz w:val="28"/>
                    <w:szCs w:val="28"/>
                  </w:rPr>
                  <m:t>d</m:t>
                </m:r>
              </m:e>
              <m:sub>
                <m:r>
                  <m:rPr>
                    <m:sty m:val="p"/>
                  </m:rPr>
                  <w:rPr>
                    <w:rFonts w:ascii="Cambria Math" w:hAnsi="Cambria Math"/>
                    <w:color w:val="0070C0"/>
                    <w:sz w:val="28"/>
                    <w:szCs w:val="28"/>
                  </w:rPr>
                  <m:t>i</m:t>
                </m:r>
              </m:sub>
            </m:sSub>
          </m:den>
        </m:f>
        <m:r>
          <m:rPr>
            <m:sty m:val="p"/>
          </m:rPr>
          <w:rPr>
            <w:rFonts w:ascii="Cambria Math" w:hAnsi="Cambria Math"/>
            <w:color w:val="0070C0"/>
            <w:sz w:val="28"/>
            <w:szCs w:val="28"/>
          </w:rPr>
          <m:t>+</m:t>
        </m:r>
        <m:sSub>
          <m:sSubPr>
            <m:ctrlPr>
              <w:rPr>
                <w:rFonts w:ascii="Cambria Math" w:hAnsi="Cambria Math"/>
              </w:rPr>
            </m:ctrlPr>
          </m:sSubPr>
          <m:e>
            <m:r>
              <m:rPr>
                <m:sty m:val="p"/>
              </m:rPr>
              <w:rPr>
                <w:rFonts w:ascii="Cambria Math" w:hAnsi="Cambria Math"/>
                <w:color w:val="0070C0"/>
                <w:sz w:val="28"/>
                <w:szCs w:val="28"/>
              </w:rPr>
              <m:t>k</m:t>
            </m:r>
          </m:e>
          <m:sub>
            <m:r>
              <m:rPr>
                <m:sty m:val="p"/>
              </m:rPr>
              <w:rPr>
                <w:rFonts w:ascii="Cambria Math" w:hAnsi="Cambria Math"/>
                <w:color w:val="0070C0"/>
                <w:sz w:val="28"/>
                <w:szCs w:val="28"/>
              </w:rPr>
              <m:t>i</m:t>
            </m:r>
          </m:sub>
        </m:sSub>
      </m:oMath>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051" type="#_x0000_t202" style="position:absolute;margin-left:171pt;margin-top:6.55pt;width:243pt;height:54pt;z-index:251599872" strokecolor="yellow">
            <v:textbox style="mso-next-textbox:#_x0000_s1051">
              <w:txbxContent>
                <w:p w:rsidR="00747392" w:rsidRDefault="00747392" w:rsidP="00747392">
                  <w:pPr>
                    <w:jc w:val="both"/>
                    <w:rPr>
                      <w:rFonts w:asciiTheme="minorHAnsi" w:hAnsiTheme="minorHAnsi"/>
                      <w:sz w:val="22"/>
                      <w:szCs w:val="22"/>
                    </w:rPr>
                  </w:pPr>
                  <w:r w:rsidRPr="00E72163">
                    <w:rPr>
                      <w:rFonts w:asciiTheme="minorHAnsi" w:hAnsiTheme="minorHAnsi"/>
                      <w:sz w:val="22"/>
                      <w:szCs w:val="22"/>
                    </w:rPr>
                    <w:t>Aquí solo se dan dos ecuaciones para calcular las perdidas ver mas abajo se detallan todas las mas utilizadas</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3371"/>
        <w:gridCol w:w="3371"/>
        <w:gridCol w:w="3266"/>
      </w:tblGrid>
      <w:tr w:rsidR="00747392" w:rsidRPr="0051401C" w:rsidTr="001E6E8E">
        <w:tc>
          <w:tcPr>
            <w:tcW w:w="3371" w:type="dxa"/>
          </w:tcPr>
          <w:p w:rsidR="00747392" w:rsidRDefault="00747392" w:rsidP="001E6E8E">
            <w:pPr>
              <w:pStyle w:val="Sinespaciado"/>
              <w:rPr>
                <w:rFonts w:asciiTheme="minorHAnsi" w:hAnsiTheme="minorHAnsi"/>
                <w:sz w:val="22"/>
                <w:szCs w:val="22"/>
                <w:lang w:val="en-US"/>
              </w:rPr>
            </w:pPr>
            <w:r w:rsidRPr="00E72163">
              <w:rPr>
                <w:rFonts w:asciiTheme="minorHAnsi" w:hAnsiTheme="minorHAnsi"/>
                <w:sz w:val="22"/>
                <w:szCs w:val="22"/>
                <w:lang w:val="en-US"/>
              </w:rPr>
              <w:t>Autor</w:t>
            </w:r>
          </w:p>
        </w:tc>
        <w:tc>
          <w:tcPr>
            <w:tcW w:w="3371" w:type="dxa"/>
          </w:tcPr>
          <w:p w:rsidR="00747392" w:rsidRDefault="00747392" w:rsidP="001E6E8E">
            <w:pPr>
              <w:pStyle w:val="Sinespaciado"/>
              <w:rPr>
                <w:rFonts w:asciiTheme="minorHAnsi" w:hAnsiTheme="minorHAnsi"/>
                <w:sz w:val="22"/>
                <w:szCs w:val="22"/>
                <w:lang w:val="en-US"/>
              </w:rPr>
            </w:pPr>
            <w:r w:rsidRPr="00E72163">
              <w:rPr>
                <w:rFonts w:asciiTheme="minorHAnsi" w:hAnsiTheme="minorHAnsi"/>
                <w:sz w:val="22"/>
                <w:szCs w:val="22"/>
              </w:rPr>
              <w:t>Internacional</w:t>
            </w:r>
            <w:r w:rsidRPr="00E72163">
              <w:rPr>
                <w:rFonts w:asciiTheme="minorHAnsi" w:hAnsiTheme="minorHAnsi"/>
                <w:sz w:val="22"/>
                <w:szCs w:val="22"/>
                <w:lang w:val="en-US"/>
              </w:rPr>
              <w:t xml:space="preserve"> </w:t>
            </w:r>
          </w:p>
        </w:tc>
        <w:tc>
          <w:tcPr>
            <w:tcW w:w="3266" w:type="dxa"/>
          </w:tcPr>
          <w:p w:rsidR="00747392" w:rsidRDefault="00747392" w:rsidP="001E6E8E">
            <w:pPr>
              <w:pStyle w:val="Sinespaciado"/>
              <w:rPr>
                <w:rFonts w:asciiTheme="minorHAnsi" w:hAnsiTheme="minorHAnsi"/>
                <w:sz w:val="22"/>
                <w:szCs w:val="22"/>
                <w:lang w:val="en-US"/>
              </w:rPr>
            </w:pPr>
            <w:r w:rsidRPr="00E72163">
              <w:rPr>
                <w:rFonts w:asciiTheme="minorHAnsi" w:hAnsiTheme="minorHAnsi"/>
                <w:sz w:val="22"/>
                <w:szCs w:val="22"/>
                <w:lang w:val="en-US"/>
              </w:rPr>
              <w:t xml:space="preserve">Ingles </w:t>
            </w:r>
          </w:p>
        </w:tc>
      </w:tr>
      <w:tr w:rsidR="00747392" w:rsidRPr="002228F7" w:rsidTr="001E6E8E">
        <w:tc>
          <w:tcPr>
            <w:tcW w:w="3371" w:type="dxa"/>
          </w:tcPr>
          <w:p w:rsidR="00747392" w:rsidRDefault="00747392" w:rsidP="001E6E8E">
            <w:pPr>
              <w:pStyle w:val="Sinespaciado"/>
              <w:rPr>
                <w:rFonts w:asciiTheme="minorHAnsi" w:hAnsiTheme="minorHAnsi"/>
                <w:sz w:val="22"/>
                <w:szCs w:val="22"/>
                <w:lang w:val="en-US"/>
              </w:rPr>
            </w:pPr>
            <w:r w:rsidRPr="00E72163">
              <w:rPr>
                <w:rFonts w:asciiTheme="minorHAnsi" w:hAnsiTheme="minorHAnsi"/>
                <w:sz w:val="22"/>
                <w:szCs w:val="22"/>
                <w:lang w:val="en-US"/>
              </w:rPr>
              <w:t>Darcy                   (n=2)</w:t>
            </w:r>
          </w:p>
          <w:p w:rsidR="00747392" w:rsidRDefault="00747392" w:rsidP="001E6E8E">
            <w:pPr>
              <w:pStyle w:val="Sinespaciado"/>
              <w:rPr>
                <w:rFonts w:asciiTheme="minorHAnsi" w:hAnsiTheme="minorHAnsi"/>
                <w:sz w:val="22"/>
                <w:szCs w:val="22"/>
                <w:lang w:val="en-US"/>
              </w:rPr>
            </w:pPr>
          </w:p>
          <w:p w:rsidR="00747392" w:rsidRDefault="00747392" w:rsidP="001E6E8E">
            <w:pPr>
              <w:pStyle w:val="Sinespaciado"/>
              <w:rPr>
                <w:rFonts w:asciiTheme="minorHAnsi" w:hAnsiTheme="minorHAnsi"/>
                <w:sz w:val="22"/>
                <w:szCs w:val="22"/>
                <w:lang w:val="en-US"/>
              </w:rPr>
            </w:pPr>
          </w:p>
        </w:tc>
        <w:tc>
          <w:tcPr>
            <w:tcW w:w="3371" w:type="dxa"/>
          </w:tcPr>
          <w:p w:rsidR="00747392" w:rsidRPr="00317C62" w:rsidRDefault="003F1FCC" w:rsidP="001E6E8E">
            <w:pPr>
              <w:pStyle w:val="Sinespaciado"/>
              <w:rPr>
                <w:color w:val="0070C0"/>
                <w:sz w:val="22"/>
                <w:szCs w:val="22"/>
                <w:lang w:val="en-US"/>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D</m:t>
                    </m:r>
                  </m:sub>
                </m:sSub>
                <m:r>
                  <w:rPr>
                    <w:rFonts w:ascii="Cambria Math" w:hAnsi="Cambria Math"/>
                    <w:color w:val="0070C0"/>
                    <w:sz w:val="22"/>
                    <w:szCs w:val="22"/>
                    <w:lang w:val="en-US"/>
                  </w:rPr>
                  <m:t>=0.08262685.</m:t>
                </m:r>
                <m:f>
                  <m:fPr>
                    <m:ctrlPr>
                      <w:rPr>
                        <w:rFonts w:ascii="Cambria Math" w:hAnsi="Cambria Math"/>
                        <w:color w:val="0070C0"/>
                      </w:rPr>
                    </m:ctrlPr>
                  </m:fPr>
                  <m:num>
                    <m:r>
                      <w:rPr>
                        <w:rFonts w:ascii="Cambria Math" w:hAnsi="Cambria Math"/>
                        <w:color w:val="0070C0"/>
                        <w:sz w:val="22"/>
                        <w:szCs w:val="22"/>
                      </w:rPr>
                      <m:t>f</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lang w:val="en-US"/>
                          </w:rPr>
                          <m:t>5</m:t>
                        </m:r>
                      </m:sup>
                    </m:sSup>
                  </m:den>
                </m:f>
              </m:oMath>
            </m:oMathPara>
          </w:p>
        </w:tc>
        <w:tc>
          <w:tcPr>
            <w:tcW w:w="3266" w:type="dxa"/>
          </w:tcPr>
          <w:p w:rsidR="00747392" w:rsidRPr="00317C62" w:rsidRDefault="003F1FCC" w:rsidP="001E6E8E">
            <w:pPr>
              <w:pStyle w:val="Sinespaciado"/>
              <w:jc w:val="both"/>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D</m:t>
                    </m:r>
                  </m:sub>
                </m:sSub>
                <m:r>
                  <w:rPr>
                    <w:rFonts w:ascii="Cambria Math" w:hAnsi="Cambria Math"/>
                    <w:color w:val="0070C0"/>
                    <w:sz w:val="22"/>
                    <w:szCs w:val="22"/>
                    <w:lang w:val="en-US"/>
                  </w:rPr>
                  <m:t>=0.0251886.</m:t>
                </m:r>
                <m:f>
                  <m:fPr>
                    <m:ctrlPr>
                      <w:rPr>
                        <w:rFonts w:ascii="Cambria Math" w:hAnsi="Cambria Math"/>
                        <w:color w:val="0070C0"/>
                      </w:rPr>
                    </m:ctrlPr>
                  </m:fPr>
                  <m:num>
                    <m:r>
                      <w:rPr>
                        <w:rFonts w:ascii="Cambria Math" w:hAnsi="Cambria Math"/>
                        <w:color w:val="0070C0"/>
                        <w:sz w:val="22"/>
                        <w:szCs w:val="22"/>
                      </w:rPr>
                      <m:t>f</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5</m:t>
                        </m:r>
                      </m:sup>
                    </m:sSup>
                  </m:den>
                </m:f>
              </m:oMath>
            </m:oMathPara>
          </w:p>
        </w:tc>
      </w:tr>
      <w:tr w:rsidR="00747392" w:rsidRPr="002228F7" w:rsidTr="001E6E8E">
        <w:trPr>
          <w:trHeight w:val="691"/>
        </w:trPr>
        <w:tc>
          <w:tcPr>
            <w:tcW w:w="3371"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Hazen Willians    (n=1.852)</w:t>
            </w:r>
          </w:p>
          <w:p w:rsidR="00747392" w:rsidRDefault="00747392" w:rsidP="001E6E8E">
            <w:pPr>
              <w:pStyle w:val="Sinespaciado"/>
              <w:rPr>
                <w:rFonts w:asciiTheme="minorHAnsi" w:hAnsiTheme="minorHAnsi"/>
                <w:sz w:val="22"/>
                <w:szCs w:val="22"/>
              </w:rPr>
            </w:pPr>
          </w:p>
        </w:tc>
        <w:tc>
          <w:tcPr>
            <w:tcW w:w="3371" w:type="dxa"/>
          </w:tcPr>
          <w:p w:rsidR="00747392" w:rsidRPr="00317C62" w:rsidRDefault="003F1FCC" w:rsidP="001E6E8E">
            <w:pPr>
              <w:pStyle w:val="Sinespaciado"/>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H</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10.64806343</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4.87037</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C</m:t>
                        </m:r>
                      </m:e>
                      <m:sup>
                        <m:r>
                          <w:rPr>
                            <w:rFonts w:ascii="Cambria Math" w:hAnsi="Cambria Math"/>
                            <w:color w:val="0070C0"/>
                            <w:sz w:val="22"/>
                            <w:szCs w:val="22"/>
                          </w:rPr>
                          <m:t>1.852</m:t>
                        </m:r>
                      </m:sup>
                    </m:sSup>
                  </m:den>
                </m:f>
              </m:oMath>
            </m:oMathPara>
          </w:p>
        </w:tc>
        <w:tc>
          <w:tcPr>
            <w:tcW w:w="3266" w:type="dxa"/>
          </w:tcPr>
          <w:p w:rsidR="00747392" w:rsidRPr="00317C62" w:rsidRDefault="003F1FCC" w:rsidP="001E6E8E">
            <w:pPr>
              <w:pStyle w:val="Sinespaciado"/>
              <w:jc w:val="both"/>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H</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384.329</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4.87037</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C</m:t>
                        </m:r>
                      </m:e>
                      <m:sup>
                        <m:r>
                          <w:rPr>
                            <w:rFonts w:ascii="Cambria Math" w:hAnsi="Cambria Math"/>
                            <w:color w:val="0070C0"/>
                            <w:sz w:val="22"/>
                            <w:szCs w:val="22"/>
                          </w:rPr>
                          <m:t>1.852</m:t>
                        </m:r>
                      </m:sup>
                    </m:sSup>
                  </m:den>
                </m:f>
              </m:oMath>
            </m:oMathPara>
          </w:p>
        </w:tc>
      </w:tr>
      <w:tr w:rsidR="00747392" w:rsidRPr="002228F7" w:rsidTr="001E6E8E">
        <w:trPr>
          <w:trHeight w:val="1098"/>
        </w:trPr>
        <w:tc>
          <w:tcPr>
            <w:tcW w:w="3371"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Maning                 (n=2)</w:t>
            </w:r>
          </w:p>
        </w:tc>
        <w:tc>
          <w:tcPr>
            <w:tcW w:w="3371" w:type="dxa"/>
          </w:tcPr>
          <w:p w:rsidR="00747392" w:rsidRPr="00317C62" w:rsidRDefault="003F1FCC" w:rsidP="001E6E8E">
            <w:pPr>
              <w:pStyle w:val="Sinespaciado"/>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M</m:t>
                    </m:r>
                  </m:sub>
                </m:sSub>
                <m:r>
                  <w:rPr>
                    <w:rFonts w:ascii="Cambria Math" w:hAnsi="Cambria Math"/>
                    <w:color w:val="0070C0"/>
                    <w:sz w:val="22"/>
                    <w:szCs w:val="22"/>
                  </w:rPr>
                  <m:t>=10.29369062</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n</m:t>
                        </m:r>
                      </m:e>
                      <m:sup>
                        <m:r>
                          <w:rPr>
                            <w:rFonts w:ascii="Cambria Math" w:hAnsi="Cambria Math"/>
                            <w:color w:val="0070C0"/>
                            <w:sz w:val="22"/>
                            <w:szCs w:val="22"/>
                          </w:rPr>
                          <m:t>2</m:t>
                        </m:r>
                      </m:sup>
                    </m:sSup>
                  </m:num>
                  <m:den>
                    <m:sSup>
                      <m:sSupPr>
                        <m:ctrlPr>
                          <w:rPr>
                            <w:rFonts w:ascii="Cambria Math" w:hAnsi="Cambria Math"/>
                            <w:color w:val="0070C0"/>
                          </w:rPr>
                        </m:ctrlPr>
                      </m:sSupPr>
                      <m:e>
                        <m:r>
                          <w:rPr>
                            <w:rFonts w:ascii="Cambria Math" w:hAnsi="Cambria Math"/>
                            <w:color w:val="0070C0"/>
                            <w:sz w:val="22"/>
                            <w:szCs w:val="22"/>
                          </w:rPr>
                          <m:t>d</m:t>
                        </m:r>
                      </m:e>
                      <m:sup>
                        <m:f>
                          <m:fPr>
                            <m:ctrlPr>
                              <w:rPr>
                                <w:rFonts w:ascii="Cambria Math" w:hAnsi="Cambria Math"/>
                                <w:color w:val="0070C0"/>
                              </w:rPr>
                            </m:ctrlPr>
                          </m:fPr>
                          <m:num>
                            <m:r>
                              <w:rPr>
                                <w:rFonts w:ascii="Cambria Math" w:hAnsi="Cambria Math"/>
                                <w:color w:val="0070C0"/>
                                <w:sz w:val="22"/>
                                <w:szCs w:val="22"/>
                              </w:rPr>
                              <m:t>16</m:t>
                            </m:r>
                          </m:num>
                          <m:den>
                            <m:r>
                              <w:rPr>
                                <w:rFonts w:ascii="Cambria Math" w:hAnsi="Cambria Math"/>
                                <w:color w:val="0070C0"/>
                                <w:sz w:val="22"/>
                                <w:szCs w:val="22"/>
                              </w:rPr>
                              <m:t>3</m:t>
                            </m:r>
                          </m:den>
                        </m:f>
                      </m:sup>
                    </m:sSup>
                  </m:den>
                </m:f>
              </m:oMath>
            </m:oMathPara>
          </w:p>
        </w:tc>
        <w:tc>
          <w:tcPr>
            <w:tcW w:w="3266" w:type="dxa"/>
          </w:tcPr>
          <w:p w:rsidR="00747392" w:rsidRPr="00317C62" w:rsidRDefault="003F1FCC" w:rsidP="001E6E8E">
            <w:pPr>
              <w:pStyle w:val="Sinespaciado"/>
              <w:jc w:val="both"/>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m:t>
                    </m:r>
                  </m:e>
                  <m:sub>
                    <m:r>
                      <w:rPr>
                        <w:rFonts w:ascii="Cambria Math" w:hAnsi="Cambria Math"/>
                        <w:color w:val="0070C0"/>
                        <w:sz w:val="22"/>
                        <w:szCs w:val="22"/>
                      </w:rPr>
                      <m:t>M</m:t>
                    </m:r>
                  </m:sub>
                </m:sSub>
                <m:r>
                  <w:rPr>
                    <w:rFonts w:ascii="Cambria Math" w:hAnsi="Cambria Math"/>
                    <w:color w:val="0070C0"/>
                    <w:sz w:val="22"/>
                    <w:szCs w:val="22"/>
                  </w:rPr>
                  <m:t>=4.636544</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n</m:t>
                        </m:r>
                      </m:e>
                      <m:sup>
                        <m:r>
                          <w:rPr>
                            <w:rFonts w:ascii="Cambria Math" w:hAnsi="Cambria Math"/>
                            <w:color w:val="0070C0"/>
                            <w:sz w:val="22"/>
                            <w:szCs w:val="22"/>
                          </w:rPr>
                          <m:t>2</m:t>
                        </m:r>
                      </m:sup>
                    </m:sSup>
                  </m:num>
                  <m:den>
                    <m:sSup>
                      <m:sSupPr>
                        <m:ctrlPr>
                          <w:rPr>
                            <w:rFonts w:ascii="Cambria Math" w:hAnsi="Cambria Math"/>
                            <w:color w:val="0070C0"/>
                          </w:rPr>
                        </m:ctrlPr>
                      </m:sSupPr>
                      <m:e>
                        <m:r>
                          <w:rPr>
                            <w:rFonts w:ascii="Cambria Math" w:hAnsi="Cambria Math"/>
                            <w:color w:val="0070C0"/>
                            <w:sz w:val="22"/>
                            <w:szCs w:val="22"/>
                          </w:rPr>
                          <m:t>d</m:t>
                        </m:r>
                      </m:e>
                      <m:sup>
                        <m:f>
                          <m:fPr>
                            <m:ctrlPr>
                              <w:rPr>
                                <w:rFonts w:ascii="Cambria Math" w:hAnsi="Cambria Math"/>
                                <w:color w:val="0070C0"/>
                              </w:rPr>
                            </m:ctrlPr>
                          </m:fPr>
                          <m:num>
                            <m:r>
                              <w:rPr>
                                <w:rFonts w:ascii="Cambria Math" w:hAnsi="Cambria Math"/>
                                <w:color w:val="0070C0"/>
                                <w:sz w:val="22"/>
                                <w:szCs w:val="22"/>
                              </w:rPr>
                              <m:t>16</m:t>
                            </m:r>
                          </m:num>
                          <m:den>
                            <m:r>
                              <w:rPr>
                                <w:rFonts w:ascii="Cambria Math" w:hAnsi="Cambria Math"/>
                                <w:color w:val="0070C0"/>
                                <w:sz w:val="22"/>
                                <w:szCs w:val="22"/>
                              </w:rPr>
                              <m:t>3</m:t>
                            </m:r>
                          </m:den>
                        </m:f>
                      </m:sup>
                    </m:sSup>
                  </m:den>
                </m:f>
              </m:oMath>
            </m:oMathPara>
          </w:p>
        </w:tc>
      </w:tr>
    </w:tbl>
    <w:p w:rsidR="00747392" w:rsidRDefault="003F1FCC" w:rsidP="00747392">
      <w:pPr>
        <w:pStyle w:val="Sinespaciado"/>
        <w:rPr>
          <w:color w:val="FF0000"/>
        </w:rPr>
      </w:pPr>
      <w:r>
        <w:rPr>
          <w:noProof/>
          <w:color w:val="FF0000"/>
        </w:rPr>
        <w:pict>
          <v:shape id="_x0000_s1554" type="#_x0000_t202" style="position:absolute;margin-left:-3.4pt;margin-top:1.1pt;width:495pt;height:126.45pt;z-index:251785216;mso-position-horizontal-relative:text;mso-position-vertical-relative:text" filled="f" strokecolor="yellow">
            <v:textbox style="mso-next-textbox:#_x0000_s1554">
              <w:txbxContent>
                <w:p w:rsidR="00747392" w:rsidRDefault="00747392" w:rsidP="00747392">
                  <w:pPr>
                    <w:pStyle w:val="Sinespaciado"/>
                  </w:pPr>
                  <m:oMathPara>
                    <m:oMathParaPr>
                      <m:jc m:val="left"/>
                    </m:oMathParaPr>
                    <m:oMath>
                      <m:r>
                        <w:rPr>
                          <w:rFonts w:ascii="Cambria Math" w:hAnsi="Cambria Math"/>
                          <w:color w:val="0070C0"/>
                        </w:rPr>
                        <m:t xml:space="preserve">d=1.2 </m:t>
                      </m:r>
                      <m:rad>
                        <m:radPr>
                          <m:degHide m:val="on"/>
                          <m:ctrlPr>
                            <w:rPr>
                              <w:rFonts w:ascii="Cambria Math" w:hAnsi="Cambria Math"/>
                              <w:color w:val="0070C0"/>
                            </w:rPr>
                          </m:ctrlPr>
                        </m:radPr>
                        <m:deg/>
                        <m:e>
                          <m:r>
                            <w:rPr>
                              <w:rFonts w:ascii="Cambria Math" w:hAnsi="Cambria Math"/>
                              <w:color w:val="0070C0"/>
                            </w:rPr>
                            <m:t>Q</m:t>
                          </m:r>
                        </m:e>
                      </m:rad>
                      <m:r>
                        <w:rPr>
                          <w:rFonts w:ascii="Cambria Math" w:hAnsi="Cambria Math"/>
                        </w:rPr>
                        <m:t xml:space="preserve">          sirve para tener solo idea de cuanto puede ser el diametro </m:t>
                      </m:r>
                    </m:oMath>
                  </m:oMathPara>
                </w:p>
                <w:p w:rsidR="00747392" w:rsidRPr="00317C62" w:rsidRDefault="00747392" w:rsidP="00747392">
                  <w:pPr>
                    <w:pStyle w:val="Sinespaciado"/>
                    <w:rPr>
                      <w:color w:val="0070C0"/>
                    </w:rPr>
                  </w:pPr>
                </w:p>
                <w:p w:rsidR="00747392" w:rsidRPr="00317C62" w:rsidRDefault="00747392" w:rsidP="00747392">
                  <w:pPr>
                    <w:pStyle w:val="Sinespaciado"/>
                    <w:rPr>
                      <w:color w:val="0070C0"/>
                    </w:rPr>
                  </w:pPr>
                  <m:oMathPara>
                    <m:oMathParaPr>
                      <m:jc m:val="left"/>
                    </m:oMathParaPr>
                    <m:oMath>
                      <m:r>
                        <w:rPr>
                          <w:rFonts w:ascii="Cambria Math" w:hAnsi="Cambria Math"/>
                          <w:color w:val="0070C0"/>
                        </w:rPr>
                        <m:t>Re=</m:t>
                      </m:r>
                      <m:f>
                        <m:fPr>
                          <m:ctrlPr>
                            <w:rPr>
                              <w:rFonts w:ascii="Cambria Math" w:hAnsi="Cambria Math"/>
                              <w:color w:val="0070C0"/>
                            </w:rPr>
                          </m:ctrlPr>
                        </m:fPr>
                        <m:num>
                          <m:r>
                            <w:rPr>
                              <w:rFonts w:ascii="Cambria Math" w:hAnsi="Cambria Math"/>
                              <w:color w:val="0070C0"/>
                            </w:rPr>
                            <m:t>4</m:t>
                          </m:r>
                          <m:r>
                            <m:rPr>
                              <m:sty m:val="p"/>
                            </m:rPr>
                            <w:rPr>
                              <w:rFonts w:ascii="Cambria Math" w:hAnsi="Cambria Math"/>
                              <w:color w:val="0070C0"/>
                            </w:rPr>
                            <m:t xml:space="preserve"> </m:t>
                          </m:r>
                          <m:r>
                            <w:rPr>
                              <w:rFonts w:ascii="Cambria Math" w:hAnsi="Cambria Math"/>
                              <w:color w:val="0070C0"/>
                            </w:rPr>
                            <m:t>Q</m:t>
                          </m:r>
                        </m:num>
                        <m:den>
                          <m:r>
                            <w:rPr>
                              <w:rFonts w:ascii="Cambria Math" w:hAnsi="Cambria Math"/>
                              <w:color w:val="0070C0"/>
                            </w:rPr>
                            <m:t>π</m:t>
                          </m:r>
                          <m:r>
                            <m:rPr>
                              <m:sty m:val="p"/>
                            </m:rPr>
                            <w:rPr>
                              <w:rFonts w:ascii="Cambria Math" w:hAnsi="Cambria Math"/>
                              <w:color w:val="0070C0"/>
                            </w:rPr>
                            <m:t xml:space="preserve"> </m:t>
                          </m:r>
                          <m:r>
                            <w:rPr>
                              <w:rFonts w:ascii="Cambria Math" w:hAnsi="Cambria Math"/>
                              <w:color w:val="0070C0"/>
                            </w:rPr>
                            <m:t>ν</m:t>
                          </m:r>
                          <m:r>
                            <m:rPr>
                              <m:sty m:val="p"/>
                            </m:rPr>
                            <w:rPr>
                              <w:rFonts w:ascii="Cambria Math" w:hAnsi="Cambria Math"/>
                              <w:color w:val="0070C0"/>
                            </w:rPr>
                            <m:t xml:space="preserve"> </m:t>
                          </m:r>
                          <m:r>
                            <w:rPr>
                              <w:rFonts w:ascii="Cambria Math" w:hAnsi="Cambria Math"/>
                              <w:color w:val="0070C0"/>
                            </w:rPr>
                            <m:t>d</m:t>
                          </m:r>
                        </m:den>
                      </m:f>
                    </m:oMath>
                  </m:oMathPara>
                </w:p>
                <w:p w:rsidR="00747392" w:rsidRPr="00317C62" w:rsidRDefault="00747392" w:rsidP="00747392">
                  <w:pPr>
                    <w:pStyle w:val="Sinespaciado"/>
                    <w:rPr>
                      <w:color w:val="0070C0"/>
                    </w:rPr>
                  </w:pPr>
                </w:p>
                <w:p w:rsidR="00747392" w:rsidRPr="00317C62" w:rsidRDefault="00747392" w:rsidP="00747392">
                  <w:pPr>
                    <w:pStyle w:val="Sinespaciado"/>
                    <w:rPr>
                      <w:color w:val="0070C0"/>
                    </w:rPr>
                  </w:pPr>
                  <m:oMathPara>
                    <m:oMathParaPr>
                      <m:jc m:val="left"/>
                    </m:oMathParaPr>
                    <m:oMath>
                      <m:r>
                        <w:rPr>
                          <w:rFonts w:ascii="Cambria Math" w:hAnsi="Cambria Math"/>
                          <w:color w:val="0070C0"/>
                        </w:rPr>
                        <m:t>Re=</m:t>
                      </m:r>
                      <m:f>
                        <m:fPr>
                          <m:ctrlPr>
                            <w:rPr>
                              <w:rFonts w:ascii="Cambria Math" w:hAnsi="Cambria Math"/>
                              <w:color w:val="0070C0"/>
                            </w:rPr>
                          </m:ctrlPr>
                        </m:fPr>
                        <m:num>
                          <m:r>
                            <w:rPr>
                              <w:rFonts w:ascii="Cambria Math" w:hAnsi="Cambria Math"/>
                              <w:color w:val="0070C0"/>
                            </w:rPr>
                            <m:t>V</m:t>
                          </m:r>
                          <m:r>
                            <m:rPr>
                              <m:sty m:val="p"/>
                            </m:rPr>
                            <w:rPr>
                              <w:rFonts w:ascii="Cambria Math" w:hAnsi="Cambria Math"/>
                              <w:color w:val="0070C0"/>
                            </w:rPr>
                            <m:t xml:space="preserve"> </m:t>
                          </m:r>
                          <m:r>
                            <w:rPr>
                              <w:rFonts w:ascii="Cambria Math" w:hAnsi="Cambria Math"/>
                              <w:color w:val="0070C0"/>
                            </w:rPr>
                            <m:t>d</m:t>
                          </m:r>
                        </m:num>
                        <m:den>
                          <m:r>
                            <w:rPr>
                              <w:rFonts w:ascii="Cambria Math" w:hAnsi="Cambria Math"/>
                              <w:color w:val="0070C0"/>
                            </w:rPr>
                            <m:t>ν</m:t>
                          </m:r>
                        </m:den>
                      </m:f>
                    </m:oMath>
                  </m:oMathPara>
                </w:p>
                <w:p w:rsidR="00747392" w:rsidRDefault="00747392" w:rsidP="00747392">
                  <w:pPr>
                    <w:pStyle w:val="Sinespaciado"/>
                  </w:pPr>
                </w:p>
                <w:p w:rsidR="00747392" w:rsidRDefault="00747392" w:rsidP="00747392"/>
                <w:p w:rsidR="00747392" w:rsidRDefault="00747392" w:rsidP="00747392">
                  <w:pPr>
                    <w:pStyle w:val="Sinespaciado"/>
                    <w:rPr>
                      <w:b/>
                    </w:rPr>
                  </w:pPr>
                </w:p>
              </w:txbxContent>
            </v:textbox>
          </v:shap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555" type="#_x0000_t202" style="position:absolute;margin-left:92.05pt;margin-top:12.15pt;width:187pt;height:61.45pt;z-index:251786240" stroked="f">
            <v:textbox>
              <w:txbxContent>
                <w:p w:rsidR="00747392" w:rsidRDefault="00747392" w:rsidP="00747392">
                  <w:pPr>
                    <w:pStyle w:val="Sinespaciado"/>
                    <w:rPr>
                      <w:lang w:val="en-US"/>
                    </w:rPr>
                  </w:pPr>
                  <w:r w:rsidRPr="00AD1CC2">
                    <w:rPr>
                      <w:lang w:val="en-US"/>
                    </w:rPr>
                    <w:t>Q= caudal m3/seg</w:t>
                  </w:r>
                </w:p>
                <w:p w:rsidR="00747392" w:rsidRDefault="00747392" w:rsidP="00747392">
                  <w:pPr>
                    <w:pStyle w:val="Sinespaciado"/>
                  </w:pPr>
                  <m:oMathPara>
                    <m:oMathParaPr>
                      <m:jc m:val="left"/>
                    </m:oMathParaPr>
                    <m:oMath>
                      <m:r>
                        <w:rPr>
                          <w:rFonts w:ascii="Cambria Math" w:hAnsi="Cambria Math"/>
                        </w:rPr>
                        <m:t>ν</m:t>
                      </m:r>
                      <m:r>
                        <w:rPr>
                          <w:rFonts w:ascii="Cambria Math" w:hAnsi="Cambria Math"/>
                          <w:lang w:val="en-US"/>
                        </w:rPr>
                        <m:t>=</m:t>
                      </m:r>
                      <m:r>
                        <w:rPr>
                          <w:rFonts w:ascii="Cambria Math" w:hAnsi="Cambria Math"/>
                        </w:rPr>
                        <m:t>viscocidad</m:t>
                      </m:r>
                      <m:r>
                        <m:rPr>
                          <m:sty m:val="p"/>
                        </m:rPr>
                        <w:rPr>
                          <w:rFonts w:ascii="Cambria Math" w:hAnsi="Cambria Math"/>
                        </w:rPr>
                        <m:t xml:space="preserve"> </m:t>
                      </m:r>
                      <m:r>
                        <w:rPr>
                          <w:rFonts w:ascii="Cambria Math" w:hAnsi="Cambria Math"/>
                        </w:rPr>
                        <m:t>cinematica</m:t>
                      </m:r>
                    </m:oMath>
                  </m:oMathPara>
                </w:p>
                <w:p w:rsidR="00747392" w:rsidRDefault="00747392" w:rsidP="00747392">
                  <w:pPr>
                    <w:pStyle w:val="Sinespaciado"/>
                  </w:pPr>
                  <w:r w:rsidRPr="0045172A">
                    <w:t xml:space="preserve">d= </w:t>
                  </w:r>
                  <w:r w:rsidRPr="00B6370D">
                    <w:t>diámetro</w:t>
                  </w:r>
                  <w:r w:rsidRPr="0045172A">
                    <w:t xml:space="preserve"> del </w:t>
                  </w:r>
                  <w:r w:rsidRPr="00B6370D">
                    <w:t>tubo</w:t>
                  </w:r>
                  <w:r w:rsidRPr="0045172A">
                    <w:t xml:space="preserve"> </w:t>
                  </w:r>
                </w:p>
                <w:p w:rsidR="00747392" w:rsidRDefault="00747392" w:rsidP="00747392">
                  <w:pPr>
                    <w:pStyle w:val="Sinespaciado"/>
                  </w:pPr>
                  <w:r w:rsidRPr="0045172A">
                    <w:t xml:space="preserve">V= </w:t>
                  </w:r>
                  <w:r w:rsidRPr="00B6370D">
                    <w:t>velocidad</w:t>
                  </w:r>
                  <w:r w:rsidRPr="0045172A">
                    <w:t xml:space="preserve"> del caudal </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group id="_x0000_s1053" editas="canvas" style="position:absolute;margin-left:251.95pt;margin-top:628.5pt;width:243.05pt;height:171pt;z-index:251600896;mso-position-horizontal-relative:char;mso-position-vertical-relative:line" coordorigin="2420,1486" coordsize="4861,34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4" type="#_x0000_t75" style="position:absolute;left:2420;top:1486;width:4861;height:3420" o:preferrelative="f">
              <v:fill o:detectmouseclick="t"/>
              <v:path o:extrusionok="t" o:connecttype="none"/>
              <o:lock v:ext="edit" aspectratio="f" text="t"/>
            </v:shape>
            <v:line id="_x0000_s1055" style="position:absolute" from="2600,1674" to="2601,1855"/>
            <v:line id="_x0000_s1056" style="position:absolute;flip:y" from="2422,1855" to="3501,1856" strokecolor="blue"/>
            <v:line id="_x0000_s1057" style="position:absolute" from="2422,2213" to="3500,2216" strokecolor="blue"/>
            <v:line id="_x0000_s1058" style="position:absolute" from="2600,2213" to="2601,2394"/>
            <v:line id="_x0000_s1059" style="position:absolute" from="2602,2035" to="3141,2035">
              <v:stroke endarrow="open"/>
            </v:line>
            <v:line id="_x0000_s1060" style="position:absolute" from="4221,1666" to="4222,1847"/>
            <v:line id="_x0000_s1061" style="position:absolute" from="3861,1846" to="5121,1855" strokecolor="blue"/>
            <v:line id="_x0000_s1062" style="position:absolute" from="4042,2213" to="5120,2216" strokecolor="blue"/>
            <v:line id="_x0000_s1063" style="position:absolute" from="4221,2206" to="4222,2394"/>
            <v:line id="_x0000_s1064" style="position:absolute" from="4222,2035" to="4761,2036">
              <v:stroke endarrow="open"/>
            </v:line>
            <v:line id="_x0000_s1065" style="position:absolute" from="2781,2926" to="2782,3106"/>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66" type="#_x0000_t19" style="position:absolute;left:2781;top:3113;width:180;height:180;flip:x y" strokecolor="blue"/>
            <v:line id="_x0000_s1067" style="position:absolute;flip:y" from="2961,3285" to="3861,3293" strokecolor="blue"/>
            <v:line id="_x0000_s1068" style="position:absolute;flip:y" from="2961,3645" to="3861,3653" strokecolor="blue"/>
            <v:shape id="_x0000_s1069" type="#_x0000_t19" style="position:absolute;left:2781;top:3653;width:180;height:180;flip:x" strokecolor="blue"/>
            <v:line id="_x0000_s1070" style="position:absolute" from="2780,3826" to="2781,4006"/>
            <v:line id="_x0000_s1071" style="position:absolute" from="2961,3473" to="3501,3474">
              <v:stroke endarrow="open"/>
            </v:line>
            <v:line id="_x0000_s1072" style="position:absolute" from="5301,3286" to="6381,3287" strokecolor="blue"/>
            <v:line id="_x0000_s1073" style="position:absolute;flip:x" from="5301,3646" to="6381,3647" strokecolor="blue"/>
            <v:line id="_x0000_s1074" style="position:absolute" from="5481,3466" to="6021,3467">
              <v:stroke endarrow="open"/>
            </v:line>
            <v:line id="_x0000_s1075" style="position:absolute" from="2781,3106" to="2961,3107">
              <v:stroke dashstyle="dashDot"/>
            </v:line>
            <v:line id="_x0000_s1076" style="position:absolute;flip:y" from="2960,3106" to="2961,3286">
              <v:stroke dashstyle="dashDot"/>
            </v:line>
            <v:line id="_x0000_s1077" style="position:absolute" from="2961,3653" to="2962,3833">
              <v:stroke dashstyle="dashDot"/>
            </v:line>
            <v:line id="_x0000_s1078" style="position:absolute" from="2781,3826" to="2961,3827">
              <v:stroke dashstyle="dashDot"/>
            </v:line>
            <v:line id="_x0000_s1079" style="position:absolute" from="2421,1846" to="2421,2206"/>
            <v:line id="_x0000_s1080" style="position:absolute" from="2601,1666" to="3321,1666"/>
            <v:line id="_x0000_s1081" style="position:absolute" from="2601,2386" to="3321,2386"/>
            <v:line id="_x0000_s1082" style="position:absolute;flip:x y" from="3861,1846" to="4041,2206"/>
            <v:line id="_x0000_s1083" style="position:absolute" from="4221,2386" to="4941,2387"/>
            <v:line id="_x0000_s1084" style="position:absolute" from="4221,1666" to="4941,1666"/>
            <v:line id="_x0000_s1085" style="position:absolute" from="5661,1666" to="5661,2386"/>
            <v:line id="_x0000_s1086" style="position:absolute" from="5661,1666" to="6381,1666"/>
            <v:line id="_x0000_s1087" style="position:absolute" from="5661,1846" to="6741,1846" strokecolor="blue"/>
            <v:line id="_x0000_s1088" style="position:absolute" from="5661,2206" to="6741,2206" strokecolor="blue"/>
            <v:line id="_x0000_s1089" style="position:absolute" from="5661,2386" to="6381,2386"/>
            <v:line id="_x0000_s1090" style="position:absolute" from="5841,2026" to="6201,2026">
              <v:stroke endarrow="block"/>
            </v:line>
            <v:line id="_x0000_s1091" style="position:absolute" from="2781,2925" to="3501,2926"/>
            <v:line id="_x0000_s1092" style="position:absolute" from="2781,4005" to="3501,4006"/>
            <v:line id="_x0000_s1093" style="position:absolute" from="5121,2926" to="6021,2927"/>
            <v:line id="_x0000_s1094" style="position:absolute" from="5121,2926" to="5122,3106"/>
            <v:line id="_x0000_s1095" style="position:absolute" from="5121,3106" to="5301,3286" strokecolor="blue"/>
            <v:line id="_x0000_s1096" style="position:absolute;flip:x" from="5121,3646" to="5301,3826" strokecolor="blue"/>
            <v:line id="_x0000_s1097" style="position:absolute" from="5120,3826" to="5121,4006"/>
            <v:line id="_x0000_s1098" style="position:absolute" from="5121,4006" to="6021,4007"/>
            <v:shape id="_x0000_s1099" type="#_x0000_t75" style="position:absolute;left:4221;top:2386;width:615;height:261">
              <v:imagedata r:id="rId7" o:title=""/>
            </v:shape>
            <v:shape id="_x0000_s1100" type="#_x0000_t75" style="position:absolute;left:2601;top:2386;width:820;height:279">
              <v:imagedata r:id="rId8" o:title=""/>
            </v:shape>
            <v:shape id="_x0000_s1101" type="#_x0000_t75" style="position:absolute;left:5721;top:2386;width:840;height:279">
              <v:imagedata r:id="rId9" o:title=""/>
            </v:shape>
            <v:shape id="_x0000_s1102" type="#_x0000_t75" style="position:absolute;left:5301;top:4186;width:858;height:280">
              <v:imagedata r:id="rId10" o:title=""/>
              <o:lock v:ext="edit" aspectratio="f"/>
            </v:shape>
            <v:shape id="_x0000_s1103" type="#_x0000_t75" style="position:absolute;left:2961;top:4186;width:985;height:280">
              <v:imagedata r:id="rId11" o:title=""/>
              <o:lock v:ext="edit" aspectratio="f"/>
            </v:shape>
          </v:group>
          <o:OLEObject Type="Embed" ProgID="Equation.3" ShapeID="_x0000_s1099" DrawAspect="Content" ObjectID="_1238076578" r:id="rId12"/>
          <o:OLEObject Type="Embed" ProgID="Equation.3" ShapeID="_x0000_s1100" DrawAspect="Content" ObjectID="_1238076579" r:id="rId13"/>
          <o:OLEObject Type="Embed" ProgID="Equation.3" ShapeID="_x0000_s1101" DrawAspect="Content" ObjectID="_1238076580" r:id="rId14"/>
          <o:OLEObject Type="Embed" ProgID="Equation.3" ShapeID="_x0000_s1102" DrawAspect="Content" ObjectID="_1238076581" r:id="rId15"/>
          <o:OLEObject Type="Embed" ProgID="Equation.3" ShapeID="_x0000_s1103" DrawAspect="Content" ObjectID="_1238076582" r:id="rId16"/>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560" type="#_x0000_t202" style="position:absolute;margin-left:-3.4pt;margin-top:3.4pt;width:495pt;height:141.1pt;z-index:251791360" strokecolor="yellow">
            <v:textbox style="mso-next-textbox:#_x0000_s1560">
              <w:txbxContent>
                <w:p w:rsidR="00747392" w:rsidRDefault="00747392" w:rsidP="00747392">
                  <w:pPr>
                    <w:pStyle w:val="Sinespaciado"/>
                    <w:rPr>
                      <w:rFonts w:asciiTheme="minorHAnsi" w:eastAsiaTheme="minorEastAsia" w:hAnsiTheme="minorHAnsi" w:cstheme="minorBidi"/>
                      <w:b/>
                      <w:color w:val="FF0000"/>
                      <w:sz w:val="20"/>
                      <w:szCs w:val="20"/>
                      <w:u w:val="single"/>
                    </w:rPr>
                  </w:pPr>
                  <w:r w:rsidRPr="00CE497B">
                    <w:rPr>
                      <w:rFonts w:asciiTheme="minorHAnsi" w:eastAsiaTheme="minorEastAsia" w:hAnsiTheme="minorHAnsi" w:cstheme="minorBidi"/>
                      <w:b/>
                      <w:color w:val="FF0000"/>
                      <w:sz w:val="20"/>
                      <w:szCs w:val="20"/>
                      <w:u w:val="single"/>
                    </w:rPr>
                    <w:t>POTENCIA</w:t>
                  </w:r>
                </w:p>
                <w:p w:rsidR="00747392" w:rsidRDefault="00747392" w:rsidP="00747392">
                  <w:pPr>
                    <w:pStyle w:val="Sinespaciado"/>
                    <w:rPr>
                      <w:color w:val="0070C0"/>
                      <w:sz w:val="22"/>
                      <w:szCs w:val="22"/>
                    </w:rPr>
                  </w:pPr>
                  <m:oMathPara>
                    <m:oMathParaPr>
                      <m:jc m:val="left"/>
                    </m:oMathParaPr>
                    <m:oMath>
                      <m:r>
                        <w:rPr>
                          <w:rFonts w:ascii="Cambria Math" w:hAnsi="Cambria Math"/>
                          <w:color w:val="0070C0"/>
                          <w:sz w:val="22"/>
                          <w:szCs w:val="22"/>
                        </w:rPr>
                        <m:t>P=γ.</m:t>
                      </m:r>
                      <m:sSub>
                        <m:sSubPr>
                          <m:ctrlPr>
                            <w:rPr>
                              <w:rFonts w:ascii="Cambria Math" w:hAnsi="Cambria Math"/>
                            </w:rPr>
                          </m:ctrlPr>
                        </m:sSubPr>
                        <m:e>
                          <m:r>
                            <w:rPr>
                              <w:rFonts w:ascii="Cambria Math" w:hAnsi="Cambria Math"/>
                              <w:color w:val="0070C0"/>
                              <w:sz w:val="22"/>
                              <w:szCs w:val="22"/>
                            </w:rPr>
                            <m:t>H</m:t>
                          </m:r>
                        </m:e>
                        <m:sub>
                          <m:r>
                            <w:rPr>
                              <w:rFonts w:ascii="Cambria Math" w:hAnsi="Cambria Math"/>
                              <w:color w:val="0070C0"/>
                              <w:sz w:val="22"/>
                              <w:szCs w:val="22"/>
                            </w:rPr>
                            <m:t>B</m:t>
                          </m:r>
                        </m:sub>
                      </m:sSub>
                      <m:r>
                        <w:rPr>
                          <w:rFonts w:ascii="Cambria Math" w:hAnsi="Cambria Math"/>
                          <w:color w:val="0070C0"/>
                          <w:sz w:val="22"/>
                          <w:szCs w:val="22"/>
                        </w:rPr>
                        <m:t>.Q</m:t>
                      </m:r>
                    </m:oMath>
                  </m:oMathPara>
                </w:p>
                <w:p w:rsidR="00747392" w:rsidRDefault="00747392" w:rsidP="00747392">
                  <w:pPr>
                    <w:pStyle w:val="Sinespaciado"/>
                    <w:rPr>
                      <w:b/>
                      <w:sz w:val="20"/>
                      <w:szCs w:val="20"/>
                    </w:rPr>
                  </w:pPr>
                </w:p>
                <w:p w:rsidR="00747392" w:rsidRDefault="00747392" w:rsidP="00747392">
                  <w:pPr>
                    <w:pStyle w:val="Sinespaciado"/>
                    <w:rPr>
                      <w:b/>
                      <w:sz w:val="20"/>
                      <w:szCs w:val="20"/>
                    </w:rPr>
                  </w:pPr>
                  <w:r w:rsidRPr="00034F24">
                    <w:rPr>
                      <w:b/>
                      <w:sz w:val="20"/>
                      <w:szCs w:val="20"/>
                    </w:rPr>
                    <w:t>BOMBAS</w:t>
                  </w:r>
                </w:p>
                <w:p w:rsidR="00747392" w:rsidRPr="00317C62" w:rsidRDefault="00747392" w:rsidP="00747392">
                  <w:pPr>
                    <w:pStyle w:val="Sinespaciado"/>
                    <w:rPr>
                      <w:color w:val="0070C0"/>
                      <w:sz w:val="22"/>
                      <w:szCs w:val="22"/>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r>
                            <w:rPr>
                              <w:rFonts w:ascii="Cambria Math" w:hAnsi="Cambria Math"/>
                              <w:color w:val="0070C0"/>
                              <w:sz w:val="22"/>
                              <w:szCs w:val="22"/>
                            </w:rPr>
                            <m:t>γ.</m:t>
                          </m:r>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B</m:t>
                              </m:r>
                            </m:sub>
                          </m:sSub>
                          <m:r>
                            <w:rPr>
                              <w:rFonts w:ascii="Cambria Math" w:hAnsi="Cambria Math"/>
                              <w:color w:val="0070C0"/>
                              <w:sz w:val="22"/>
                              <w:szCs w:val="22"/>
                            </w:rPr>
                            <m:t>.Q</m:t>
                          </m:r>
                        </m:num>
                        <m:den>
                          <m:r>
                            <w:rPr>
                              <w:rFonts w:ascii="Cambria Math" w:hAnsi="Cambria Math"/>
                              <w:color w:val="0070C0"/>
                              <w:sz w:val="22"/>
                              <w:szCs w:val="22"/>
                            </w:rPr>
                            <m:t>η.75</m:t>
                          </m:r>
                        </m:den>
                      </m:f>
                      <m:r>
                        <w:rPr>
                          <w:rFonts w:ascii="Cambria Math" w:hAnsi="Cambria Math"/>
                          <w:color w:val="0070C0"/>
                          <w:sz w:val="22"/>
                          <w:szCs w:val="22"/>
                        </w:rPr>
                        <m:t xml:space="preserve">     </m:t>
                      </m:r>
                      <m:d>
                        <m:dPr>
                          <m:begChr m:val="["/>
                          <m:endChr m:val="]"/>
                          <m:ctrlPr>
                            <w:rPr>
                              <w:rFonts w:ascii="Cambria Math" w:hAnsi="Cambria Math"/>
                              <w:color w:val="0070C0"/>
                            </w:rPr>
                          </m:ctrlPr>
                        </m:dPr>
                        <m:e>
                          <m:r>
                            <w:rPr>
                              <w:rFonts w:ascii="Cambria Math" w:hAnsi="Cambria Math"/>
                              <w:color w:val="0070C0"/>
                              <w:sz w:val="22"/>
                              <w:szCs w:val="22"/>
                            </w:rPr>
                            <m:t>CV</m:t>
                          </m:r>
                        </m:e>
                      </m:d>
                    </m:oMath>
                  </m:oMathPara>
                </w:p>
                <w:p w:rsidR="00747392" w:rsidRPr="00317C62" w:rsidRDefault="00747392" w:rsidP="00747392">
                  <w:pPr>
                    <w:pStyle w:val="Sinespaciado"/>
                    <w:rPr>
                      <w:color w:val="0070C0"/>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r>
                            <w:rPr>
                              <w:rFonts w:ascii="Cambria Math" w:hAnsi="Cambria Math"/>
                              <w:color w:val="0070C0"/>
                              <w:sz w:val="22"/>
                              <w:szCs w:val="22"/>
                            </w:rPr>
                            <m:t>γ.</m:t>
                          </m:r>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B</m:t>
                              </m:r>
                            </m:sub>
                          </m:sSub>
                          <m:r>
                            <w:rPr>
                              <w:rFonts w:ascii="Cambria Math" w:hAnsi="Cambria Math"/>
                              <w:color w:val="0070C0"/>
                              <w:sz w:val="22"/>
                              <w:szCs w:val="22"/>
                            </w:rPr>
                            <m:t>.Q</m:t>
                          </m:r>
                        </m:num>
                        <m:den>
                          <m:r>
                            <w:rPr>
                              <w:rFonts w:ascii="Cambria Math" w:hAnsi="Cambria Math"/>
                              <w:color w:val="0070C0"/>
                              <w:sz w:val="22"/>
                              <w:szCs w:val="22"/>
                            </w:rPr>
                            <m:t>η.76</m:t>
                          </m:r>
                        </m:den>
                      </m:f>
                      <m:r>
                        <w:rPr>
                          <w:rFonts w:ascii="Cambria Math" w:hAnsi="Cambria Math"/>
                          <w:color w:val="0070C0"/>
                          <w:sz w:val="22"/>
                          <w:szCs w:val="22"/>
                        </w:rPr>
                        <m:t xml:space="preserve">     </m:t>
                      </m:r>
                      <m:d>
                        <m:dPr>
                          <m:begChr m:val="["/>
                          <m:endChr m:val="]"/>
                          <m:ctrlPr>
                            <w:rPr>
                              <w:rFonts w:ascii="Cambria Math" w:hAnsi="Cambria Math"/>
                              <w:color w:val="0070C0"/>
                            </w:rPr>
                          </m:ctrlPr>
                        </m:dPr>
                        <m:e>
                          <m:r>
                            <w:rPr>
                              <w:rFonts w:ascii="Cambria Math" w:hAnsi="Cambria Math"/>
                              <w:color w:val="0070C0"/>
                              <w:sz w:val="22"/>
                              <w:szCs w:val="22"/>
                            </w:rPr>
                            <m:t>HP</m:t>
                          </m:r>
                        </m:e>
                      </m:d>
                    </m:oMath>
                  </m:oMathPara>
                </w:p>
                <w:p w:rsidR="00747392" w:rsidRDefault="00747392" w:rsidP="00747392">
                  <w:pPr>
                    <w:pStyle w:val="Sinespaciado"/>
                  </w:pPr>
                </w:p>
                <w:p w:rsidR="00747392" w:rsidRDefault="00747392" w:rsidP="00747392">
                  <w:pPr>
                    <w:pStyle w:val="Sinespaciado"/>
                  </w:pPr>
                  <m:oMathPara>
                    <m:oMathParaPr>
                      <m:jc m:val="left"/>
                    </m:oMathParaPr>
                    <m:oMath>
                      <m:r>
                        <w:rPr>
                          <w:rFonts w:ascii="Cambria Math" w:hAnsi="Cambria Math"/>
                          <w:sz w:val="22"/>
                          <w:szCs w:val="22"/>
                        </w:rPr>
                        <m:t xml:space="preserve">                                     η=eficiencia</m:t>
                      </m:r>
                    </m:oMath>
                  </m:oMathPara>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561" type="#_x0000_t202" style="position:absolute;margin-left:140.05pt;margin-top:3.3pt;width:173.85pt;height:76.35pt;z-index:251792384" stroked="f">
            <v:textbox>
              <w:txbxContent>
                <w:p w:rsidR="00747392" w:rsidRDefault="00747392" w:rsidP="00747392">
                  <w:pPr>
                    <w:pStyle w:val="Sinespaciado"/>
                    <w:rPr>
                      <w:b/>
                      <w:sz w:val="20"/>
                      <w:szCs w:val="20"/>
                    </w:rPr>
                  </w:pPr>
                  <w:r>
                    <w:rPr>
                      <w:b/>
                      <w:sz w:val="20"/>
                      <w:szCs w:val="20"/>
                    </w:rPr>
                    <w:t>TURBINAS</w:t>
                  </w:r>
                </w:p>
                <w:p w:rsidR="00747392" w:rsidRPr="00317C62" w:rsidRDefault="00747392" w:rsidP="00747392">
                  <w:pPr>
                    <w:pStyle w:val="Sinespaciado"/>
                    <w:rPr>
                      <w:color w:val="0070C0"/>
                      <w:sz w:val="22"/>
                      <w:szCs w:val="22"/>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r>
                            <w:rPr>
                              <w:rFonts w:ascii="Cambria Math" w:hAnsi="Cambria Math"/>
                              <w:color w:val="0070C0"/>
                              <w:sz w:val="22"/>
                              <w:szCs w:val="22"/>
                            </w:rPr>
                            <m:t>γ.</m:t>
                          </m:r>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B</m:t>
                              </m:r>
                            </m:sub>
                          </m:sSub>
                          <m:r>
                            <w:rPr>
                              <w:rFonts w:ascii="Cambria Math" w:hAnsi="Cambria Math"/>
                              <w:color w:val="0070C0"/>
                              <w:sz w:val="22"/>
                              <w:szCs w:val="22"/>
                            </w:rPr>
                            <m:t>.Q.η</m:t>
                          </m:r>
                        </m:num>
                        <m:den>
                          <m:r>
                            <w:rPr>
                              <w:rFonts w:ascii="Cambria Math" w:hAnsi="Cambria Math"/>
                              <w:color w:val="0070C0"/>
                              <w:sz w:val="22"/>
                              <w:szCs w:val="22"/>
                            </w:rPr>
                            <m:t>75</m:t>
                          </m:r>
                        </m:den>
                      </m:f>
                      <m:r>
                        <w:rPr>
                          <w:rFonts w:ascii="Cambria Math" w:hAnsi="Cambria Math"/>
                          <w:color w:val="0070C0"/>
                          <w:sz w:val="22"/>
                          <w:szCs w:val="22"/>
                        </w:rPr>
                        <m:t xml:space="preserve">     </m:t>
                      </m:r>
                      <m:d>
                        <m:dPr>
                          <m:begChr m:val="["/>
                          <m:endChr m:val="]"/>
                          <m:ctrlPr>
                            <w:rPr>
                              <w:rFonts w:ascii="Cambria Math" w:hAnsi="Cambria Math"/>
                              <w:color w:val="0070C0"/>
                            </w:rPr>
                          </m:ctrlPr>
                        </m:dPr>
                        <m:e>
                          <m:r>
                            <w:rPr>
                              <w:rFonts w:ascii="Cambria Math" w:hAnsi="Cambria Math"/>
                              <w:color w:val="0070C0"/>
                              <w:sz w:val="22"/>
                              <w:szCs w:val="22"/>
                            </w:rPr>
                            <m:t>CV</m:t>
                          </m:r>
                        </m:e>
                      </m:d>
                    </m:oMath>
                  </m:oMathPara>
                </w:p>
                <w:p w:rsidR="00747392" w:rsidRPr="00317C62" w:rsidRDefault="00747392" w:rsidP="00747392">
                  <w:pPr>
                    <w:pStyle w:val="Sinespaciado"/>
                    <w:rPr>
                      <w:color w:val="0070C0"/>
                      <w:sz w:val="22"/>
                      <w:szCs w:val="22"/>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r>
                            <w:rPr>
                              <w:rFonts w:ascii="Cambria Math" w:hAnsi="Cambria Math"/>
                              <w:color w:val="0070C0"/>
                              <w:sz w:val="22"/>
                              <w:szCs w:val="22"/>
                            </w:rPr>
                            <m:t>γ.</m:t>
                          </m:r>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B</m:t>
                              </m:r>
                            </m:sub>
                          </m:sSub>
                          <m:r>
                            <w:rPr>
                              <w:rFonts w:ascii="Cambria Math" w:hAnsi="Cambria Math"/>
                              <w:color w:val="0070C0"/>
                              <w:sz w:val="22"/>
                              <w:szCs w:val="22"/>
                            </w:rPr>
                            <m:t>.Q.η</m:t>
                          </m:r>
                        </m:num>
                        <m:den>
                          <m:r>
                            <w:rPr>
                              <w:rFonts w:ascii="Cambria Math" w:hAnsi="Cambria Math"/>
                              <w:color w:val="0070C0"/>
                              <w:sz w:val="22"/>
                              <w:szCs w:val="22"/>
                            </w:rPr>
                            <m:t>76</m:t>
                          </m:r>
                        </m:den>
                      </m:f>
                      <m:r>
                        <w:rPr>
                          <w:rFonts w:ascii="Cambria Math" w:hAnsi="Cambria Math"/>
                          <w:color w:val="0070C0"/>
                          <w:sz w:val="22"/>
                          <w:szCs w:val="22"/>
                        </w:rPr>
                        <m:t xml:space="preserve">     </m:t>
                      </m:r>
                      <m:d>
                        <m:dPr>
                          <m:begChr m:val="["/>
                          <m:endChr m:val="]"/>
                          <m:ctrlPr>
                            <w:rPr>
                              <w:rFonts w:ascii="Cambria Math" w:hAnsi="Cambria Math"/>
                              <w:color w:val="0070C0"/>
                            </w:rPr>
                          </m:ctrlPr>
                        </m:dPr>
                        <m:e>
                          <m:r>
                            <w:rPr>
                              <w:rFonts w:ascii="Cambria Math" w:hAnsi="Cambria Math"/>
                              <w:color w:val="0070C0"/>
                              <w:sz w:val="22"/>
                              <w:szCs w:val="22"/>
                            </w:rPr>
                            <m:t>HP</m:t>
                          </m:r>
                        </m:e>
                      </m:d>
                    </m:oMath>
                  </m:oMathPara>
                </w:p>
                <w:p w:rsidR="00747392" w:rsidRDefault="00747392" w:rsidP="00747392">
                  <w:pPr>
                    <w:pStyle w:val="Sinespaciado"/>
                    <w:rPr>
                      <w:rStyle w:val="Textoennegrita"/>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sz w:val="16"/>
          <w:szCs w:val="16"/>
        </w:rPr>
      </w:pPr>
    </w:p>
    <w:p w:rsidR="00747392" w:rsidRDefault="00747392" w:rsidP="00747392">
      <w:pPr>
        <w:pStyle w:val="Sinespaciado"/>
        <w:rPr>
          <w:color w:val="FF0000"/>
          <w:sz w:val="16"/>
          <w:szCs w:val="16"/>
        </w:rPr>
      </w:pPr>
    </w:p>
    <w:p w:rsidR="00747392" w:rsidRDefault="00747392" w:rsidP="00747392">
      <w:pPr>
        <w:pStyle w:val="Sinespaciado"/>
        <w:rPr>
          <w:rFonts w:asciiTheme="minorHAnsi" w:hAnsiTheme="minorHAnsi"/>
          <w:b/>
          <w:color w:val="FF0000"/>
          <w:sz w:val="20"/>
          <w:szCs w:val="20"/>
          <w:u w:val="single"/>
        </w:rPr>
      </w:pPr>
      <w:r w:rsidRPr="00E72163">
        <w:rPr>
          <w:rFonts w:asciiTheme="minorHAnsi" w:hAnsiTheme="minorHAnsi"/>
          <w:b/>
          <w:color w:val="FF0000"/>
          <w:sz w:val="20"/>
          <w:szCs w:val="20"/>
          <w:u w:val="single"/>
        </w:rPr>
        <w:lastRenderedPageBreak/>
        <w:t>ECUACIONES MAS UTILIZADAS PARA EL CALCULO DE hf</w:t>
      </w:r>
    </w:p>
    <w:p w:rsidR="00747392" w:rsidRDefault="00747392" w:rsidP="00747392">
      <w:pPr>
        <w:pStyle w:val="Sinespaciado"/>
        <w:jc w:val="both"/>
        <w:rPr>
          <w:rFonts w:asciiTheme="minorHAnsi" w:hAnsiTheme="minorHAnsi"/>
          <w:sz w:val="20"/>
          <w:szCs w:val="20"/>
        </w:rPr>
      </w:pPr>
      <w:r w:rsidRPr="00E72163">
        <w:rPr>
          <w:rFonts w:asciiTheme="minorHAnsi" w:hAnsiTheme="minorHAnsi"/>
          <w:sz w:val="20"/>
          <w:szCs w:val="20"/>
        </w:rPr>
        <w:t>El flujo en una tubería  tiene que estar en el régimen turbulento</w:t>
      </w:r>
      <w:r w:rsidR="00F34CF0">
        <w:rPr>
          <w:rFonts w:asciiTheme="minorHAnsi" w:hAnsiTheme="minorHAnsi"/>
          <w:sz w:val="20"/>
          <w:szCs w:val="20"/>
        </w:rPr>
        <w:t xml:space="preserve"> </w:t>
      </w:r>
    </w:p>
    <w:p w:rsidR="00747392" w:rsidRDefault="00747392" w:rsidP="00747392">
      <w:pPr>
        <w:pStyle w:val="Sinespaciado"/>
        <w:jc w:val="both"/>
        <w:rPr>
          <w:rFonts w:asciiTheme="minorHAnsi" w:hAnsiTheme="minorHAnsi"/>
          <w:sz w:val="20"/>
          <w:szCs w:val="20"/>
        </w:rPr>
      </w:pPr>
      <w:r w:rsidRPr="00E72163">
        <w:rPr>
          <w:rFonts w:asciiTheme="minorHAnsi" w:hAnsiTheme="minorHAnsi"/>
          <w:sz w:val="20"/>
          <w:szCs w:val="20"/>
        </w:rPr>
        <w:t>No se justifica el uso de mas de dos cifras significativas en el número de Re</w:t>
      </w:r>
    </w:p>
    <w:p w:rsidR="00747392" w:rsidRDefault="00747392" w:rsidP="00747392">
      <w:pPr>
        <w:pStyle w:val="Sinespaciado"/>
        <w:jc w:val="both"/>
        <w:rPr>
          <w:rFonts w:asciiTheme="minorHAnsi" w:hAnsiTheme="minorHAnsi"/>
          <w:sz w:val="20"/>
          <w:szCs w:val="20"/>
        </w:rPr>
      </w:pPr>
      <w:r w:rsidRPr="00E72163">
        <w:rPr>
          <w:rFonts w:asciiTheme="minorHAnsi" w:hAnsiTheme="minorHAnsi"/>
          <w:sz w:val="20"/>
          <w:szCs w:val="20"/>
        </w:rPr>
        <w:t xml:space="preserve">En las ecuaciones donde se encuentre Re significa que se tiene que utilizar para un tubo liso pero en un régimen turbulento </w:t>
      </w:r>
    </w:p>
    <w:p w:rsidR="00747392" w:rsidRDefault="00747392" w:rsidP="00747392">
      <w:pPr>
        <w:pStyle w:val="Sinespaciado"/>
        <w:jc w:val="both"/>
        <w:rPr>
          <w:rFonts w:asciiTheme="minorHAnsi" w:hAnsiTheme="minorHAnsi"/>
          <w:sz w:val="20"/>
          <w:szCs w:val="20"/>
        </w:rPr>
      </w:pPr>
      <w:r w:rsidRPr="00E72163">
        <w:rPr>
          <w:rFonts w:asciiTheme="minorHAnsi" w:hAnsiTheme="minorHAnsi"/>
          <w:sz w:val="20"/>
          <w:szCs w:val="20"/>
        </w:rPr>
        <w:t>En las ecuaciones donde se encuentre ε (rugosidad del material expresada en unidades de longitud) se tiene que utilizar para un tuvo rugoso en un régimen turbulento</w:t>
      </w:r>
    </w:p>
    <w:p w:rsidR="00747392" w:rsidRDefault="00747392" w:rsidP="00747392">
      <w:pPr>
        <w:pStyle w:val="Sinespaciado"/>
        <w:rPr>
          <w:color w:val="FF000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1908"/>
        <w:gridCol w:w="4048"/>
        <w:gridCol w:w="3420"/>
      </w:tblGrid>
      <w:tr w:rsidR="00747392" w:rsidRPr="002228F7" w:rsidTr="001E6E8E">
        <w:tc>
          <w:tcPr>
            <w:tcW w:w="1908" w:type="dxa"/>
          </w:tcPr>
          <w:p w:rsidR="00747392" w:rsidRDefault="00747392" w:rsidP="001E6E8E">
            <w:pPr>
              <w:pStyle w:val="Sinespaciado"/>
              <w:rPr>
                <w:rFonts w:asciiTheme="minorHAnsi" w:hAnsiTheme="minorHAnsi"/>
                <w:b/>
                <w:color w:val="FF0000"/>
                <w:sz w:val="22"/>
                <w:szCs w:val="22"/>
              </w:rPr>
            </w:pPr>
            <w:r w:rsidRPr="002D35F5">
              <w:rPr>
                <w:rFonts w:asciiTheme="minorHAnsi" w:hAnsiTheme="minorHAnsi"/>
                <w:b/>
                <w:color w:val="FF0000"/>
                <w:sz w:val="22"/>
                <w:szCs w:val="22"/>
              </w:rPr>
              <w:t xml:space="preserve">Autor </w:t>
            </w:r>
          </w:p>
        </w:tc>
        <w:tc>
          <w:tcPr>
            <w:tcW w:w="4048" w:type="dxa"/>
          </w:tcPr>
          <w:p w:rsidR="00747392" w:rsidRDefault="00747392" w:rsidP="001E6E8E">
            <w:pPr>
              <w:pStyle w:val="Sinespaciado"/>
              <w:rPr>
                <w:rFonts w:asciiTheme="minorHAnsi" w:hAnsiTheme="minorHAnsi"/>
                <w:b/>
                <w:color w:val="FF0000"/>
                <w:sz w:val="22"/>
                <w:szCs w:val="22"/>
              </w:rPr>
            </w:pPr>
            <w:r w:rsidRPr="002D35F5">
              <w:rPr>
                <w:rFonts w:asciiTheme="minorHAnsi" w:hAnsiTheme="minorHAnsi"/>
                <w:b/>
                <w:color w:val="FF0000"/>
                <w:sz w:val="22"/>
                <w:szCs w:val="22"/>
              </w:rPr>
              <w:t xml:space="preserve">Ecuación </w:t>
            </w:r>
          </w:p>
        </w:tc>
        <w:tc>
          <w:tcPr>
            <w:tcW w:w="3420" w:type="dxa"/>
          </w:tcPr>
          <w:p w:rsidR="00747392" w:rsidRDefault="00747392" w:rsidP="001E6E8E">
            <w:pPr>
              <w:pStyle w:val="Sinespaciado"/>
              <w:rPr>
                <w:rFonts w:asciiTheme="minorHAnsi" w:hAnsiTheme="minorHAnsi"/>
                <w:b/>
                <w:color w:val="FF0000"/>
                <w:sz w:val="22"/>
                <w:szCs w:val="22"/>
              </w:rPr>
            </w:pPr>
            <w:r w:rsidRPr="002D35F5">
              <w:rPr>
                <w:rFonts w:asciiTheme="minorHAnsi" w:hAnsiTheme="minorHAnsi"/>
                <w:b/>
                <w:color w:val="FF0000"/>
                <w:sz w:val="22"/>
                <w:szCs w:val="22"/>
              </w:rPr>
              <w:t>Observaciones</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Darcy Weybach</w:t>
            </w: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hf=f</m:t>
                </m:r>
                <m:f>
                  <m:fPr>
                    <m:ctrlPr>
                      <w:rPr>
                        <w:rFonts w:ascii="Cambria Math" w:hAnsi="Cambria Math"/>
                        <w:color w:val="0070C0"/>
                      </w:rPr>
                    </m:ctrlPr>
                  </m:fPr>
                  <m:num>
                    <m:r>
                      <w:rPr>
                        <w:rFonts w:ascii="Cambria Math" w:hAnsi="Cambria Math"/>
                        <w:color w:val="0070C0"/>
                        <w:sz w:val="22"/>
                        <w:szCs w:val="22"/>
                      </w:rPr>
                      <m:t>L</m:t>
                    </m:r>
                  </m:num>
                  <m:den>
                    <m:r>
                      <w:rPr>
                        <w:rFonts w:ascii="Cambria Math" w:hAnsi="Cambria Math"/>
                        <w:color w:val="0070C0"/>
                        <w:sz w:val="22"/>
                        <w:szCs w:val="22"/>
                      </w:rPr>
                      <m:t>d</m:t>
                    </m:r>
                  </m:den>
                </m:f>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r>
                  <w:rPr>
                    <w:rFonts w:ascii="Cambria Math" w:hAnsi="Cambria Math"/>
                    <w:color w:val="0070C0"/>
                    <w:sz w:val="22"/>
                    <w:szCs w:val="22"/>
                  </w:rPr>
                  <m:t xml:space="preserve">  </m:t>
                </m:r>
              </m:oMath>
            </m:oMathPara>
          </w:p>
        </w:tc>
        <w:tc>
          <w:tcPr>
            <w:tcW w:w="3420" w:type="dxa"/>
          </w:tcPr>
          <w:p w:rsidR="00747392" w:rsidRDefault="00747392" w:rsidP="001E6E8E">
            <w:pPr>
              <w:pStyle w:val="Sinespaciado"/>
              <w:rPr>
                <w:rFonts w:asciiTheme="minorHAnsi" w:hAnsiTheme="minorHAnsi"/>
                <w:sz w:val="22"/>
                <w:szCs w:val="22"/>
              </w:rPr>
            </w:pP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Poiseuille</w:t>
            </w: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f=</m:t>
                </m:r>
                <m:f>
                  <m:fPr>
                    <m:ctrlPr>
                      <w:rPr>
                        <w:rFonts w:ascii="Cambria Math" w:hAnsi="Cambria Math"/>
                        <w:color w:val="0070C0"/>
                      </w:rPr>
                    </m:ctrlPr>
                  </m:fPr>
                  <m:num>
                    <m:r>
                      <w:rPr>
                        <w:rFonts w:ascii="Cambria Math" w:hAnsi="Cambria Math"/>
                        <w:color w:val="0070C0"/>
                        <w:sz w:val="22"/>
                        <w:szCs w:val="22"/>
                      </w:rPr>
                      <m:t>64</m:t>
                    </m:r>
                  </m:num>
                  <m:den>
                    <m:r>
                      <w:rPr>
                        <w:rFonts w:ascii="Cambria Math" w:hAnsi="Cambria Math"/>
                        <w:color w:val="0070C0"/>
                        <w:sz w:val="22"/>
                        <w:szCs w:val="22"/>
                      </w:rPr>
                      <m:t>Re</m:t>
                    </m:r>
                  </m:den>
                </m:f>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Se utiliza en un flujo laminar</w:t>
            </w: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Re &lt;2300</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Nikuradse</w:t>
            </w:r>
          </w:p>
        </w:tc>
        <w:tc>
          <w:tcPr>
            <w:tcW w:w="4048" w:type="dxa"/>
          </w:tcPr>
          <w:p w:rsidR="00747392" w:rsidRPr="00317C62" w:rsidRDefault="003F1FCC" w:rsidP="001E6E8E">
            <w:pPr>
              <w:pStyle w:val="Sinespaciado"/>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1</m:t>
                    </m:r>
                  </m:num>
                  <m:den>
                    <m:rad>
                      <m:radPr>
                        <m:degHide m:val="on"/>
                        <m:ctrlPr>
                          <w:rPr>
                            <w:rFonts w:ascii="Cambria Math" w:hAnsi="Cambria Math"/>
                            <w:color w:val="0070C0"/>
                          </w:rPr>
                        </m:ctrlPr>
                      </m:radPr>
                      <m:deg/>
                      <m:e>
                        <m:r>
                          <w:rPr>
                            <w:rFonts w:ascii="Cambria Math" w:hAnsi="Cambria Math"/>
                            <w:color w:val="0070C0"/>
                            <w:sz w:val="22"/>
                            <w:szCs w:val="22"/>
                          </w:rPr>
                          <m:t>f</m:t>
                        </m:r>
                      </m:e>
                    </m:rad>
                  </m:den>
                </m:f>
                <m:r>
                  <w:rPr>
                    <w:rFonts w:ascii="Cambria Math" w:hAnsi="Cambria Math"/>
                    <w:color w:val="0070C0"/>
                    <w:sz w:val="22"/>
                    <w:szCs w:val="22"/>
                  </w:rPr>
                  <m:t>=2.</m:t>
                </m:r>
                <m:r>
                  <m:rPr>
                    <m:sty m:val="p"/>
                  </m:rPr>
                  <w:rPr>
                    <w:rFonts w:ascii="Cambria Math" w:hAnsi="Cambria Math"/>
                    <w:color w:val="0070C0"/>
                    <w:sz w:val="22"/>
                    <w:szCs w:val="22"/>
                  </w:rPr>
                  <m:t>log</m:t>
                </m:r>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Re.</m:t>
                    </m:r>
                    <m:rad>
                      <m:radPr>
                        <m:degHide m:val="on"/>
                        <m:ctrlPr>
                          <w:rPr>
                            <w:rFonts w:ascii="Cambria Math" w:hAnsi="Cambria Math"/>
                            <w:color w:val="0070C0"/>
                          </w:rPr>
                        </m:ctrlPr>
                      </m:radPr>
                      <m:deg/>
                      <m:e>
                        <m:r>
                          <w:rPr>
                            <w:rFonts w:ascii="Cambria Math" w:hAnsi="Cambria Math"/>
                            <w:color w:val="0070C0"/>
                            <w:sz w:val="22"/>
                            <w:szCs w:val="22"/>
                          </w:rPr>
                          <m:t>f</m:t>
                        </m:r>
                      </m:e>
                    </m:rad>
                    <m:r>
                      <w:rPr>
                        <w:rFonts w:ascii="Cambria Math" w:hAnsi="Cambria Math"/>
                        <w:color w:val="0070C0"/>
                        <w:sz w:val="22"/>
                        <w:szCs w:val="22"/>
                      </w:rPr>
                      <m:t xml:space="preserve"> </m:t>
                    </m:r>
                  </m:num>
                  <m:den>
                    <m:r>
                      <w:rPr>
                        <w:rFonts w:ascii="Cambria Math" w:hAnsi="Cambria Math"/>
                        <w:color w:val="0070C0"/>
                        <w:sz w:val="22"/>
                        <w:szCs w:val="22"/>
                      </w:rPr>
                      <m:t>2.51</m:t>
                    </m:r>
                  </m:den>
                </m:f>
                <m:r>
                  <w:rPr>
                    <w:rFonts w:ascii="Cambria Math" w:hAnsi="Cambria Math"/>
                    <w:color w:val="0070C0"/>
                    <w:sz w:val="22"/>
                    <w:szCs w:val="22"/>
                  </w:rPr>
                  <m:t>)</m:t>
                </m:r>
              </m:oMath>
            </m:oMathPara>
          </w:p>
          <w:p w:rsidR="00747392" w:rsidRPr="00317C62" w:rsidRDefault="00747392" w:rsidP="001E6E8E">
            <w:pPr>
              <w:pStyle w:val="Sinespaciado"/>
              <w:rPr>
                <w:rFonts w:asciiTheme="minorHAnsi" w:hAnsiTheme="minorHAnsi"/>
                <w:color w:val="0070C0"/>
                <w:sz w:val="22"/>
                <w:szCs w:val="22"/>
              </w:rPr>
            </w:pPr>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2.3*10</w:t>
            </w:r>
            <w:r w:rsidRPr="00E72163">
              <w:rPr>
                <w:rFonts w:asciiTheme="minorHAnsi" w:hAnsiTheme="minorHAnsi"/>
                <w:sz w:val="22"/>
                <w:szCs w:val="22"/>
                <w:vertAlign w:val="superscript"/>
              </w:rPr>
              <w:t xml:space="preserve">4 </w:t>
            </w:r>
            <w:r w:rsidRPr="00E72163">
              <w:rPr>
                <w:rFonts w:asciiTheme="minorHAnsi" w:hAnsiTheme="minorHAnsi"/>
                <w:sz w:val="22"/>
                <w:szCs w:val="22"/>
              </w:rPr>
              <w:t>≤ Re ≤ 3.4*10</w:t>
            </w:r>
            <w:r w:rsidRPr="00E72163">
              <w:rPr>
                <w:rFonts w:asciiTheme="minorHAnsi" w:hAnsiTheme="minorHAnsi"/>
                <w:sz w:val="22"/>
                <w:szCs w:val="22"/>
                <w:vertAlign w:val="superscript"/>
              </w:rPr>
              <w:t xml:space="preserve">6 </w:t>
            </w:r>
          </w:p>
        </w:tc>
      </w:tr>
      <w:tr w:rsidR="00747392" w:rsidRPr="002228F7" w:rsidTr="001E6E8E">
        <w:trPr>
          <w:trHeight w:val="1231"/>
        </w:trPr>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Kozeny</w:t>
            </w:r>
          </w:p>
        </w:tc>
        <w:tc>
          <w:tcPr>
            <w:tcW w:w="4048" w:type="dxa"/>
          </w:tcPr>
          <w:p w:rsidR="00747392" w:rsidRPr="00317C62" w:rsidRDefault="003F1FCC" w:rsidP="001E6E8E">
            <w:pPr>
              <w:pStyle w:val="Sinespaciado"/>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1</m:t>
                    </m:r>
                  </m:num>
                  <m:den>
                    <m:rad>
                      <m:radPr>
                        <m:degHide m:val="on"/>
                        <m:ctrlPr>
                          <w:rPr>
                            <w:rFonts w:ascii="Cambria Math" w:hAnsi="Cambria Math"/>
                            <w:color w:val="0070C0"/>
                          </w:rPr>
                        </m:ctrlPr>
                      </m:radPr>
                      <m:deg/>
                      <m:e>
                        <m:r>
                          <w:rPr>
                            <w:rFonts w:ascii="Cambria Math" w:hAnsi="Cambria Math"/>
                            <w:color w:val="0070C0"/>
                            <w:sz w:val="22"/>
                            <w:szCs w:val="22"/>
                          </w:rPr>
                          <m:t>f</m:t>
                        </m:r>
                      </m:e>
                    </m:rad>
                  </m:den>
                </m:f>
                <m:r>
                  <w:rPr>
                    <w:rFonts w:ascii="Cambria Math" w:hAnsi="Cambria Math"/>
                    <w:color w:val="0070C0"/>
                    <w:sz w:val="22"/>
                    <w:szCs w:val="22"/>
                  </w:rPr>
                  <m:t>=2.</m:t>
                </m:r>
                <m:r>
                  <m:rPr>
                    <m:sty m:val="p"/>
                  </m:rPr>
                  <w:rPr>
                    <w:rFonts w:ascii="Cambria Math" w:hAnsi="Cambria Math"/>
                    <w:color w:val="0070C0"/>
                    <w:sz w:val="22"/>
                    <w:szCs w:val="22"/>
                  </w:rPr>
                  <m:t>log</m:t>
                </m:r>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3.71</m:t>
                    </m:r>
                    <m:r>
                      <m:rPr>
                        <m:sty m:val="p"/>
                      </m:rPr>
                      <w:rPr>
                        <w:rFonts w:ascii="Cambria Math" w:hAnsi="Cambria Math"/>
                        <w:color w:val="0070C0"/>
                        <w:sz w:val="22"/>
                        <w:szCs w:val="22"/>
                      </w:rPr>
                      <m:t xml:space="preserve"> </m:t>
                    </m:r>
                    <m:r>
                      <w:rPr>
                        <w:rFonts w:ascii="Cambria Math" w:hAnsi="Cambria Math"/>
                        <w:color w:val="0070C0"/>
                        <w:sz w:val="22"/>
                        <w:szCs w:val="22"/>
                      </w:rPr>
                      <m:t>d</m:t>
                    </m:r>
                  </m:num>
                  <m:den>
                    <m:r>
                      <w:rPr>
                        <w:rFonts w:ascii="Cambria Math" w:hAnsi="Cambria Math"/>
                        <w:color w:val="0070C0"/>
                        <w:sz w:val="22"/>
                        <w:szCs w:val="22"/>
                      </w:rPr>
                      <m:t>ϵ</m:t>
                    </m:r>
                  </m:den>
                </m:f>
                <m:r>
                  <w:rPr>
                    <w:rFonts w:ascii="Cambria Math" w:hAnsi="Cambria Math"/>
                    <w:color w:val="0070C0"/>
                    <w:sz w:val="22"/>
                    <w:szCs w:val="22"/>
                  </w:rPr>
                  <m:t>)</m:t>
                </m:r>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f=</m:t>
                </m:r>
                <m:f>
                  <m:fPr>
                    <m:ctrlPr>
                      <w:rPr>
                        <w:rFonts w:ascii="Cambria Math" w:hAnsi="Cambria Math"/>
                        <w:color w:val="0070C0"/>
                      </w:rPr>
                    </m:ctrlPr>
                  </m:fPr>
                  <m:num>
                    <m:r>
                      <w:rPr>
                        <w:rFonts w:ascii="Cambria Math" w:hAnsi="Cambria Math"/>
                        <w:color w:val="0070C0"/>
                        <w:sz w:val="22"/>
                        <w:szCs w:val="22"/>
                      </w:rPr>
                      <m:t>2.g</m:t>
                    </m:r>
                  </m:num>
                  <m:den>
                    <m:sSup>
                      <m:sSupPr>
                        <m:ctrlPr>
                          <w:rPr>
                            <w:rFonts w:ascii="Cambria Math" w:hAnsi="Cambria Math"/>
                            <w:color w:val="0070C0"/>
                          </w:rPr>
                        </m:ctrlPr>
                      </m:sSupPr>
                      <m:e>
                        <m:r>
                          <w:rPr>
                            <w:rFonts w:ascii="Cambria Math" w:hAnsi="Cambria Math"/>
                            <w:color w:val="0070C0"/>
                            <w:sz w:val="22"/>
                            <w:szCs w:val="22"/>
                          </w:rPr>
                          <m:t xml:space="preserve">(7.78 </m:t>
                        </m:r>
                        <m:r>
                          <m:rPr>
                            <m:sty m:val="p"/>
                          </m:rPr>
                          <w:rPr>
                            <w:rFonts w:ascii="Cambria Math" w:hAnsi="Cambria Math"/>
                            <w:color w:val="0070C0"/>
                            <w:sz w:val="22"/>
                            <w:szCs w:val="22"/>
                          </w:rPr>
                          <m:t>log</m:t>
                        </m:r>
                        <m:d>
                          <m:dPr>
                            <m:ctrlPr>
                              <w:rPr>
                                <w:rFonts w:ascii="Cambria Math" w:hAnsi="Cambria Math"/>
                                <w:color w:val="0070C0"/>
                              </w:rPr>
                            </m:ctrlPr>
                          </m:dPr>
                          <m:e>
                            <m:r>
                              <w:rPr>
                                <w:rFonts w:ascii="Cambria Math" w:hAnsi="Cambria Math"/>
                                <w:color w:val="0070C0"/>
                                <w:sz w:val="22"/>
                                <w:szCs w:val="22"/>
                              </w:rPr>
                              <m:t>Re</m:t>
                            </m:r>
                          </m:e>
                        </m:d>
                        <m:r>
                          <w:rPr>
                            <w:rFonts w:ascii="Cambria Math" w:hAnsi="Cambria Math"/>
                            <w:color w:val="0070C0"/>
                            <w:sz w:val="22"/>
                            <w:szCs w:val="22"/>
                          </w:rPr>
                          <m:t>-5.65)</m:t>
                        </m:r>
                      </m:e>
                      <m:sup>
                        <m:r>
                          <w:rPr>
                            <w:rFonts w:ascii="Cambria Math" w:hAnsi="Cambria Math"/>
                            <w:color w:val="0070C0"/>
                            <w:sz w:val="22"/>
                            <w:szCs w:val="22"/>
                          </w:rPr>
                          <m:t>2</m:t>
                        </m:r>
                      </m:sup>
                    </m:sSup>
                  </m:den>
                </m:f>
              </m:oMath>
            </m:oMathPara>
          </w:p>
          <w:p w:rsidR="00747392" w:rsidRPr="00317C62" w:rsidRDefault="00747392" w:rsidP="001E6E8E">
            <w:pPr>
              <w:pStyle w:val="Sinespaciado"/>
              <w:rPr>
                <w:rFonts w:asciiTheme="minorHAnsi" w:hAnsiTheme="minorHAnsi"/>
                <w:color w:val="0070C0"/>
                <w:sz w:val="22"/>
                <w:szCs w:val="22"/>
              </w:rPr>
            </w:pPr>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Para tubos de asbesto cemento</w:t>
            </w: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Re &gt; 4000</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Richter</w:t>
            </w: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f=0.01113+</m:t>
                </m:r>
                <m:f>
                  <m:fPr>
                    <m:ctrlPr>
                      <w:rPr>
                        <w:rFonts w:ascii="Cambria Math" w:hAnsi="Cambria Math"/>
                        <w:color w:val="0070C0"/>
                      </w:rPr>
                    </m:ctrlPr>
                  </m:fPr>
                  <m:num>
                    <m:r>
                      <w:rPr>
                        <w:rFonts w:ascii="Cambria Math" w:hAnsi="Cambria Math"/>
                        <w:color w:val="0070C0"/>
                        <w:sz w:val="22"/>
                        <w:szCs w:val="22"/>
                      </w:rPr>
                      <m:t>0.917</m:t>
                    </m:r>
                  </m:num>
                  <m:den>
                    <m:sSup>
                      <m:sSupPr>
                        <m:ctrlPr>
                          <w:rPr>
                            <w:rFonts w:ascii="Cambria Math" w:hAnsi="Cambria Math"/>
                            <w:color w:val="0070C0"/>
                          </w:rPr>
                        </m:ctrlPr>
                      </m:sSupPr>
                      <m:e>
                        <m:r>
                          <w:rPr>
                            <w:rFonts w:ascii="Cambria Math" w:hAnsi="Cambria Math"/>
                            <w:color w:val="0070C0"/>
                            <w:sz w:val="22"/>
                            <w:szCs w:val="22"/>
                          </w:rPr>
                          <m:t>Re</m:t>
                        </m:r>
                      </m:e>
                      <m:sup>
                        <m:r>
                          <w:rPr>
                            <w:rFonts w:ascii="Cambria Math" w:hAnsi="Cambria Math"/>
                            <w:color w:val="0070C0"/>
                            <w:sz w:val="22"/>
                            <w:szCs w:val="22"/>
                          </w:rPr>
                          <m:t>0.41</m:t>
                        </m:r>
                      </m:sup>
                    </m:sSup>
                  </m:den>
                </m:f>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Para tubos de asbesto hule</w:t>
            </w: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Re &gt; 4000</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Ludin</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V=140.</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0.645</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f>
                      <m:fPr>
                        <m:ctrlPr>
                          <w:rPr>
                            <w:rFonts w:ascii="Cambria Math" w:hAnsi="Cambria Math"/>
                            <w:color w:val="0070C0"/>
                          </w:rPr>
                        </m:ctrlPr>
                      </m:fPr>
                      <m:num>
                        <m:r>
                          <w:rPr>
                            <w:rFonts w:ascii="Cambria Math" w:hAnsi="Cambria Math"/>
                            <w:color w:val="0070C0"/>
                            <w:sz w:val="22"/>
                            <w:szCs w:val="22"/>
                          </w:rPr>
                          <m:t>5</m:t>
                        </m:r>
                      </m:num>
                      <m:den>
                        <m:r>
                          <w:rPr>
                            <w:rFonts w:ascii="Cambria Math" w:hAnsi="Cambria Math"/>
                            <w:color w:val="0070C0"/>
                            <w:sz w:val="22"/>
                            <w:szCs w:val="22"/>
                          </w:rPr>
                          <m:t>9</m:t>
                        </m:r>
                      </m:den>
                    </m:f>
                  </m:sup>
                </m:sSup>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V=</m:t>
                </m:r>
                <m:sSub>
                  <m:sSubPr>
                    <m:ctrlPr>
                      <w:rPr>
                        <w:rFonts w:ascii="Cambria Math" w:hAnsi="Cambria Math"/>
                        <w:color w:val="0070C0"/>
                      </w:rPr>
                    </m:ctrlPr>
                  </m:sSubPr>
                  <m:e>
                    <m:r>
                      <w:rPr>
                        <w:rFonts w:ascii="Cambria Math" w:hAnsi="Cambria Math"/>
                        <w:color w:val="0070C0"/>
                        <w:sz w:val="22"/>
                        <w:szCs w:val="22"/>
                      </w:rPr>
                      <m:t>n</m:t>
                    </m:r>
                  </m:e>
                  <m:sub>
                    <m:r>
                      <w:rPr>
                        <w:rFonts w:ascii="Cambria Math" w:hAnsi="Cambria Math"/>
                        <w:color w:val="0070C0"/>
                        <w:sz w:val="22"/>
                        <w:szCs w:val="22"/>
                      </w:rPr>
                      <m:t>5</m:t>
                    </m:r>
                  </m:sub>
                </m:sSub>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0.63</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r>
                      <w:rPr>
                        <w:rFonts w:ascii="Cambria Math" w:hAnsi="Cambria Math"/>
                        <w:color w:val="0070C0"/>
                        <w:sz w:val="22"/>
                        <w:szCs w:val="22"/>
                      </w:rPr>
                      <m:t>0.54</m:t>
                    </m:r>
                  </m:sup>
                </m:sSup>
              </m:oMath>
            </m:oMathPara>
          </w:p>
        </w:tc>
        <w:tc>
          <w:tcPr>
            <w:tcW w:w="3420" w:type="dxa"/>
          </w:tcPr>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5</w:t>
            </w:r>
            <w:r w:rsidRPr="00E72163">
              <w:rPr>
                <w:rFonts w:asciiTheme="minorHAnsi" w:hAnsiTheme="minorHAnsi"/>
                <w:sz w:val="22"/>
                <w:szCs w:val="22"/>
              </w:rPr>
              <w:t>: ver tablas al final</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Colebrook White</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tc>
        <w:tc>
          <w:tcPr>
            <w:tcW w:w="4048" w:type="dxa"/>
          </w:tcPr>
          <w:p w:rsidR="00747392" w:rsidRPr="00317C62" w:rsidRDefault="003F1FCC" w:rsidP="001E6E8E">
            <w:pPr>
              <w:pStyle w:val="Sinespaciado"/>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1</m:t>
                    </m:r>
                  </m:num>
                  <m:den>
                    <m:rad>
                      <m:radPr>
                        <m:degHide m:val="on"/>
                        <m:ctrlPr>
                          <w:rPr>
                            <w:rFonts w:ascii="Cambria Math" w:hAnsi="Cambria Math"/>
                            <w:color w:val="0070C0"/>
                          </w:rPr>
                        </m:ctrlPr>
                      </m:radPr>
                      <m:deg/>
                      <m:e>
                        <m:r>
                          <w:rPr>
                            <w:rFonts w:ascii="Cambria Math" w:hAnsi="Cambria Math"/>
                            <w:color w:val="0070C0"/>
                            <w:sz w:val="22"/>
                            <w:szCs w:val="22"/>
                          </w:rPr>
                          <m:t>f</m:t>
                        </m:r>
                      </m:e>
                    </m:rad>
                  </m:den>
                </m:f>
                <m:r>
                  <w:rPr>
                    <w:rFonts w:ascii="Cambria Math" w:hAnsi="Cambria Math"/>
                    <w:color w:val="0070C0"/>
                    <w:sz w:val="22"/>
                    <w:szCs w:val="22"/>
                  </w:rPr>
                  <m:t>=-2.</m:t>
                </m:r>
                <m:r>
                  <m:rPr>
                    <m:sty m:val="p"/>
                  </m:rPr>
                  <w:rPr>
                    <w:rFonts w:ascii="Cambria Math" w:hAnsi="Cambria Math"/>
                    <w:color w:val="0070C0"/>
                    <w:sz w:val="22"/>
                    <w:szCs w:val="22"/>
                  </w:rPr>
                  <m:t>log</m:t>
                </m:r>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ϵ</m:t>
                    </m:r>
                  </m:num>
                  <m:den>
                    <m:r>
                      <w:rPr>
                        <w:rFonts w:ascii="Cambria Math" w:hAnsi="Cambria Math"/>
                        <w:color w:val="0070C0"/>
                        <w:sz w:val="22"/>
                        <w:szCs w:val="22"/>
                      </w:rPr>
                      <m:t>3.71</m:t>
                    </m:r>
                    <m:r>
                      <m:rPr>
                        <m:sty m:val="p"/>
                      </m:rPr>
                      <w:rPr>
                        <w:rFonts w:ascii="Cambria Math" w:hAnsi="Cambria Math"/>
                        <w:color w:val="0070C0"/>
                        <w:sz w:val="22"/>
                        <w:szCs w:val="22"/>
                      </w:rPr>
                      <m:t xml:space="preserve"> </m:t>
                    </m:r>
                    <m:r>
                      <w:rPr>
                        <w:rFonts w:ascii="Cambria Math" w:hAnsi="Cambria Math"/>
                        <w:color w:val="0070C0"/>
                        <w:sz w:val="22"/>
                        <w:szCs w:val="22"/>
                      </w:rPr>
                      <m:t>d</m:t>
                    </m:r>
                  </m:den>
                </m:f>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 xml:space="preserve">2.51 </m:t>
                    </m:r>
                  </m:num>
                  <m:den>
                    <m:r>
                      <w:rPr>
                        <w:rFonts w:ascii="Cambria Math" w:hAnsi="Cambria Math"/>
                        <w:color w:val="0070C0"/>
                        <w:sz w:val="22"/>
                        <w:szCs w:val="22"/>
                      </w:rPr>
                      <m:t>Re.</m:t>
                    </m:r>
                    <m:rad>
                      <m:radPr>
                        <m:degHide m:val="on"/>
                        <m:ctrlPr>
                          <w:rPr>
                            <w:rFonts w:ascii="Cambria Math" w:hAnsi="Cambria Math"/>
                            <w:color w:val="0070C0"/>
                          </w:rPr>
                        </m:ctrlPr>
                      </m:radPr>
                      <m:deg/>
                      <m:e>
                        <m:r>
                          <w:rPr>
                            <w:rFonts w:ascii="Cambria Math" w:hAnsi="Cambria Math"/>
                            <w:color w:val="0070C0"/>
                            <w:sz w:val="22"/>
                            <w:szCs w:val="22"/>
                          </w:rPr>
                          <m:t>f</m:t>
                        </m:r>
                      </m:e>
                    </m:rad>
                  </m:den>
                </m:f>
                <m:r>
                  <w:rPr>
                    <w:rFonts w:ascii="Cambria Math" w:hAnsi="Cambria Math"/>
                    <w:color w:val="0070C0"/>
                    <w:sz w:val="22"/>
                    <w:szCs w:val="22"/>
                  </w:rPr>
                  <m:t>)</m:t>
                </m:r>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Se aplica solo a flujos turbulentos ya sean tubos lisos o rugosos</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Hazen Willians</w:t>
            </w: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V=0.355 </m:t>
                </m:r>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H</m:t>
                    </m:r>
                  </m:sub>
                </m:sSub>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0.63</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r>
                      <w:rPr>
                        <w:rFonts w:ascii="Cambria Math" w:hAnsi="Cambria Math"/>
                        <w:color w:val="0070C0"/>
                        <w:sz w:val="22"/>
                        <w:szCs w:val="22"/>
                      </w:rPr>
                      <m:t>0.54</m:t>
                    </m:r>
                  </m:sup>
                </m:sSup>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V=</m:t>
                </m:r>
                <m:sSub>
                  <m:sSubPr>
                    <m:ctrlPr>
                      <w:rPr>
                        <w:rFonts w:ascii="Cambria Math" w:hAnsi="Cambria Math"/>
                        <w:color w:val="0070C0"/>
                      </w:rPr>
                    </m:ctrlPr>
                  </m:sSubPr>
                  <m:e>
                    <m:r>
                      <w:rPr>
                        <w:rFonts w:ascii="Cambria Math" w:hAnsi="Cambria Math"/>
                        <w:color w:val="0070C0"/>
                        <w:sz w:val="22"/>
                        <w:szCs w:val="22"/>
                      </w:rPr>
                      <m:t>n</m:t>
                    </m:r>
                  </m:e>
                  <m:sub>
                    <m:r>
                      <w:rPr>
                        <w:rFonts w:ascii="Cambria Math" w:hAnsi="Cambria Math"/>
                        <w:color w:val="0070C0"/>
                        <w:sz w:val="22"/>
                        <w:szCs w:val="22"/>
                      </w:rPr>
                      <m:t>2</m:t>
                    </m:r>
                  </m:sub>
                </m:sSub>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0.63</m:t>
                    </m:r>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r>
                      <w:rPr>
                        <w:rFonts w:ascii="Cambria Math" w:hAnsi="Cambria Math"/>
                        <w:color w:val="0070C0"/>
                        <w:sz w:val="22"/>
                        <w:szCs w:val="22"/>
                      </w:rPr>
                      <m:t>0.54</m:t>
                    </m:r>
                  </m:sup>
                </m:sSup>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C</w:t>
            </w:r>
            <w:r w:rsidRPr="00E72163">
              <w:rPr>
                <w:rFonts w:asciiTheme="minorHAnsi" w:hAnsiTheme="minorHAnsi"/>
                <w:sz w:val="22"/>
                <w:szCs w:val="22"/>
                <w:vertAlign w:val="subscript"/>
              </w:rPr>
              <w:t xml:space="preserve">H  </w:t>
            </w:r>
            <w:r w:rsidRPr="00E72163">
              <w:rPr>
                <w:rFonts w:asciiTheme="minorHAnsi" w:hAnsiTheme="minorHAnsi"/>
                <w:sz w:val="22"/>
                <w:szCs w:val="22"/>
              </w:rPr>
              <w:t>no es la C de Chezy</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2</w:t>
            </w:r>
            <w:r w:rsidRPr="00E72163">
              <w:rPr>
                <w:rFonts w:asciiTheme="minorHAnsi" w:hAnsiTheme="minorHAnsi"/>
                <w:sz w:val="22"/>
                <w:szCs w:val="22"/>
              </w:rPr>
              <w:t>: ver tablas al final</w:t>
            </w:r>
          </w:p>
        </w:tc>
      </w:tr>
      <w:tr w:rsidR="00747392" w:rsidRPr="002228F7" w:rsidTr="001E6E8E">
        <w:trPr>
          <w:trHeight w:val="1759"/>
        </w:trPr>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Chezy</w:t>
            </w:r>
          </w:p>
        </w:tc>
        <w:tc>
          <w:tcPr>
            <w:tcW w:w="4048" w:type="dxa"/>
          </w:tcPr>
          <w:p w:rsidR="00747392" w:rsidRPr="00317C62" w:rsidRDefault="00747392" w:rsidP="001E6E8E">
            <w:pPr>
              <w:pStyle w:val="Sinespaciado"/>
              <w:rPr>
                <w:rFonts w:asciiTheme="minorHAnsi" w:hAnsiTheme="minorHAnsi"/>
                <w:color w:val="0070C0"/>
                <w:sz w:val="22"/>
                <w:szCs w:val="22"/>
              </w:rPr>
            </w:pPr>
            <m:oMath>
              <m:r>
                <w:rPr>
                  <w:rFonts w:ascii="Cambria Math" w:hAnsi="Cambria Math"/>
                  <w:color w:val="0070C0"/>
                  <w:sz w:val="22"/>
                  <w:szCs w:val="22"/>
                </w:rPr>
                <m:t>V=C.</m:t>
              </m:r>
              <m:rad>
                <m:radPr>
                  <m:degHide m:val="on"/>
                  <m:ctrlPr>
                    <w:rPr>
                      <w:rFonts w:ascii="Cambria Math" w:hAnsi="Cambria Math"/>
                      <w:color w:val="0070C0"/>
                    </w:rPr>
                  </m:ctrlPr>
                </m:radPr>
                <m:deg/>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r>
                    <w:rPr>
                      <w:rFonts w:ascii="Cambria Math" w:hAnsi="Cambria Math"/>
                      <w:color w:val="0070C0"/>
                      <w:sz w:val="22"/>
                      <w:szCs w:val="22"/>
                    </w:rPr>
                    <m:t>.Sf</m:t>
                  </m:r>
                </m:e>
              </m:rad>
            </m:oMath>
            <w:r w:rsidRPr="00317C62">
              <w:rPr>
                <w:rFonts w:asciiTheme="minorHAnsi" w:hAnsiTheme="minorHAnsi"/>
                <w:color w:val="0070C0"/>
                <w:sz w:val="22"/>
                <w:szCs w:val="22"/>
              </w:rPr>
              <w:t xml:space="preserve">            </w:t>
            </w:r>
            <m:oMath>
              <m:r>
                <w:rPr>
                  <w:rFonts w:ascii="Cambria Math" w:hAnsi="Cambria Math"/>
                  <w:color w:val="0070C0"/>
                  <w:sz w:val="22"/>
                  <w:szCs w:val="22"/>
                </w:rPr>
                <m:t>C=</m:t>
              </m:r>
              <m:rad>
                <m:radPr>
                  <m:degHide m:val="on"/>
                  <m:ctrlPr>
                    <w:rPr>
                      <w:rFonts w:ascii="Cambria Math" w:hAnsi="Cambria Math"/>
                      <w:color w:val="0070C0"/>
                    </w:rPr>
                  </m:ctrlPr>
                </m:radPr>
                <m:deg/>
                <m:e>
                  <m:f>
                    <m:fPr>
                      <m:ctrlPr>
                        <w:rPr>
                          <w:rFonts w:ascii="Cambria Math" w:hAnsi="Cambria Math"/>
                          <w:color w:val="0070C0"/>
                        </w:rPr>
                      </m:ctrlPr>
                    </m:fPr>
                    <m:num>
                      <m:r>
                        <w:rPr>
                          <w:rFonts w:ascii="Cambria Math" w:hAnsi="Cambria Math"/>
                          <w:color w:val="0070C0"/>
                          <w:sz w:val="22"/>
                          <w:szCs w:val="22"/>
                        </w:rPr>
                        <m:t>8.g</m:t>
                      </m:r>
                    </m:num>
                    <m:den>
                      <m:r>
                        <w:rPr>
                          <w:rFonts w:ascii="Cambria Math" w:hAnsi="Cambria Math"/>
                          <w:color w:val="0070C0"/>
                          <w:sz w:val="22"/>
                          <w:szCs w:val="22"/>
                        </w:rPr>
                        <m:t>f</m:t>
                      </m:r>
                    </m:den>
                  </m:f>
                </m:e>
              </m:rad>
            </m:oMath>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C≈-</m:t>
                </m:r>
                <m:rad>
                  <m:radPr>
                    <m:degHide m:val="on"/>
                    <m:ctrlPr>
                      <w:rPr>
                        <w:rFonts w:ascii="Cambria Math" w:hAnsi="Cambria Math"/>
                        <w:color w:val="0070C0"/>
                      </w:rPr>
                    </m:ctrlPr>
                  </m:radPr>
                  <m:deg/>
                  <m:e>
                    <m:r>
                      <w:rPr>
                        <w:rFonts w:ascii="Cambria Math" w:hAnsi="Cambria Math"/>
                        <w:color w:val="0070C0"/>
                        <w:sz w:val="22"/>
                        <w:szCs w:val="22"/>
                      </w:rPr>
                      <m:t>32.g</m:t>
                    </m:r>
                  </m:e>
                </m:rad>
                <m:r>
                  <w:rPr>
                    <w:rFonts w:ascii="Cambria Math" w:hAnsi="Cambria Math"/>
                    <w:color w:val="0070C0"/>
                    <w:sz w:val="22"/>
                    <w:szCs w:val="22"/>
                  </w:rPr>
                  <m:t xml:space="preserve"> </m:t>
                </m:r>
                <m:r>
                  <m:rPr>
                    <m:sty m:val="p"/>
                  </m:rPr>
                  <w:rPr>
                    <w:rFonts w:ascii="Cambria Math" w:hAnsi="Cambria Math"/>
                    <w:color w:val="0070C0"/>
                    <w:sz w:val="22"/>
                    <w:szCs w:val="22"/>
                  </w:rPr>
                  <m:t>log</m:t>
                </m:r>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ϵ</m:t>
                        </m:r>
                      </m:num>
                      <m:den>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r>
                          <w:rPr>
                            <w:rFonts w:ascii="Cambria Math" w:hAnsi="Cambria Math"/>
                            <w:color w:val="0070C0"/>
                            <w:sz w:val="22"/>
                            <w:szCs w:val="22"/>
                          </w:rPr>
                          <m:t xml:space="preserve"> 14.8</m:t>
                        </m:r>
                      </m:den>
                    </m:f>
                  </m:e>
                </m:d>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eastAsia="Cambria Math" w:hAnsi="Cambria Math" w:cs="Cambria Math"/>
                    <w:color w:val="0070C0"/>
                    <w:sz w:val="22"/>
                    <w:szCs w:val="22"/>
                  </w:rPr>
                  <m:t>C=</m:t>
                </m:r>
                <m:f>
                  <m:fPr>
                    <m:ctrlPr>
                      <w:rPr>
                        <w:rFonts w:ascii="Cambria Math" w:hAnsi="Cambria Math"/>
                        <w:color w:val="0070C0"/>
                      </w:rPr>
                    </m:ctrlPr>
                  </m:fPr>
                  <m:num>
                    <m:r>
                      <w:rPr>
                        <w:rFonts w:ascii="Cambria Math" w:eastAsia="Cambria Math" w:hAnsi="Cambria Math" w:cs="Cambria Math"/>
                        <w:color w:val="0070C0"/>
                        <w:sz w:val="22"/>
                        <w:szCs w:val="22"/>
                      </w:rPr>
                      <m:t>1</m:t>
                    </m:r>
                  </m:num>
                  <m:den>
                    <m:r>
                      <w:rPr>
                        <w:rFonts w:ascii="Cambria Math" w:eastAsia="Cambria Math" w:hAnsi="Cambria Math" w:cs="Cambria Math"/>
                        <w:color w:val="0070C0"/>
                        <w:sz w:val="22"/>
                        <w:szCs w:val="22"/>
                      </w:rPr>
                      <m:t>n</m:t>
                    </m:r>
                  </m:den>
                </m:f>
                <m:r>
                  <w:rPr>
                    <w:rFonts w:ascii="Cambria Math" w:eastAsia="Cambria Math" w:hAnsi="Cambria Math" w:cs="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eastAsia="Cambria Math" w:hAnsi="Cambria Math" w:cs="Cambria Math"/>
                            <w:color w:val="0070C0"/>
                            <w:sz w:val="22"/>
                            <w:szCs w:val="22"/>
                          </w:rPr>
                          <m:t>R</m:t>
                        </m:r>
                      </m:e>
                      <m:sub>
                        <m:r>
                          <w:rPr>
                            <w:rFonts w:ascii="Cambria Math" w:eastAsia="Cambria Math" w:hAnsi="Cambria Math" w:cs="Cambria Math"/>
                            <w:color w:val="0070C0"/>
                            <w:sz w:val="22"/>
                            <w:szCs w:val="22"/>
                          </w:rPr>
                          <m:t>H</m:t>
                        </m:r>
                      </m:sub>
                    </m:sSub>
                  </m:e>
                  <m:sup>
                    <m:f>
                      <m:fPr>
                        <m:ctrlPr>
                          <w:rPr>
                            <w:rFonts w:ascii="Cambria Math" w:hAnsi="Cambria Math"/>
                            <w:color w:val="0070C0"/>
                          </w:rPr>
                        </m:ctrlPr>
                      </m:fPr>
                      <m:num>
                        <m:r>
                          <w:rPr>
                            <w:rFonts w:ascii="Cambria Math" w:eastAsia="Cambria Math" w:hAnsi="Cambria Math" w:cs="Cambria Math"/>
                            <w:color w:val="0070C0"/>
                            <w:sz w:val="22"/>
                            <w:szCs w:val="22"/>
                          </w:rPr>
                          <m:t>1</m:t>
                        </m:r>
                      </m:num>
                      <m:den>
                        <m:r>
                          <w:rPr>
                            <w:rFonts w:ascii="Cambria Math" w:eastAsia="Cambria Math" w:hAnsi="Cambria Math" w:cs="Cambria Math"/>
                            <w:color w:val="0070C0"/>
                            <w:sz w:val="22"/>
                            <w:szCs w:val="22"/>
                          </w:rPr>
                          <m:t>6</m:t>
                        </m:r>
                      </m:den>
                    </m:f>
                  </m:sup>
                </m:sSup>
              </m:oMath>
            </m:oMathPara>
          </w:p>
        </w:tc>
        <w:tc>
          <w:tcPr>
            <w:tcW w:w="3420" w:type="dxa"/>
          </w:tcPr>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 de Manning</w:t>
            </w:r>
          </w:p>
        </w:tc>
      </w:tr>
      <w:tr w:rsidR="00747392" w:rsidRPr="002228F7" w:rsidTr="001E6E8E">
        <w:trPr>
          <w:trHeight w:val="950"/>
        </w:trPr>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Bazin</w:t>
            </w: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C=</m:t>
                </m:r>
                <m:f>
                  <m:fPr>
                    <m:ctrlPr>
                      <w:rPr>
                        <w:rFonts w:ascii="Cambria Math" w:hAnsi="Cambria Math"/>
                        <w:color w:val="0070C0"/>
                      </w:rPr>
                    </m:ctrlPr>
                  </m:fPr>
                  <m:num>
                    <m:r>
                      <w:rPr>
                        <w:rFonts w:ascii="Cambria Math" w:hAnsi="Cambria Math"/>
                        <w:color w:val="0070C0"/>
                        <w:sz w:val="22"/>
                        <w:szCs w:val="22"/>
                      </w:rPr>
                      <m:t>87</m:t>
                    </m:r>
                  </m:num>
                  <m:den>
                    <m:r>
                      <w:rPr>
                        <w:rFonts w:ascii="Cambria Math" w:hAnsi="Cambria Math"/>
                        <w:color w:val="0070C0"/>
                        <w:sz w:val="22"/>
                        <w:szCs w:val="22"/>
                      </w:rPr>
                      <m:t>1+</m:t>
                    </m:r>
                    <m:f>
                      <m:fPr>
                        <m:ctrlPr>
                          <w:rPr>
                            <w:rFonts w:ascii="Cambria Math" w:hAnsi="Cambria Math"/>
                            <w:color w:val="0070C0"/>
                          </w:rPr>
                        </m:ctrlPr>
                      </m:fPr>
                      <m:num>
                        <m:r>
                          <w:rPr>
                            <w:rFonts w:ascii="Cambria Math" w:hAnsi="Cambria Math"/>
                            <w:color w:val="0070C0"/>
                            <w:sz w:val="22"/>
                            <w:szCs w:val="22"/>
                          </w:rPr>
                          <m:t>∆</m:t>
                        </m:r>
                      </m:num>
                      <m:den>
                        <m:rad>
                          <m:radPr>
                            <m:degHide m:val="on"/>
                            <m:ctrlPr>
                              <w:rPr>
                                <w:rFonts w:ascii="Cambria Math" w:hAnsi="Cambria Math"/>
                                <w:color w:val="0070C0"/>
                              </w:rPr>
                            </m:ctrlPr>
                          </m:radPr>
                          <m:deg/>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rad>
                      </m:den>
                    </m:f>
                  </m:den>
                </m:f>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Para aplicar a Chezy</w:t>
            </w:r>
          </w:p>
          <w:p w:rsidR="00747392" w:rsidRDefault="00747392" w:rsidP="001E6E8E">
            <w:pPr>
              <w:pStyle w:val="Sinespaciado"/>
              <w:rPr>
                <w:rFonts w:asciiTheme="minorHAnsi" w:hAnsiTheme="minorHAnsi"/>
                <w:sz w:val="22"/>
                <w:szCs w:val="22"/>
              </w:rPr>
            </w:pP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Kutter</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C=</m:t>
                </m:r>
                <m:f>
                  <m:fPr>
                    <m:ctrlPr>
                      <w:rPr>
                        <w:rFonts w:ascii="Cambria Math" w:hAnsi="Cambria Math"/>
                        <w:color w:val="0070C0"/>
                      </w:rPr>
                    </m:ctrlPr>
                  </m:fPr>
                  <m:num>
                    <m:r>
                      <w:rPr>
                        <w:rFonts w:ascii="Cambria Math" w:hAnsi="Cambria Math"/>
                        <w:color w:val="0070C0"/>
                        <w:sz w:val="22"/>
                        <w:szCs w:val="22"/>
                      </w:rPr>
                      <m:t xml:space="preserve">100 </m:t>
                    </m:r>
                    <m:rad>
                      <m:radPr>
                        <m:degHide m:val="on"/>
                        <m:ctrlPr>
                          <w:rPr>
                            <w:rFonts w:ascii="Cambria Math" w:hAnsi="Cambria Math"/>
                            <w:color w:val="0070C0"/>
                          </w:rPr>
                        </m:ctrlPr>
                      </m:radPr>
                      <m:deg/>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rad>
                  </m:num>
                  <m:den>
                    <m:r>
                      <w:rPr>
                        <w:rFonts w:ascii="Cambria Math" w:hAnsi="Cambria Math"/>
                        <w:color w:val="0070C0"/>
                        <w:sz w:val="22"/>
                        <w:szCs w:val="22"/>
                      </w:rPr>
                      <m:t>m+</m:t>
                    </m:r>
                    <m:rad>
                      <m:radPr>
                        <m:degHide m:val="on"/>
                        <m:ctrlPr>
                          <w:rPr>
                            <w:rFonts w:ascii="Cambria Math" w:hAnsi="Cambria Math"/>
                            <w:color w:val="0070C0"/>
                          </w:rPr>
                        </m:ctrlPr>
                      </m:radPr>
                      <m:deg/>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rad>
                  </m:den>
                </m:f>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Para aplicar a Chezy</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Manning</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p>
        </w:tc>
        <w:tc>
          <w:tcPr>
            <w:tcW w:w="4048" w:type="dxa"/>
          </w:tcPr>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V=</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n</m:t>
                    </m:r>
                  </m:den>
                </m:f>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f>
                      <m:fPr>
                        <m:ctrlPr>
                          <w:rPr>
                            <w:rFonts w:ascii="Cambria Math" w:hAnsi="Cambria Math"/>
                            <w:i/>
                            <w:color w:val="0070C0"/>
                            <w:sz w:val="22"/>
                            <w:szCs w:val="22"/>
                          </w:rPr>
                        </m:ctrlPr>
                      </m:fPr>
                      <m:num>
                        <m:r>
                          <w:rPr>
                            <w:rFonts w:ascii="Cambria Math" w:hAnsi="Cambria Math"/>
                            <w:color w:val="0070C0"/>
                            <w:sz w:val="22"/>
                            <w:szCs w:val="22"/>
                          </w:rPr>
                          <m:t>1</m:t>
                        </m:r>
                      </m:num>
                      <m:den>
                        <m:r>
                          <w:rPr>
                            <w:rFonts w:ascii="Cambria Math" w:hAnsi="Cambria Math"/>
                            <w:color w:val="0070C0"/>
                            <w:sz w:val="22"/>
                            <w:szCs w:val="22"/>
                          </w:rPr>
                          <m:t>2</m:t>
                        </m:r>
                      </m:den>
                    </m:f>
                  </m:sup>
                </m:sSup>
                <m:r>
                  <w:rPr>
                    <w:rFonts w:ascii="Cambria Math" w:hAnsi="Cambria Math"/>
                    <w:color w:val="0070C0"/>
                    <w:sz w:val="22"/>
                    <w:szCs w:val="22"/>
                  </w:rPr>
                  <m:t xml:space="preserve">    </m:t>
                </m:r>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n≈0.031</m:t>
                </m:r>
                <m:sSup>
                  <m:sSupPr>
                    <m:ctrlPr>
                      <w:rPr>
                        <w:rFonts w:ascii="Cambria Math" w:hAnsi="Cambria Math"/>
                        <w:color w:val="0070C0"/>
                      </w:rPr>
                    </m:ctrlPr>
                  </m:sSupPr>
                  <m:e>
                    <m:r>
                      <w:rPr>
                        <w:rFonts w:ascii="Cambria Math" w:hAnsi="Cambria Math"/>
                        <w:color w:val="0070C0"/>
                        <w:sz w:val="22"/>
                        <w:szCs w:val="22"/>
                      </w:rPr>
                      <m:t>(ϵ(pie))</m:t>
                    </m:r>
                  </m:e>
                  <m:sup>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6</m:t>
                        </m:r>
                      </m:den>
                    </m:f>
                  </m:sup>
                </m:sSup>
              </m:oMath>
            </m:oMathPara>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V=</m:t>
                </m:r>
                <m:sSub>
                  <m:sSubPr>
                    <m:ctrlPr>
                      <w:rPr>
                        <w:rFonts w:ascii="Cambria Math" w:hAnsi="Cambria Math"/>
                        <w:color w:val="0070C0"/>
                      </w:rPr>
                    </m:ctrlPr>
                  </m:sSubPr>
                  <m:e>
                    <m:r>
                      <w:rPr>
                        <w:rFonts w:ascii="Cambria Math" w:hAnsi="Cambria Math"/>
                        <w:color w:val="0070C0"/>
                        <w:sz w:val="22"/>
                        <w:szCs w:val="22"/>
                      </w:rPr>
                      <m:t>n</m:t>
                    </m:r>
                  </m:e>
                  <m:sub>
                    <m:r>
                      <w:rPr>
                        <w:rFonts w:ascii="Cambria Math" w:hAnsi="Cambria Math"/>
                        <w:color w:val="0070C0"/>
                        <w:sz w:val="22"/>
                        <w:szCs w:val="22"/>
                      </w:rPr>
                      <m:t>1</m:t>
                    </m:r>
                  </m:sub>
                </m:sSub>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sup>
                </m:sSup>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Sf</m:t>
                    </m:r>
                  </m:e>
                  <m:sup>
                    <m:r>
                      <w:rPr>
                        <w:rFonts w:ascii="Cambria Math" w:hAnsi="Cambria Math"/>
                        <w:color w:val="0070C0"/>
                        <w:sz w:val="22"/>
                        <w:szCs w:val="22"/>
                      </w:rPr>
                      <m:t>0.5</m:t>
                    </m:r>
                  </m:sup>
                </m:sSup>
              </m:oMath>
            </m:oMathPara>
          </w:p>
        </w:tc>
        <w:tc>
          <w:tcPr>
            <w:tcW w:w="3420" w:type="dxa"/>
          </w:tcPr>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0.001≤ ε/D</w:t>
            </w:r>
            <w:r w:rsidRPr="00E72163">
              <w:rPr>
                <w:rFonts w:asciiTheme="minorHAnsi" w:hAnsiTheme="minorHAnsi"/>
                <w:sz w:val="22"/>
                <w:szCs w:val="22"/>
                <w:vertAlign w:val="subscript"/>
              </w:rPr>
              <w:t xml:space="preserve">H </w:t>
            </w:r>
            <w:r w:rsidRPr="00E72163">
              <w:rPr>
                <w:rFonts w:asciiTheme="minorHAnsi" w:hAnsiTheme="minorHAnsi"/>
                <w:sz w:val="22"/>
                <w:szCs w:val="22"/>
              </w:rPr>
              <w:t xml:space="preserve">≤ 0.1 (2da ecuación) </w:t>
            </w:r>
          </w:p>
          <w:p w:rsidR="00747392" w:rsidRDefault="00747392" w:rsidP="001E6E8E">
            <w:pPr>
              <w:pStyle w:val="Sinespaciado"/>
              <w:rPr>
                <w:rFonts w:asciiTheme="minorHAnsi" w:hAnsiTheme="minorHAnsi"/>
                <w:sz w:val="22"/>
                <w:szCs w:val="22"/>
              </w:rPr>
            </w:pPr>
          </w:p>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1</w:t>
            </w:r>
            <w:r w:rsidRPr="00E72163">
              <w:rPr>
                <w:rFonts w:asciiTheme="minorHAnsi" w:hAnsiTheme="minorHAnsi"/>
                <w:sz w:val="22"/>
                <w:szCs w:val="22"/>
              </w:rPr>
              <w:t>: ver tablas al final</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Scimeni</w:t>
            </w:r>
          </w:p>
        </w:tc>
        <w:tc>
          <w:tcPr>
            <w:tcW w:w="4048" w:type="dxa"/>
          </w:tcPr>
          <w:p w:rsidR="00747392" w:rsidRDefault="00747392" w:rsidP="001E6E8E">
            <w:pPr>
              <w:pStyle w:val="Sinespaciado"/>
              <w:rPr>
                <w:rFonts w:asciiTheme="minorHAnsi" w:hAnsiTheme="minorHAnsi"/>
                <w:color w:val="0070C0"/>
                <w:sz w:val="22"/>
                <w:szCs w:val="22"/>
              </w:rPr>
            </w:pPr>
          </w:p>
          <w:p w:rsidR="00747392" w:rsidRDefault="00747392" w:rsidP="001E6E8E">
            <w:pPr>
              <w:pStyle w:val="Sinespaciado"/>
              <w:rPr>
                <w:rFonts w:asciiTheme="minorHAnsi" w:hAnsiTheme="minorHAnsi"/>
                <w:color w:val="0070C0"/>
                <w:sz w:val="22"/>
                <w:szCs w:val="22"/>
              </w:rPr>
            </w:pPr>
            <m:oMathPara>
              <m:oMathParaPr>
                <m:jc m:val="left"/>
              </m:oMathParaPr>
              <m:oMath>
                <m:r>
                  <m:rPr>
                    <m:sty m:val="p"/>
                  </m:rPr>
                  <w:rPr>
                    <w:rFonts w:ascii="Cambria Math" w:hAnsi="Cambria Math"/>
                    <w:color w:val="0070C0"/>
                    <w:sz w:val="22"/>
                    <w:szCs w:val="22"/>
                  </w:rPr>
                  <m:t>V=</m:t>
                </m:r>
                <m:sSub>
                  <m:sSubPr>
                    <m:ctrlPr>
                      <w:rPr>
                        <w:rFonts w:ascii="Cambria Math" w:hAnsi="Cambria Math"/>
                      </w:rPr>
                    </m:ctrlPr>
                  </m:sSubPr>
                  <m:e>
                    <m:r>
                      <w:rPr>
                        <w:rFonts w:ascii="Cambria Math" w:hAnsi="Cambria Math"/>
                        <w:color w:val="0070C0"/>
                        <w:sz w:val="22"/>
                        <w:szCs w:val="22"/>
                      </w:rPr>
                      <m:t>n</m:t>
                    </m:r>
                  </m:e>
                  <m:sub>
                    <m:r>
                      <w:rPr>
                        <w:rFonts w:ascii="Cambria Math" w:hAnsi="Cambria Math"/>
                        <w:color w:val="0070C0"/>
                        <w:sz w:val="22"/>
                        <w:szCs w:val="22"/>
                      </w:rPr>
                      <m:t>2</m:t>
                    </m:r>
                  </m:sub>
                </m:sSub>
                <m:r>
                  <w:rPr>
                    <w:rFonts w:ascii="Cambria Math" w:hAnsi="Cambria Math"/>
                    <w:color w:val="0070C0"/>
                    <w:sz w:val="22"/>
                    <w:szCs w:val="22"/>
                  </w:rPr>
                  <m:t>.</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0.68</m:t>
                    </m:r>
                  </m:sup>
                </m:sSup>
                <m:r>
                  <w:rPr>
                    <w:rFonts w:ascii="Cambria Math" w:hAnsi="Cambria Math"/>
                    <w:color w:val="0070C0"/>
                    <w:sz w:val="22"/>
                    <w:szCs w:val="22"/>
                  </w:rPr>
                  <m:t>.S</m:t>
                </m:r>
                <m:sSup>
                  <m:sSupPr>
                    <m:ctrlPr>
                      <w:rPr>
                        <w:rFonts w:ascii="Cambria Math" w:hAnsi="Cambria Math"/>
                      </w:rPr>
                    </m:ctrlPr>
                  </m:sSupPr>
                  <m:e>
                    <m:r>
                      <w:rPr>
                        <w:rFonts w:ascii="Cambria Math" w:hAnsi="Cambria Math"/>
                        <w:color w:val="0070C0"/>
                        <w:sz w:val="22"/>
                        <w:szCs w:val="22"/>
                      </w:rPr>
                      <m:t>f</m:t>
                    </m:r>
                  </m:e>
                  <m:sup>
                    <m:r>
                      <w:rPr>
                        <w:rFonts w:ascii="Cambria Math" w:hAnsi="Cambria Math"/>
                        <w:color w:val="0070C0"/>
                        <w:sz w:val="22"/>
                        <w:szCs w:val="22"/>
                      </w:rPr>
                      <m:t>0.56</m:t>
                    </m:r>
                  </m:sup>
                </m:sSup>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2</w:t>
            </w:r>
            <w:r w:rsidRPr="00E72163">
              <w:rPr>
                <w:rFonts w:asciiTheme="minorHAnsi" w:hAnsiTheme="minorHAnsi"/>
                <w:sz w:val="22"/>
                <w:szCs w:val="22"/>
              </w:rPr>
              <w:t>: ver tablas al final</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Meyer Peter</w:t>
            </w:r>
          </w:p>
        </w:tc>
        <w:tc>
          <w:tcPr>
            <w:tcW w:w="4048" w:type="dxa"/>
          </w:tcPr>
          <w:p w:rsidR="00747392" w:rsidRDefault="00747392" w:rsidP="001E6E8E">
            <w:pPr>
              <w:pStyle w:val="Sinespaciado"/>
              <w:rPr>
                <w:rFonts w:asciiTheme="minorHAnsi" w:hAnsiTheme="minorHAnsi"/>
                <w:color w:val="0070C0"/>
                <w:sz w:val="22"/>
                <w:szCs w:val="22"/>
              </w:rPr>
            </w:pPr>
          </w:p>
          <w:p w:rsidR="00747392" w:rsidRDefault="00747392" w:rsidP="001E6E8E">
            <w:pPr>
              <w:pStyle w:val="Sinespaciado"/>
              <w:rPr>
                <w:rFonts w:asciiTheme="minorHAnsi" w:hAnsiTheme="minorHAnsi"/>
                <w:color w:val="0070C0"/>
                <w:sz w:val="22"/>
                <w:szCs w:val="22"/>
              </w:rPr>
            </w:pPr>
            <m:oMathPara>
              <m:oMathParaPr>
                <m:jc m:val="left"/>
              </m:oMathParaPr>
              <m:oMath>
                <m:r>
                  <m:rPr>
                    <m:sty m:val="p"/>
                  </m:rPr>
                  <w:rPr>
                    <w:rFonts w:ascii="Cambria Math" w:hAnsi="Cambria Math"/>
                    <w:color w:val="0070C0"/>
                    <w:sz w:val="22"/>
                    <w:szCs w:val="22"/>
                  </w:rPr>
                  <m:t>V=</m:t>
                </m:r>
                <m:sSub>
                  <m:sSubPr>
                    <m:ctrlPr>
                      <w:rPr>
                        <w:rFonts w:ascii="Cambria Math" w:hAnsi="Cambria Math"/>
                      </w:rPr>
                    </m:ctrlPr>
                  </m:sSubPr>
                  <m:e>
                    <m:r>
                      <w:rPr>
                        <w:rFonts w:ascii="Cambria Math" w:hAnsi="Cambria Math"/>
                        <w:color w:val="0070C0"/>
                        <w:sz w:val="22"/>
                        <w:szCs w:val="22"/>
                      </w:rPr>
                      <m:t>n</m:t>
                    </m:r>
                  </m:e>
                  <m:sub>
                    <m:r>
                      <w:rPr>
                        <w:rFonts w:ascii="Cambria Math" w:hAnsi="Cambria Math"/>
                        <w:color w:val="0070C0"/>
                        <w:sz w:val="22"/>
                        <w:szCs w:val="22"/>
                      </w:rPr>
                      <m:t>4</m:t>
                    </m:r>
                  </m:sub>
                </m:sSub>
                <m:r>
                  <w:rPr>
                    <w:rFonts w:ascii="Cambria Math" w:hAnsi="Cambria Math"/>
                    <w:color w:val="0070C0"/>
                    <w:sz w:val="22"/>
                    <w:szCs w:val="22"/>
                  </w:rPr>
                  <m:t>.</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0.68</m:t>
                    </m:r>
                  </m:sup>
                </m:sSup>
                <m:r>
                  <w:rPr>
                    <w:rFonts w:ascii="Cambria Math" w:hAnsi="Cambria Math"/>
                    <w:color w:val="0070C0"/>
                    <w:sz w:val="22"/>
                    <w:szCs w:val="22"/>
                  </w:rPr>
                  <m:t>.S</m:t>
                </m:r>
                <m:sSup>
                  <m:sSupPr>
                    <m:ctrlPr>
                      <w:rPr>
                        <w:rFonts w:ascii="Cambria Math" w:hAnsi="Cambria Math"/>
                      </w:rPr>
                    </m:ctrlPr>
                  </m:sSupPr>
                  <m:e>
                    <m:r>
                      <w:rPr>
                        <w:rFonts w:ascii="Cambria Math" w:hAnsi="Cambria Math"/>
                        <w:color w:val="0070C0"/>
                        <w:sz w:val="22"/>
                        <w:szCs w:val="22"/>
                      </w:rPr>
                      <m:t>f</m:t>
                    </m:r>
                  </m:e>
                  <m:sup>
                    <m:r>
                      <w:rPr>
                        <w:rFonts w:ascii="Cambria Math" w:hAnsi="Cambria Math"/>
                        <w:color w:val="0070C0"/>
                        <w:sz w:val="22"/>
                        <w:szCs w:val="22"/>
                      </w:rPr>
                      <m:t>0.526</m:t>
                    </m:r>
                  </m:sup>
                </m:sSup>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4</w:t>
            </w:r>
            <w:r w:rsidRPr="00E72163">
              <w:rPr>
                <w:rFonts w:asciiTheme="minorHAnsi" w:hAnsiTheme="minorHAnsi"/>
                <w:sz w:val="22"/>
                <w:szCs w:val="22"/>
              </w:rPr>
              <w:t>: ver tablas al final</w:t>
            </w:r>
          </w:p>
        </w:tc>
      </w:tr>
      <w:tr w:rsidR="00747392" w:rsidRPr="002228F7" w:rsidTr="001E6E8E">
        <w:tc>
          <w:tcPr>
            <w:tcW w:w="1908"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Scobey</w:t>
            </w:r>
          </w:p>
        </w:tc>
        <w:tc>
          <w:tcPr>
            <w:tcW w:w="4048" w:type="dxa"/>
          </w:tcPr>
          <w:p w:rsidR="00747392" w:rsidRDefault="00747392" w:rsidP="001E6E8E">
            <w:pPr>
              <w:pStyle w:val="Sinespaciado"/>
              <w:rPr>
                <w:rFonts w:asciiTheme="minorHAnsi" w:hAnsiTheme="minorHAnsi"/>
                <w:color w:val="0070C0"/>
                <w:sz w:val="22"/>
                <w:szCs w:val="22"/>
              </w:rPr>
            </w:pPr>
          </w:p>
          <w:p w:rsidR="00747392" w:rsidRDefault="00747392" w:rsidP="001E6E8E">
            <w:pPr>
              <w:pStyle w:val="Sinespaciado"/>
              <w:rPr>
                <w:rFonts w:asciiTheme="minorHAnsi" w:hAnsiTheme="minorHAnsi"/>
                <w:color w:val="0070C0"/>
                <w:sz w:val="22"/>
                <w:szCs w:val="22"/>
              </w:rPr>
            </w:pPr>
            <m:oMathPara>
              <m:oMathParaPr>
                <m:jc m:val="left"/>
              </m:oMathParaPr>
              <m:oMath>
                <m:r>
                  <m:rPr>
                    <m:sty m:val="p"/>
                  </m:rPr>
                  <w:rPr>
                    <w:rFonts w:ascii="Cambria Math" w:hAnsi="Cambria Math"/>
                    <w:color w:val="0070C0"/>
                    <w:sz w:val="22"/>
                    <w:szCs w:val="22"/>
                  </w:rPr>
                  <m:t>V=</m:t>
                </m:r>
                <m:sSub>
                  <m:sSubPr>
                    <m:ctrlPr>
                      <w:rPr>
                        <w:rFonts w:ascii="Cambria Math" w:hAnsi="Cambria Math"/>
                      </w:rPr>
                    </m:ctrlPr>
                  </m:sSubPr>
                  <m:e>
                    <m:r>
                      <w:rPr>
                        <w:rFonts w:ascii="Cambria Math" w:hAnsi="Cambria Math"/>
                        <w:color w:val="0070C0"/>
                        <w:sz w:val="22"/>
                        <w:szCs w:val="22"/>
                      </w:rPr>
                      <m:t>n</m:t>
                    </m:r>
                  </m:e>
                  <m:sub>
                    <m:r>
                      <w:rPr>
                        <w:rFonts w:ascii="Cambria Math" w:hAnsi="Cambria Math"/>
                        <w:color w:val="0070C0"/>
                        <w:sz w:val="22"/>
                        <w:szCs w:val="22"/>
                      </w:rPr>
                      <m:t>6</m:t>
                    </m:r>
                  </m:sub>
                </m:sSub>
                <m:r>
                  <w:rPr>
                    <w:rFonts w:ascii="Cambria Math" w:hAnsi="Cambria Math"/>
                    <w:color w:val="0070C0"/>
                    <w:sz w:val="22"/>
                    <w:szCs w:val="22"/>
                  </w:rPr>
                  <m:t>.</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R</m:t>
                        </m:r>
                      </m:e>
                      <m:sub>
                        <m:r>
                          <w:rPr>
                            <w:rFonts w:ascii="Cambria Math" w:hAnsi="Cambria Math"/>
                            <w:color w:val="0070C0"/>
                            <w:sz w:val="22"/>
                            <w:szCs w:val="22"/>
                          </w:rPr>
                          <m:t>H</m:t>
                        </m:r>
                      </m:sub>
                    </m:sSub>
                  </m:e>
                  <m:sup>
                    <m:r>
                      <w:rPr>
                        <w:rFonts w:ascii="Cambria Math" w:hAnsi="Cambria Math"/>
                        <w:color w:val="0070C0"/>
                        <w:sz w:val="22"/>
                        <w:szCs w:val="22"/>
                      </w:rPr>
                      <m:t>0.65</m:t>
                    </m:r>
                  </m:sup>
                </m:sSup>
                <m:r>
                  <w:rPr>
                    <w:rFonts w:ascii="Cambria Math" w:hAnsi="Cambria Math"/>
                    <w:color w:val="0070C0"/>
                    <w:sz w:val="22"/>
                    <w:szCs w:val="22"/>
                  </w:rPr>
                  <m:t>.S</m:t>
                </m:r>
                <m:sSup>
                  <m:sSupPr>
                    <m:ctrlPr>
                      <w:rPr>
                        <w:rFonts w:ascii="Cambria Math" w:hAnsi="Cambria Math"/>
                      </w:rPr>
                    </m:ctrlPr>
                  </m:sSupPr>
                  <m:e>
                    <m:r>
                      <w:rPr>
                        <w:rFonts w:ascii="Cambria Math" w:hAnsi="Cambria Math"/>
                        <w:color w:val="0070C0"/>
                        <w:sz w:val="22"/>
                        <w:szCs w:val="22"/>
                      </w:rPr>
                      <m:t>f</m:t>
                    </m:r>
                  </m:e>
                  <m:sup>
                    <m:r>
                      <w:rPr>
                        <w:rFonts w:ascii="Cambria Math" w:hAnsi="Cambria Math"/>
                        <w:color w:val="0070C0"/>
                        <w:sz w:val="22"/>
                        <w:szCs w:val="22"/>
                      </w:rPr>
                      <m:t>0.56</m:t>
                    </m:r>
                  </m:sup>
                </m:sSup>
              </m:oMath>
            </m:oMathPara>
          </w:p>
        </w:tc>
        <w:tc>
          <w:tcPr>
            <w:tcW w:w="3420" w:type="dxa"/>
          </w:tcPr>
          <w:p w:rsidR="00747392" w:rsidRDefault="00747392" w:rsidP="001E6E8E">
            <w:pPr>
              <w:pStyle w:val="Sinespaciado"/>
              <w:rPr>
                <w:rFonts w:asciiTheme="minorHAnsi" w:hAnsiTheme="minorHAnsi"/>
                <w:sz w:val="22"/>
                <w:szCs w:val="22"/>
              </w:rPr>
            </w:pPr>
            <w:r w:rsidRPr="00E72163">
              <w:rPr>
                <w:rFonts w:asciiTheme="minorHAnsi" w:hAnsiTheme="minorHAnsi"/>
                <w:sz w:val="22"/>
                <w:szCs w:val="22"/>
              </w:rPr>
              <w:t>n</w:t>
            </w:r>
            <w:r w:rsidRPr="00E72163">
              <w:rPr>
                <w:rFonts w:asciiTheme="minorHAnsi" w:hAnsiTheme="minorHAnsi"/>
                <w:sz w:val="22"/>
                <w:szCs w:val="22"/>
                <w:vertAlign w:val="subscript"/>
              </w:rPr>
              <w:t>6</w:t>
            </w:r>
            <w:r w:rsidRPr="00E72163">
              <w:rPr>
                <w:rFonts w:asciiTheme="minorHAnsi" w:hAnsiTheme="minorHAnsi"/>
                <w:sz w:val="22"/>
                <w:szCs w:val="22"/>
              </w:rPr>
              <w:t>: ver tablas al final</w:t>
            </w:r>
          </w:p>
        </w:tc>
      </w:tr>
    </w:tbl>
    <w:p w:rsidR="00747392" w:rsidRDefault="00747392" w:rsidP="00747392">
      <w:pPr>
        <w:pStyle w:val="Sinespaciado"/>
        <w:rPr>
          <w:rFonts w:asciiTheme="minorHAnsi" w:hAnsiTheme="minorHAnsi"/>
          <w:b/>
          <w:color w:val="FF0000"/>
          <w:sz w:val="22"/>
          <w:szCs w:val="22"/>
          <w:u w:val="single"/>
        </w:rPr>
      </w:pPr>
    </w:p>
    <w:p w:rsidR="00747392" w:rsidRDefault="00747392" w:rsidP="00747392">
      <w:pPr>
        <w:pStyle w:val="Sinespaciado"/>
        <w:rPr>
          <w:rFonts w:asciiTheme="minorHAnsi" w:hAnsiTheme="minorHAnsi"/>
          <w:b/>
          <w:color w:val="FF0000"/>
          <w:sz w:val="22"/>
          <w:szCs w:val="22"/>
          <w:u w:val="single"/>
        </w:rPr>
      </w:pPr>
    </w:p>
    <w:p w:rsidR="00747392" w:rsidRDefault="00747392" w:rsidP="00747392">
      <w:pPr>
        <w:pStyle w:val="Sinespaciado"/>
        <w:rPr>
          <w:rFonts w:asciiTheme="minorHAnsi" w:hAnsiTheme="minorHAnsi"/>
          <w:b/>
          <w:color w:val="FF0000"/>
          <w:sz w:val="22"/>
          <w:szCs w:val="22"/>
          <w:u w:val="single"/>
        </w:rPr>
      </w:pPr>
    </w:p>
    <w:p w:rsidR="00747392" w:rsidRDefault="00747392" w:rsidP="00747392">
      <w:pPr>
        <w:pStyle w:val="Sinespaciado"/>
        <w:rPr>
          <w:rFonts w:asciiTheme="minorHAnsi" w:hAnsiTheme="minorHAnsi"/>
          <w:b/>
          <w:color w:val="FF0000"/>
          <w:sz w:val="22"/>
          <w:szCs w:val="22"/>
          <w:u w:val="single"/>
        </w:rPr>
      </w:pPr>
    </w:p>
    <w:p w:rsidR="00747392" w:rsidRDefault="00747392" w:rsidP="00747392">
      <w:pPr>
        <w:pStyle w:val="Sinespaciado"/>
        <w:rPr>
          <w:rFonts w:asciiTheme="minorHAnsi" w:hAnsiTheme="minorHAnsi"/>
          <w:b/>
          <w:color w:val="FF0000"/>
          <w:sz w:val="22"/>
          <w:szCs w:val="22"/>
          <w:u w:val="single"/>
        </w:rPr>
      </w:pPr>
    </w:p>
    <w:p w:rsidR="00747392" w:rsidRDefault="00747392" w:rsidP="00747392">
      <w:pPr>
        <w:pStyle w:val="Sinespaciado"/>
        <w:rPr>
          <w:rFonts w:asciiTheme="minorHAnsi" w:hAnsiTheme="minorHAnsi"/>
          <w:b/>
          <w:color w:val="FF0000"/>
          <w:sz w:val="22"/>
          <w:szCs w:val="22"/>
          <w:u w:val="single"/>
        </w:rPr>
      </w:pPr>
      <w:r w:rsidRPr="002D35F5">
        <w:rPr>
          <w:rFonts w:asciiTheme="minorHAnsi" w:hAnsiTheme="minorHAnsi"/>
          <w:b/>
          <w:color w:val="FF0000"/>
          <w:sz w:val="22"/>
          <w:szCs w:val="22"/>
          <w:u w:val="single"/>
        </w:rPr>
        <w:lastRenderedPageBreak/>
        <w:t>ECUACIONES PARA PERDIDAS LOCALES Y OTRAS</w:t>
      </w:r>
    </w:p>
    <w:p w:rsidR="00747392" w:rsidRDefault="00747392" w:rsidP="00747392">
      <w:pPr>
        <w:pStyle w:val="Sinespaciado"/>
        <w:rPr>
          <w:color w:val="FF0000"/>
          <w:sz w:val="16"/>
          <w:szCs w:val="16"/>
        </w:rPr>
      </w:pPr>
    </w:p>
    <w:p w:rsidR="00747392" w:rsidRDefault="003F1FCC" w:rsidP="00747392">
      <w:pPr>
        <w:pStyle w:val="Sinespaciado"/>
        <w:rPr>
          <w:color w:val="FF0000"/>
        </w:rPr>
      </w:pPr>
      <w:r>
        <w:rPr>
          <w:noProof/>
          <w:color w:val="FF0000"/>
        </w:rPr>
        <w:pict>
          <v:shape id="_x0000_s1205" type="#_x0000_t202" style="position:absolute;margin-left:-9pt;margin-top:-.4pt;width:7in;height:63pt;z-index:-251663360" strokecolor="yellow">
            <v:textbox style="mso-next-textbox:#_x0000_s1205">
              <w:txbxContent>
                <w:p w:rsidR="00747392" w:rsidRDefault="00747392" w:rsidP="00747392">
                  <w:pPr>
                    <w:rPr>
                      <w:b/>
                      <w:sz w:val="16"/>
                      <w:szCs w:val="16"/>
                      <w:u w:val="single"/>
                    </w:rPr>
                  </w:pPr>
                  <w:r w:rsidRPr="00E72163">
                    <w:rPr>
                      <w:b/>
                      <w:sz w:val="16"/>
                      <w:szCs w:val="16"/>
                      <w:u w:val="single"/>
                    </w:rPr>
                    <w:t>POR VALVULAS</w:t>
                  </w:r>
                </w:p>
                <w:p w:rsidR="00747392" w:rsidRDefault="00747392" w:rsidP="00747392">
                  <w:pPr>
                    <w:rPr>
                      <w:b/>
                      <w:color w:val="FF0000"/>
                      <w:sz w:val="16"/>
                      <w:szCs w:val="16"/>
                      <w:u w:val="single"/>
                    </w:rPr>
                  </w:pPr>
                </w:p>
                <w:p w:rsidR="00747392" w:rsidRDefault="00747392" w:rsidP="00747392">
                  <w:pPr>
                    <w:rPr>
                      <w:b/>
                      <w:color w:val="FF0000"/>
                      <w:u w:val="single"/>
                    </w:rPr>
                  </w:pPr>
                  <m:oMath>
                    <m:r>
                      <w:rPr>
                        <w:rFonts w:ascii="Cambria Math" w:hAnsi="Cambria Math"/>
                        <w:color w:val="0070C0"/>
                      </w:rPr>
                      <m:t>hl=</m:t>
                    </m:r>
                    <m:sSub>
                      <m:sSubPr>
                        <m:ctrlPr>
                          <w:rPr>
                            <w:rFonts w:ascii="Cambria Math" w:hAnsi="Cambria Math"/>
                            <w:color w:val="0070C0"/>
                          </w:rPr>
                        </m:ctrlPr>
                      </m:sSubPr>
                      <m:e>
                        <m:r>
                          <w:rPr>
                            <w:rFonts w:ascii="Cambria Math" w:hAnsi="Cambria Math"/>
                            <w:color w:val="0070C0"/>
                          </w:rPr>
                          <m:t>K</m:t>
                        </m:r>
                      </m:e>
                      <m:sub>
                        <m:r>
                          <w:rPr>
                            <w:rFonts w:ascii="Cambria Math" w:hAnsi="Cambria Math"/>
                            <w:color w:val="0070C0"/>
                          </w:rPr>
                          <m:t>V</m:t>
                        </m:r>
                      </m:sub>
                    </m:sSub>
                    <m:f>
                      <m:fPr>
                        <m:ctrlPr>
                          <w:rPr>
                            <w:rFonts w:ascii="Cambria Math" w:hAnsi="Cambria Math"/>
                            <w:color w:val="0070C0"/>
                          </w:rPr>
                        </m:ctrlPr>
                      </m:fPr>
                      <m:num>
                        <m:r>
                          <w:rPr>
                            <w:rFonts w:ascii="Cambria Math" w:hAnsi="Cambria Math"/>
                            <w:color w:val="0070C0"/>
                          </w:rPr>
                          <m:t xml:space="preserve"> </m:t>
                        </m:r>
                        <m:sSup>
                          <m:sSupPr>
                            <m:ctrlPr>
                              <w:rPr>
                                <w:rFonts w:ascii="Cambria Math" w:hAnsi="Cambria Math"/>
                                <w:color w:val="0070C0"/>
                              </w:rPr>
                            </m:ctrlPr>
                          </m:sSupPr>
                          <m:e>
                            <m:r>
                              <w:rPr>
                                <w:rFonts w:ascii="Cambria Math" w:hAnsi="Cambria Math"/>
                                <w:color w:val="0070C0"/>
                              </w:rPr>
                              <m:t>V</m:t>
                            </m:r>
                          </m:e>
                          <m:sup>
                            <m:r>
                              <w:rPr>
                                <w:rFonts w:ascii="Cambria Math" w:hAnsi="Cambria Math"/>
                                <w:color w:val="0070C0"/>
                              </w:rPr>
                              <m:t>2</m:t>
                            </m:r>
                          </m:sup>
                        </m:sSup>
                      </m:num>
                      <m:den>
                        <m:r>
                          <w:rPr>
                            <w:rFonts w:ascii="Cambria Math" w:hAnsi="Cambria Math"/>
                            <w:color w:val="0070C0"/>
                          </w:rPr>
                          <m:t>2.g</m:t>
                        </m:r>
                      </m:den>
                    </m:f>
                  </m:oMath>
                  <w:r w:rsidRPr="00317C62">
                    <w:rPr>
                      <w:color w:val="0070C0"/>
                      <w:sz w:val="16"/>
                      <w:szCs w:val="16"/>
                    </w:rPr>
                    <w:t xml:space="preserve">                                                               </w:t>
                  </w:r>
                  <w:r w:rsidRPr="00E72163">
                    <w:t>K</w:t>
                  </w:r>
                  <w:r w:rsidRPr="00E72163">
                    <w:rPr>
                      <w:vertAlign w:val="subscript"/>
                    </w:rPr>
                    <w:t xml:space="preserve">v ; </w:t>
                  </w:r>
                  <w:r w:rsidRPr="00E72163">
                    <w:t xml:space="preserve"> ver tablas al final</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156" type="#_x0000_t202" style="position:absolute;margin-left:-9pt;margin-top:7.4pt;width:7in;height:108pt;z-index:251602944" strokecolor="yellow">
            <v:textbox style="mso-next-textbox:#_x0000_s1156">
              <w:txbxContent>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 xml:space="preserve">POR CODOS O CAMBIO DE DIRECCION </w:t>
                  </w:r>
                </w:p>
                <w:p w:rsidR="00747392" w:rsidRDefault="00747392" w:rsidP="00747392">
                  <w:pPr>
                    <w:rPr>
                      <w:rFonts w:asciiTheme="minorHAnsi" w:hAnsiTheme="minorHAnsi"/>
                      <w:color w:val="FF0000"/>
                      <w:sz w:val="20"/>
                      <w:szCs w:val="20"/>
                    </w:rPr>
                  </w:pPr>
                  <w:r w:rsidRPr="00CD6DA5">
                    <w:rPr>
                      <w:rFonts w:asciiTheme="minorHAnsi" w:hAnsiTheme="minorHAnsi"/>
                      <w:sz w:val="20"/>
                      <w:szCs w:val="20"/>
                    </w:rPr>
                    <w:t xml:space="preserve">                                                                                                                          </w:t>
                  </w:r>
                  <w:r w:rsidRPr="002D35F5">
                    <w:rPr>
                      <w:rFonts w:asciiTheme="minorHAnsi" w:hAnsiTheme="minorHAnsi"/>
                      <w:color w:val="FF0000"/>
                      <w:sz w:val="20"/>
                      <w:szCs w:val="20"/>
                    </w:rPr>
                    <w:t>Q</w:t>
                  </w:r>
                </w:p>
                <w:p w:rsidR="00747392" w:rsidRPr="00317C62" w:rsidRDefault="00747392" w:rsidP="00747392">
                  <w:pPr>
                    <w:rPr>
                      <w:color w:val="0070C0"/>
                    </w:rPr>
                  </w:pPr>
                  <m:oMath>
                    <m:r>
                      <w:rPr>
                        <w:rFonts w:hAnsi="Cambria Math"/>
                        <w:color w:val="0070C0"/>
                      </w:rPr>
                      <m:t>h</m:t>
                    </m:r>
                    <m:r>
                      <w:rPr>
                        <w:rFonts w:ascii="Cambria Math" w:hAnsi="Cambria Math"/>
                        <w:color w:val="0070C0"/>
                      </w:rPr>
                      <m:t>l=K</m:t>
                    </m:r>
                    <m:rad>
                      <m:radPr>
                        <m:degHide m:val="on"/>
                        <m:ctrlPr>
                          <w:rPr>
                            <w:rFonts w:ascii="Cambria Math" w:hAnsi="Cambria Math"/>
                            <w:color w:val="0070C0"/>
                          </w:rPr>
                        </m:ctrlPr>
                      </m:radPr>
                      <m:deg/>
                      <m:e>
                        <m:f>
                          <m:fPr>
                            <m:ctrlPr>
                              <w:rPr>
                                <w:rFonts w:ascii="Cambria Math" w:hAnsi="Cambria Math"/>
                                <w:color w:val="0070C0"/>
                              </w:rPr>
                            </m:ctrlPr>
                          </m:fPr>
                          <m:num>
                            <m:r>
                              <w:rPr>
                                <w:rFonts w:ascii="Cambria Math" w:hAnsi="Cambria Math"/>
                                <w:color w:val="0070C0"/>
                              </w:rPr>
                              <m:t>∆</m:t>
                            </m:r>
                          </m:num>
                          <m:den>
                            <m:r>
                              <w:rPr>
                                <w:rFonts w:ascii="Cambria Math" w:hAnsi="Cambria Math"/>
                                <w:color w:val="0070C0"/>
                              </w:rPr>
                              <m:t>90</m:t>
                            </m:r>
                          </m:den>
                        </m:f>
                        <m:r>
                          <w:rPr>
                            <w:rFonts w:ascii="Cambria Math" w:hAnsi="Cambria Math"/>
                            <w:color w:val="0070C0"/>
                          </w:rPr>
                          <m:t xml:space="preserve"> </m:t>
                        </m:r>
                        <m:f>
                          <m:fPr>
                            <m:ctrlPr>
                              <w:rPr>
                                <w:rFonts w:ascii="Cambria Math" w:hAnsi="Cambria Math"/>
                                <w:color w:val="0070C0"/>
                              </w:rPr>
                            </m:ctrlPr>
                          </m:fPr>
                          <m:num>
                            <m:r>
                              <w:rPr>
                                <w:rFonts w:ascii="Cambria Math" w:hAnsi="Cambria Math"/>
                                <w:color w:val="0070C0"/>
                              </w:rPr>
                              <m:t xml:space="preserve"> </m:t>
                            </m:r>
                            <m:sSup>
                              <m:sSupPr>
                                <m:ctrlPr>
                                  <w:rPr>
                                    <w:rFonts w:ascii="Cambria Math" w:hAnsi="Cambria Math"/>
                                    <w:color w:val="0070C0"/>
                                  </w:rPr>
                                </m:ctrlPr>
                              </m:sSupPr>
                              <m:e>
                                <m:r>
                                  <w:rPr>
                                    <w:rFonts w:ascii="Cambria Math" w:hAnsi="Cambria Math"/>
                                    <w:color w:val="0070C0"/>
                                  </w:rPr>
                                  <m:t>V</m:t>
                                </m:r>
                              </m:e>
                              <m:sup>
                                <m:r>
                                  <w:rPr>
                                    <w:rFonts w:ascii="Cambria Math" w:hAnsi="Cambria Math"/>
                                    <w:color w:val="0070C0"/>
                                  </w:rPr>
                                  <m:t>2</m:t>
                                </m:r>
                              </m:sup>
                            </m:sSup>
                          </m:num>
                          <m:den>
                            <m:r>
                              <w:rPr>
                                <w:rFonts w:ascii="Cambria Math" w:hAnsi="Cambria Math"/>
                                <w:color w:val="0070C0"/>
                              </w:rPr>
                              <m:t>2.g</m:t>
                            </m:r>
                          </m:den>
                        </m:f>
                      </m:e>
                    </m:rad>
                  </m:oMath>
                  <w:r w:rsidRPr="00317C62">
                    <w:rPr>
                      <w:color w:val="0070C0"/>
                    </w:rPr>
                    <w:t xml:space="preserve">                                       </w:t>
                  </w:r>
                </w:p>
                <w:p w:rsidR="00747392" w:rsidRDefault="00747392" w:rsidP="00747392">
                  <w:pPr>
                    <w:rPr>
                      <w:rFonts w:asciiTheme="minorHAnsi" w:hAnsiTheme="minorHAnsi"/>
                      <w:sz w:val="20"/>
                      <w:szCs w:val="20"/>
                    </w:rPr>
                  </w:pPr>
                  <w:r w:rsidRPr="00CD6DA5">
                    <w:rPr>
                      <w:rFonts w:asciiTheme="minorHAnsi" w:hAnsiTheme="minorHAnsi"/>
                      <w:sz w:val="20"/>
                      <w:szCs w:val="20"/>
                    </w:rPr>
                    <w:t xml:space="preserve">                                                                                                                                         </w:t>
                  </w:r>
                  <m:oMath>
                    <m:r>
                      <w:rPr>
                        <w:rFonts w:ascii="Cambria Math" w:hAnsi="Cambria Math"/>
                        <w:sz w:val="20"/>
                        <w:szCs w:val="20"/>
                      </w:rPr>
                      <m:t>∆</m:t>
                    </m:r>
                  </m:oMath>
                </w:p>
                <w:p w:rsidR="00747392" w:rsidRDefault="00747392" w:rsidP="00747392">
                  <w:pPr>
                    <w:rPr>
                      <w:rFonts w:asciiTheme="minorHAnsi" w:hAnsiTheme="minorHAnsi"/>
                      <w:sz w:val="20"/>
                      <w:szCs w:val="20"/>
                    </w:rPr>
                  </w:pPr>
                  <w:r w:rsidRPr="00CD6DA5">
                    <w:rPr>
                      <w:rFonts w:asciiTheme="minorHAnsi" w:hAnsiTheme="minorHAnsi"/>
                      <w:sz w:val="20"/>
                      <w:szCs w:val="20"/>
                    </w:rPr>
                    <w:t xml:space="preserve">  ∆: Angulo de defleccion  </w:t>
                  </w:r>
                </w:p>
                <w:p w:rsidR="00747392" w:rsidRDefault="00747392" w:rsidP="00747392">
                  <w:pPr>
                    <w:jc w:val="both"/>
                    <w:rPr>
                      <w:rFonts w:asciiTheme="minorHAnsi" w:hAnsiTheme="minorHAnsi"/>
                      <w:sz w:val="20"/>
                      <w:szCs w:val="20"/>
                    </w:rPr>
                  </w:pPr>
                  <w:r w:rsidRPr="00CD6DA5">
                    <w:rPr>
                      <w:rFonts w:asciiTheme="minorHAnsi" w:hAnsiTheme="minorHAnsi"/>
                      <w:sz w:val="20"/>
                      <w:szCs w:val="20"/>
                    </w:rPr>
                    <w:t xml:space="preserve">  K: ver  tablas al final    (= 0.42  codos comunes)                   </w:t>
                  </w:r>
                </w:p>
              </w:txbxContent>
            </v:textbox>
          </v:shape>
        </w:pict>
      </w:r>
    </w:p>
    <w:p w:rsidR="00747392" w:rsidRDefault="003F1FCC" w:rsidP="00747392">
      <w:pPr>
        <w:pStyle w:val="Sinespaciado"/>
        <w:rPr>
          <w:color w:val="FF0000"/>
        </w:rPr>
      </w:pPr>
      <w:r>
        <w:rPr>
          <w:noProof/>
          <w:color w:val="FF0000"/>
        </w:rPr>
        <w:pict>
          <v:line id="_x0000_s1159" style="position:absolute;z-index:251606016" from="225pt,2.6pt" to="252pt,20.6pt" strokecolor="red">
            <v:stroke endarrow="block"/>
          </v:line>
        </w:pict>
      </w:r>
      <w:r>
        <w:rPr>
          <w:noProof/>
          <w:color w:val="FF0000"/>
        </w:rPr>
        <w:pict>
          <v:line id="_x0000_s1157" style="position:absolute;z-index:251603968" from="207pt,2.6pt" to="270pt,38.6pt" strokecolor="red"/>
        </w:pict>
      </w:r>
      <w:r w:rsidRPr="003F1FCC">
        <w:rPr>
          <w:noProof/>
          <w:color w:val="FF0000"/>
          <w:sz w:val="16"/>
          <w:szCs w:val="16"/>
        </w:rPr>
        <w:pict>
          <v:shape id="_x0000_s1161" type="#_x0000_t19" style="position:absolute;margin-left:297pt;margin-top:38.6pt;width:9pt;height:18pt;flip:y;z-index:251608064" strokecolor="red">
            <v:stroke dashstyle="1 1" startarrow="open" endarrow="open"/>
          </v:shape>
        </w:pict>
      </w:r>
      <w:r>
        <w:rPr>
          <w:noProof/>
          <w:color w:val="FF0000"/>
        </w:rPr>
        <w:pict>
          <v:line id="_x0000_s1158" style="position:absolute;z-index:251604992" from="270pt,38.6pt" to="351pt,38.6pt" strokecolor="red"/>
        </w:pict>
      </w:r>
      <w:r>
        <w:rPr>
          <w:noProof/>
          <w:color w:val="FF0000"/>
        </w:rPr>
        <w:pict>
          <v:line id="_x0000_s1160" style="position:absolute;z-index:251607040" from="270pt,38.6pt" to="306pt,65.6pt" strokecolor="red">
            <v:stroke dashstyle="dashDot"/>
          </v:lin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162" type="#_x0000_t202" style="position:absolute;margin-left:-9pt;margin-top:5pt;width:7in;height:194.5pt;z-index:-251707392" strokecolor="yellow">
            <v:textbox style="mso-next-textbox:#_x0000_s1162">
              <w:txbxContent>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POR AMPLIACION BRUSCA</w:t>
                  </w:r>
                </w:p>
                <w:p w:rsidR="00747392" w:rsidRDefault="00747392" w:rsidP="00747392">
                  <w:pPr>
                    <w:rPr>
                      <w:rFonts w:asciiTheme="minorHAnsi" w:hAnsiTheme="minorHAnsi"/>
                      <w:b/>
                      <w:color w:val="FF0000"/>
                      <w:sz w:val="20"/>
                      <w:szCs w:val="20"/>
                      <w:u w:val="single"/>
                    </w:rPr>
                  </w:pPr>
                </w:p>
                <w:p w:rsidR="00747392" w:rsidRDefault="00747392" w:rsidP="00747392">
                  <w:pPr>
                    <w:rPr>
                      <w:color w:val="FF0000"/>
                      <w:sz w:val="16"/>
                      <w:szCs w:val="16"/>
                      <w:u w:val="single"/>
                    </w:rPr>
                  </w:pPr>
                  <m:oMath>
                    <m:r>
                      <m:rPr>
                        <m:sty m:val="p"/>
                      </m:rPr>
                      <w:rPr>
                        <w:rFonts w:ascii="Cambria Math" w:hAnsi="Cambria Math"/>
                        <w:color w:val="0070C0"/>
                      </w:rPr>
                      <m:t>hl=K</m:t>
                    </m:r>
                    <m:f>
                      <m:fPr>
                        <m:ctrlPr>
                          <w:rPr>
                            <w:rFonts w:ascii="Cambria Math" w:hAnsi="Cambria Math"/>
                            <w:color w:val="0070C0"/>
                          </w:rPr>
                        </m:ctrlPr>
                      </m:fPr>
                      <m:num>
                        <m:r>
                          <m:rPr>
                            <m:sty m:val="p"/>
                          </m:rPr>
                          <w:rPr>
                            <w:rFonts w:ascii="Cambria Math" w:hAnsi="Cambria Math"/>
                            <w:color w:val="0070C0"/>
                          </w:rPr>
                          <m:t xml:space="preserve"> </m:t>
                        </m:r>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rPr>
                                  <m:t>V</m:t>
                                </m:r>
                              </m:e>
                              <m:sub>
                                <m:r>
                                  <m:rPr>
                                    <m:sty m:val="p"/>
                                  </m:rPr>
                                  <w:rPr>
                                    <w:rFonts w:ascii="Cambria Math" w:hAnsi="Cambria Math"/>
                                    <w:color w:val="0070C0"/>
                                  </w:rPr>
                                  <m:t>1</m:t>
                                </m:r>
                              </m:sub>
                            </m:sSub>
                          </m:e>
                          <m:sup>
                            <m:r>
                              <m:rPr>
                                <m:sty m:val="p"/>
                              </m:rPr>
                              <w:rPr>
                                <w:rFonts w:ascii="Cambria Math" w:hAnsi="Cambria Math"/>
                                <w:color w:val="0070C0"/>
                              </w:rPr>
                              <m:t>2</m:t>
                            </m:r>
                          </m:sup>
                        </m:sSup>
                      </m:num>
                      <m:den>
                        <m:r>
                          <m:rPr>
                            <m:sty m:val="p"/>
                          </m:rPr>
                          <w:rPr>
                            <w:rFonts w:ascii="Cambria Math" w:hAnsi="Cambria Math"/>
                            <w:color w:val="0070C0"/>
                          </w:rPr>
                          <m:t>2.g</m:t>
                        </m:r>
                      </m:den>
                    </m:f>
                  </m:oMath>
                  <w:r>
                    <w:rPr>
                      <w:color w:val="FF0000"/>
                    </w:rPr>
                    <w:t xml:space="preserve">            </w:t>
                  </w:r>
                  <w:r w:rsidRPr="00CD6DA5">
                    <w:t xml:space="preserve">    </w:t>
                  </w:r>
                  <w:r w:rsidRPr="00CD6DA5">
                    <w:rPr>
                      <w:sz w:val="22"/>
                      <w:szCs w:val="22"/>
                    </w:rPr>
                    <w:t>K: ver tablas al final</w:t>
                  </w:r>
                  <w:r w:rsidRPr="00CD6DA5">
                    <w:rPr>
                      <w:sz w:val="16"/>
                      <w:szCs w:val="16"/>
                    </w:rPr>
                    <w:t xml:space="preserve">     </w:t>
                  </w:r>
                  <w:r w:rsidRPr="000D1D86">
                    <w:rPr>
                      <w:color w:val="FF0000"/>
                      <w:sz w:val="16"/>
                      <w:szCs w:val="16"/>
                    </w:rPr>
                    <w:t xml:space="preserve">                                                                              </w:t>
                  </w:r>
                </w:p>
                <w:p w:rsidR="00747392" w:rsidRDefault="00747392" w:rsidP="00747392">
                  <w:pPr>
                    <w:rPr>
                      <w:color w:val="FF0000"/>
                      <w:sz w:val="16"/>
                      <w:szCs w:val="16"/>
                    </w:rPr>
                  </w:pPr>
                  <w:r w:rsidRPr="000D1D86">
                    <w:rPr>
                      <w:color w:val="FF0000"/>
                      <w:sz w:val="16"/>
                      <w:szCs w:val="16"/>
                    </w:rPr>
                    <w:t xml:space="preserve">O                                                                                                                                     </w:t>
                  </w:r>
                  <w:r>
                    <w:rPr>
                      <w:color w:val="FF0000"/>
                    </w:rPr>
                    <w:t>d</w:t>
                  </w:r>
                  <w:r>
                    <w:rPr>
                      <w:color w:val="FF0000"/>
                      <w:vertAlign w:val="subscript"/>
                    </w:rPr>
                    <w:t>1</w:t>
                  </w:r>
                  <w:r w:rsidRPr="000D1D86">
                    <w:rPr>
                      <w:color w:val="FF0000"/>
                      <w:sz w:val="16"/>
                      <w:szCs w:val="16"/>
                    </w:rPr>
                    <w:t xml:space="preserve">                                                    </w:t>
                  </w:r>
                  <w:r>
                    <w:rPr>
                      <w:color w:val="FF0000"/>
                      <w:sz w:val="16"/>
                      <w:szCs w:val="16"/>
                    </w:rPr>
                    <w:t>Q</w:t>
                  </w:r>
                  <w:r w:rsidRPr="000D1D86">
                    <w:rPr>
                      <w:color w:val="FF0000"/>
                      <w:sz w:val="16"/>
                      <w:szCs w:val="16"/>
                    </w:rPr>
                    <w:t xml:space="preserve">                                                              </w:t>
                  </w:r>
                </w:p>
                <w:p w:rsidR="00747392" w:rsidRPr="00317C62" w:rsidRDefault="00747392" w:rsidP="00747392">
                  <w:pPr>
                    <w:rPr>
                      <w:color w:val="0070C0"/>
                      <w:sz w:val="22"/>
                      <w:szCs w:val="22"/>
                    </w:rPr>
                  </w:pPr>
                  <w:r w:rsidRPr="00317C62">
                    <w:rPr>
                      <w:color w:val="0070C0"/>
                      <w:sz w:val="16"/>
                      <w:szCs w:val="16"/>
                    </w:rPr>
                    <w:t xml:space="preserve"> </w:t>
                  </w:r>
                  <m:oMath>
                    <m:r>
                      <w:rPr>
                        <w:rFonts w:ascii="Cambria Math" w:hAnsi="Cambria Math"/>
                        <w:color w:val="0070C0"/>
                        <w:sz w:val="22"/>
                        <w:szCs w:val="22"/>
                      </w:rPr>
                      <m:t>K</m:t>
                    </m:r>
                    <m:r>
                      <m:rPr>
                        <m:sty m:val="p"/>
                      </m:rPr>
                      <w:rPr>
                        <w:rFonts w:ascii="Cambria Math" w:hAnsi="Cambria Math"/>
                        <w:color w:val="0070C0"/>
                        <w:sz w:val="22"/>
                        <w:szCs w:val="22"/>
                      </w:rPr>
                      <m:t>=</m:t>
                    </m:r>
                    <m:d>
                      <m:dPr>
                        <m:begChr m:val="["/>
                        <m:endChr m:val="]"/>
                        <m:ctrlPr>
                          <w:rPr>
                            <w:rFonts w:ascii="Cambria Math" w:hAnsi="Cambria Math"/>
                            <w:color w:val="0070C0"/>
                          </w:rPr>
                        </m:ctrlPr>
                      </m:dPr>
                      <m:e>
                        <m:r>
                          <m:rPr>
                            <m:sty m:val="p"/>
                          </m:rPr>
                          <w:rPr>
                            <w:rFonts w:ascii="Cambria Math" w:hAnsi="Cambria Math"/>
                            <w:color w:val="0070C0"/>
                            <w:sz w:val="22"/>
                            <w:szCs w:val="22"/>
                          </w:rPr>
                          <m:t>1-</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d</m:t>
                                        </m:r>
                                      </m:e>
                                      <m:sub>
                                        <m:r>
                                          <m:rPr>
                                            <m:sty m:val="p"/>
                                          </m:rPr>
                                          <w:rPr>
                                            <w:rFonts w:ascii="Cambria Math" w:hAnsi="Cambria Math"/>
                                            <w:color w:val="0070C0"/>
                                            <w:sz w:val="22"/>
                                            <w:szCs w:val="22"/>
                                          </w:rPr>
                                          <m:t>1</m:t>
                                        </m:r>
                                      </m:sub>
                                    </m:sSub>
                                  </m:num>
                                  <m:den>
                                    <m:sSub>
                                      <m:sSubPr>
                                        <m:ctrlPr>
                                          <w:rPr>
                                            <w:rFonts w:ascii="Cambria Math" w:hAnsi="Cambria Math"/>
                                            <w:color w:val="0070C0"/>
                                          </w:rPr>
                                        </m:ctrlPr>
                                      </m:sSubPr>
                                      <m:e>
                                        <m:r>
                                          <w:rPr>
                                            <w:rFonts w:ascii="Cambria Math" w:hAnsi="Cambria Math"/>
                                            <w:color w:val="0070C0"/>
                                            <w:sz w:val="22"/>
                                            <w:szCs w:val="22"/>
                                          </w:rPr>
                                          <m:t>d</m:t>
                                        </m:r>
                                      </m:e>
                                      <m:sub>
                                        <m:r>
                                          <m:rPr>
                                            <m:sty m:val="p"/>
                                          </m:rPr>
                                          <w:rPr>
                                            <w:rFonts w:ascii="Cambria Math" w:hAnsi="Cambria Math"/>
                                            <w:color w:val="0070C0"/>
                                            <w:sz w:val="22"/>
                                            <w:szCs w:val="22"/>
                                          </w:rPr>
                                          <m:t>2</m:t>
                                        </m:r>
                                      </m:sub>
                                    </m:sSub>
                                  </m:den>
                                </m:f>
                              </m:e>
                            </m:d>
                          </m:e>
                          <m:sup>
                            <m:r>
                              <m:rPr>
                                <m:sty m:val="p"/>
                              </m:rPr>
                              <w:rPr>
                                <w:rFonts w:ascii="Cambria Math" w:hAnsi="Cambria Math"/>
                                <w:color w:val="0070C0"/>
                                <w:sz w:val="22"/>
                                <w:szCs w:val="22"/>
                              </w:rPr>
                              <m:t>2</m:t>
                            </m:r>
                          </m:sup>
                        </m:sSup>
                      </m:e>
                    </m:d>
                  </m:oMath>
                </w:p>
                <w:p w:rsidR="00747392" w:rsidRDefault="00747392" w:rsidP="00747392">
                  <w:pPr>
                    <w:rPr>
                      <w:color w:val="FF0000"/>
                      <w:sz w:val="16"/>
                      <w:szCs w:val="16"/>
                    </w:rPr>
                  </w:pPr>
                </w:p>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 xml:space="preserve">POR AMPLIACION GRADUADA  </w:t>
                  </w:r>
                </w:p>
                <w:p w:rsidR="00747392" w:rsidRDefault="00747392" w:rsidP="00747392">
                  <w:pPr>
                    <w:rPr>
                      <w:color w:val="FF0000"/>
                      <w:u w:val="single"/>
                    </w:rPr>
                  </w:pPr>
                </w:p>
                <w:p w:rsidR="00747392" w:rsidRPr="00317C62" w:rsidRDefault="00747392" w:rsidP="00747392">
                  <w:pPr>
                    <w:rPr>
                      <w:color w:val="0070C0"/>
                      <w:sz w:val="22"/>
                      <w:szCs w:val="22"/>
                      <w:u w:val="single"/>
                    </w:rPr>
                  </w:pPr>
                  <m:oMathPara>
                    <m:oMathParaPr>
                      <m:jc m:val="left"/>
                    </m:oMathParaPr>
                    <m:oMath>
                      <m:r>
                        <w:rPr>
                          <w:rFonts w:ascii="Cambria Math" w:hAnsi="Cambria Math"/>
                          <w:color w:val="0070C0"/>
                          <w:sz w:val="22"/>
                          <w:szCs w:val="22"/>
                        </w:rPr>
                        <m:t>hl=K</m:t>
                      </m:r>
                      <m:f>
                        <m:fPr>
                          <m:ctrlPr>
                            <w:rPr>
                              <w:rFonts w:ascii="Cambria Math" w:hAnsi="Cambria Math"/>
                              <w:color w:val="0070C0"/>
                            </w:rPr>
                          </m:ctrlPr>
                        </m:fPr>
                        <m:num>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1</m:t>
                                  </m:r>
                                </m:sub>
                              </m:sSub>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2</m:t>
                                  </m:r>
                                </m:sub>
                              </m:sSub>
                            </m:e>
                            <m:sup>
                              <m:r>
                                <w:rPr>
                                  <w:rFonts w:ascii="Cambria Math" w:hAnsi="Cambria Math"/>
                                  <w:color w:val="0070C0"/>
                                  <w:sz w:val="22"/>
                                  <w:szCs w:val="22"/>
                                </w:rPr>
                                <m:t>2</m:t>
                              </m:r>
                            </m:sup>
                          </m:sSup>
                          <m:r>
                            <w:rPr>
                              <w:rFonts w:ascii="Cambria Math" w:hAnsi="Cambria Math"/>
                              <w:color w:val="0070C0"/>
                              <w:sz w:val="22"/>
                              <w:szCs w:val="22"/>
                            </w:rPr>
                            <m:t>)</m:t>
                          </m:r>
                        </m:num>
                        <m:den>
                          <m:r>
                            <w:rPr>
                              <w:rFonts w:ascii="Cambria Math" w:hAnsi="Cambria Math"/>
                              <w:color w:val="0070C0"/>
                              <w:sz w:val="22"/>
                              <w:szCs w:val="22"/>
                            </w:rPr>
                            <m:t>2g</m:t>
                          </m:r>
                        </m:den>
                      </m:f>
                      <m:r>
                        <w:rPr>
                          <w:rFonts w:ascii="Cambria Math" w:hAnsi="Cambria Math"/>
                          <w:color w:val="0070C0"/>
                          <w:sz w:val="22"/>
                          <w:szCs w:val="22"/>
                        </w:rPr>
                        <m:t xml:space="preserve">    </m:t>
                      </m:r>
                    </m:oMath>
                  </m:oMathPara>
                </w:p>
                <w:p w:rsidR="00747392" w:rsidRPr="00317C62" w:rsidRDefault="00747392" w:rsidP="00747392">
                  <w:pPr>
                    <w:rPr>
                      <w:color w:val="0070C0"/>
                      <w:sz w:val="22"/>
                      <w:szCs w:val="22"/>
                      <w:u w:val="single"/>
                    </w:rPr>
                  </w:pPr>
                  <m:oMathPara>
                    <m:oMathParaPr>
                      <m:jc m:val="left"/>
                    </m:oMathParaPr>
                    <m:oMath>
                      <m:r>
                        <w:rPr>
                          <w:rFonts w:ascii="Cambria Math" w:hAnsi="Cambria Math"/>
                          <w:color w:val="0070C0"/>
                          <w:sz w:val="22"/>
                          <w:szCs w:val="22"/>
                        </w:rPr>
                        <m:t>α=</m:t>
                      </m:r>
                      <m:func>
                        <m:funcPr>
                          <m:ctrlPr>
                            <w:rPr>
                              <w:rFonts w:ascii="Cambria Math" w:hAnsi="Cambria Math"/>
                              <w:color w:val="0070C0"/>
                            </w:rPr>
                          </m:ctrlPr>
                        </m:funcPr>
                        <m:fName>
                          <m:sSup>
                            <m:sSupPr>
                              <m:ctrlPr>
                                <w:rPr>
                                  <w:rFonts w:ascii="Cambria Math" w:hAnsi="Cambria Math"/>
                                  <w:color w:val="0070C0"/>
                                </w:rPr>
                              </m:ctrlPr>
                            </m:sSupPr>
                            <m:e>
                              <m:r>
                                <m:rPr>
                                  <m:sty m:val="p"/>
                                </m:rPr>
                                <w:rPr>
                                  <w:rFonts w:ascii="Cambria Math" w:hAnsi="Cambria Math"/>
                                  <w:color w:val="0070C0"/>
                                  <w:sz w:val="22"/>
                                  <w:szCs w:val="22"/>
                                </w:rPr>
                                <m:t>tan</m:t>
                              </m:r>
                            </m:e>
                            <m:sup>
                              <m:r>
                                <w:rPr>
                                  <w:rFonts w:ascii="Cambria Math" w:hAnsi="Cambria Math"/>
                                  <w:color w:val="0070C0"/>
                                  <w:sz w:val="22"/>
                                  <w:szCs w:val="22"/>
                                </w:rPr>
                                <m:t>-1</m:t>
                              </m:r>
                            </m:sup>
                          </m:sSup>
                        </m:fName>
                        <m:e>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d</m:t>
                                  </m:r>
                                </m:e>
                                <m:sub>
                                  <m:r>
                                    <w:rPr>
                                      <w:rFonts w:ascii="Cambria Math" w:hAnsi="Cambria Math"/>
                                      <w:color w:val="0070C0"/>
                                      <w:sz w:val="22"/>
                                      <w:szCs w:val="22"/>
                                    </w:rPr>
                                    <m:t>2</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d</m:t>
                                  </m:r>
                                </m:e>
                                <m:sub>
                                  <m:r>
                                    <w:rPr>
                                      <w:rFonts w:ascii="Cambria Math" w:hAnsi="Cambria Math"/>
                                      <w:color w:val="0070C0"/>
                                      <w:sz w:val="22"/>
                                      <w:szCs w:val="22"/>
                                    </w:rPr>
                                    <m:t>1</m:t>
                                  </m:r>
                                </m:sub>
                              </m:sSub>
                            </m:num>
                            <m:den>
                              <m:r>
                                <w:rPr>
                                  <w:rFonts w:ascii="Cambria Math" w:hAnsi="Cambria Math"/>
                                  <w:color w:val="0070C0"/>
                                  <w:sz w:val="22"/>
                                  <w:szCs w:val="22"/>
                                </w:rPr>
                                <m:t>2.L</m:t>
                              </m:r>
                            </m:den>
                          </m:f>
                          <m:r>
                            <w:rPr>
                              <w:rFonts w:ascii="Cambria Math" w:hAnsi="Cambria Math"/>
                              <w:color w:val="0070C0"/>
                              <w:sz w:val="22"/>
                              <w:szCs w:val="22"/>
                            </w:rPr>
                            <m:t>)</m:t>
                          </m:r>
                        </m:e>
                      </m:func>
                    </m:oMath>
                  </m:oMathPara>
                </w:p>
                <w:p w:rsidR="00747392" w:rsidRDefault="00747392" w:rsidP="00747392">
                  <w:pPr>
                    <w:rPr>
                      <w:color w:val="FF0000"/>
                      <w:sz w:val="16"/>
                      <w:szCs w:val="16"/>
                      <w:u w:val="single"/>
                    </w:rPr>
                  </w:pPr>
                </w:p>
                <w:p w:rsidR="00747392" w:rsidRDefault="00747392" w:rsidP="00747392">
                  <w:pPr>
                    <w:rPr>
                      <w:color w:val="FF0000"/>
                      <w:sz w:val="16"/>
                      <w:szCs w:val="16"/>
                      <w:u w:val="single"/>
                    </w:rPr>
                  </w:pPr>
                </w:p>
                <w:p w:rsidR="00747392" w:rsidRDefault="00747392" w:rsidP="00747392">
                  <w:pPr>
                    <w:rPr>
                      <w:color w:val="FF0000"/>
                      <w:sz w:val="16"/>
                      <w:szCs w:val="16"/>
                    </w:rPr>
                  </w:pPr>
                  <w:r w:rsidRPr="002D35F5">
                    <w:rPr>
                      <w:color w:val="FF0000"/>
                      <w:sz w:val="16"/>
                      <w:szCs w:val="16"/>
                    </w:rPr>
                    <w:t xml:space="preserve">        </w:t>
                  </w:r>
                  <w:r w:rsidRPr="002D35F5">
                    <w:rPr>
                      <w:color w:val="FF0000"/>
                      <w:sz w:val="22"/>
                      <w:szCs w:val="22"/>
                    </w:rPr>
                    <w:t>K: ver tablas al final</w:t>
                  </w:r>
                  <w:r w:rsidRPr="002D35F5">
                    <w:rPr>
                      <w:color w:val="FF0000"/>
                      <w:sz w:val="16"/>
                      <w:szCs w:val="16"/>
                    </w:rPr>
                    <w:t xml:space="preserve">     </w:t>
                  </w: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r>
                    <w:rPr>
                      <w:sz w:val="16"/>
                      <w:szCs w:val="16"/>
                    </w:rPr>
                    <w:t xml:space="preserve">                                              </w:t>
                  </w:r>
                  <w:r>
                    <w:rPr>
                      <w:sz w:val="16"/>
                      <w:szCs w:val="16"/>
                    </w:rPr>
                    <w:tab/>
                    <w:t xml:space="preserve">                            </w:t>
                  </w:r>
                </w:p>
              </w:txbxContent>
            </v:textbox>
          </v:shap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165" style="position:absolute;z-index:251612160" from="315pt,4.4pt" to="414pt,4.4pt" strokecolor="red"/>
        </w:pict>
      </w:r>
      <w:r>
        <w:rPr>
          <w:noProof/>
          <w:color w:val="FF0000"/>
        </w:rPr>
        <w:pict>
          <v:line id="_x0000_s1168" style="position:absolute;z-index:251615232" from="315pt,58.4pt" to="423pt,58.4pt" strokecolor="red"/>
        </w:pict>
      </w:r>
      <w:r>
        <w:rPr>
          <w:noProof/>
          <w:color w:val="FF0000"/>
        </w:rPr>
        <w:pict>
          <v:line id="_x0000_s1167" style="position:absolute;z-index:251614208" from="315pt,40.4pt" to="315pt,58.4pt" strokecolor="red"/>
        </w:pict>
      </w:r>
      <w:r>
        <w:rPr>
          <w:noProof/>
          <w:color w:val="FF0000"/>
        </w:rPr>
        <w:pict>
          <v:line id="_x0000_s1166" style="position:absolute;z-index:251613184" from="252pt,40.4pt" to="315pt,40.4pt" strokecolor="red"/>
        </w:pict>
      </w:r>
      <w:r>
        <w:rPr>
          <w:noProof/>
          <w:color w:val="FF0000"/>
        </w:rPr>
        <w:pict>
          <v:line id="_x0000_s1164" style="position:absolute;flip:y;z-index:251611136" from="315pt,4.4pt" to="315pt,22.4pt" strokecolor="red"/>
        </w:pict>
      </w:r>
      <w:r>
        <w:rPr>
          <w:noProof/>
          <w:color w:val="FF0000"/>
        </w:rPr>
        <w:pict>
          <v:line id="_x0000_s1163" style="position:absolute;z-index:251610112" from="252pt,22.4pt" to="315pt,22.4pt" strokecolor="red"/>
        </w:pict>
      </w:r>
      <w:r>
        <w:rPr>
          <w:noProof/>
          <w:color w:val="FF0000"/>
        </w:rPr>
        <w:pict>
          <v:line id="_x0000_s1172" style="position:absolute;z-index:251619328" from="324pt,4.4pt" to="324pt,58.4pt" strokecolor="red">
            <v:stroke dashstyle="1 1" startarrow="open" endarrow="open"/>
          </v:line>
        </w:pict>
      </w:r>
      <w:r>
        <w:rPr>
          <w:noProof/>
          <w:color w:val="FF0000"/>
        </w:rPr>
        <w:pict>
          <v:line id="_x0000_s1171" style="position:absolute;flip:y;z-index:251618304" from="270pt,40.4pt" to="270pt,58.4pt" strokecolor="red">
            <v:stroke dashstyle="1 1" endarrow="open" endcap="round"/>
          </v:line>
        </w:pict>
      </w:r>
      <w:r>
        <w:rPr>
          <w:noProof/>
          <w:color w:val="FF0000"/>
        </w:rPr>
        <w:pict>
          <v:line id="_x0000_s1170" style="position:absolute;z-index:251617280" from="270pt,4.4pt" to="270pt,22.4pt" strokecolor="red">
            <v:stroke dashstyle="1 1" endarrow="open" endcap="round"/>
          </v:line>
        </w:pict>
      </w:r>
      <w:r>
        <w:rPr>
          <w:noProof/>
          <w:color w:val="FF0000"/>
        </w:rPr>
        <w:pict>
          <v:line id="_x0000_s1169" style="position:absolute;z-index:251616256" from="5in,31.4pt" to="405pt,31.4pt" strokecolor="red">
            <v:stroke endarrow="block"/>
          </v:line>
        </w:pict>
      </w:r>
    </w:p>
    <w:p w:rsidR="00747392" w:rsidRDefault="00747392" w:rsidP="00747392">
      <w:pPr>
        <w:pStyle w:val="Sinespaciado"/>
        <w:rPr>
          <w:color w:val="FF0000"/>
        </w:rPr>
      </w:pPr>
    </w:p>
    <w:p w:rsidR="00747392" w:rsidRDefault="00747392" w:rsidP="00747392">
      <w:pPr>
        <w:pStyle w:val="Sinespaciado"/>
        <w:tabs>
          <w:tab w:val="center" w:pos="4987"/>
          <w:tab w:val="left" w:pos="6638"/>
        </w:tabs>
        <w:rPr>
          <w:color w:val="FF0000"/>
        </w:rPr>
      </w:pPr>
      <w:r w:rsidRPr="006A6D2D">
        <w:t xml:space="preserve">    </w:t>
      </w:r>
      <w:r>
        <w:rPr>
          <w:color w:val="FF0000"/>
        </w:rPr>
        <w:tab/>
      </w:r>
      <w:r>
        <w:rPr>
          <w:color w:val="FF0000"/>
        </w:rPr>
        <w:tab/>
        <w:t>d</w:t>
      </w:r>
      <w:r>
        <w:rPr>
          <w:color w:val="FF0000"/>
          <w:vertAlign w:val="subscript"/>
        </w:rPr>
        <w:t>2</w:t>
      </w:r>
    </w:p>
    <w:p w:rsidR="00747392" w:rsidRDefault="00747392" w:rsidP="00747392">
      <w:pPr>
        <w:pStyle w:val="Sinespaciado"/>
        <w:rPr>
          <w:color w:val="FF0000"/>
        </w:rPr>
      </w:pPr>
      <w:r>
        <w:rPr>
          <w:color w:val="FF0000"/>
        </w:rPr>
        <w:t xml:space="preserve"> </w: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sz w:val="16"/>
          <w:szCs w:val="16"/>
        </w:rPr>
      </w:pPr>
      <w:r w:rsidRPr="00CD6DA5">
        <w:rPr>
          <w:rFonts w:asciiTheme="minorHAnsi" w:hAnsiTheme="minorHAnsi"/>
          <w:sz w:val="22"/>
          <w:szCs w:val="22"/>
        </w:rPr>
        <w:t xml:space="preserve">                            </w:t>
      </w:r>
      <w:r w:rsidRPr="00CD6DA5">
        <w:rPr>
          <w:sz w:val="16"/>
          <w:szCs w:val="16"/>
        </w:rPr>
        <w:t xml:space="preserve">                                                                                                                                                </w:t>
      </w:r>
    </w:p>
    <w:p w:rsidR="00747392" w:rsidRDefault="00747392" w:rsidP="00747392">
      <w:pPr>
        <w:pStyle w:val="Sinespaciado"/>
        <w:tabs>
          <w:tab w:val="left" w:pos="7007"/>
        </w:tabs>
        <w:rPr>
          <w:color w:val="FF0000"/>
          <w:sz w:val="16"/>
          <w:szCs w:val="16"/>
        </w:rPr>
      </w:pPr>
      <w:r>
        <w:rPr>
          <w:color w:val="FF0000"/>
          <w:sz w:val="16"/>
          <w:szCs w:val="16"/>
        </w:rPr>
        <w:tab/>
        <w:t>L</w:t>
      </w:r>
    </w:p>
    <w:p w:rsidR="00747392" w:rsidRDefault="003F1FCC" w:rsidP="00747392">
      <w:pPr>
        <w:pStyle w:val="Sinespaciado"/>
        <w:rPr>
          <w:color w:val="FF0000"/>
          <w:sz w:val="16"/>
          <w:szCs w:val="16"/>
        </w:rPr>
      </w:pPr>
      <w:r w:rsidRPr="003F1FCC">
        <w:rPr>
          <w:noProof/>
          <w:color w:val="FF0000"/>
        </w:rPr>
        <w:pict>
          <v:line id="_x0000_s1176" style="position:absolute;flip:y;z-index:251623424" from="287.95pt,46.25pt" to="287.95pt,64.25pt" strokecolor="red">
            <v:stroke endarrow="open"/>
          </v:line>
        </w:pict>
      </w:r>
      <w:r w:rsidRPr="003F1FCC">
        <w:rPr>
          <w:noProof/>
          <w:color w:val="FF0000"/>
        </w:rPr>
        <w:pict>
          <v:line id="_x0000_s1183" style="position:absolute;z-index:251630592" from="287.95pt,1.25pt" to="413.95pt,1.25pt" strokecolor="red">
            <v:stroke dashstyle="dashDot" startarrow="open" endarrow="open"/>
          </v:line>
        </w:pict>
      </w:r>
      <w:r w:rsidRPr="003F1FCC">
        <w:rPr>
          <w:noProof/>
          <w:color w:val="FF0000"/>
        </w:rPr>
        <w:pict>
          <v:line id="_x0000_s1180" style="position:absolute;z-index:251627520" from="404.95pt,10.25pt" to="458.95pt,10.25pt" strokecolor="red"/>
        </w:pict>
      </w:r>
      <w:r w:rsidRPr="003F1FCC">
        <w:rPr>
          <w:noProof/>
          <w:color w:val="FF0000"/>
        </w:rPr>
        <w:pict>
          <v:line id="_x0000_s1177" style="position:absolute;z-index:251624448" from="413.95pt,10.25pt" to="413.95pt,55.25pt" strokecolor="red">
            <v:stroke startarrow="open" endarrow="open"/>
          </v:line>
        </w:pict>
      </w:r>
      <w:r w:rsidRPr="003F1FCC">
        <w:rPr>
          <w:noProof/>
          <w:color w:val="FF0000"/>
        </w:rPr>
        <w:pict>
          <v:line id="_x0000_s1182" style="position:absolute;z-index:251629568" from="350.95pt,37.25pt" to="395.95pt,37.25pt" strokecolor="red">
            <v:stroke endarrow="block"/>
          </v:line>
        </w:pict>
      </w:r>
      <w:r w:rsidRPr="003F1FCC">
        <w:rPr>
          <w:noProof/>
          <w:color w:val="FF0000"/>
        </w:rPr>
        <w:pict>
          <v:line id="_x0000_s1179" style="position:absolute;flip:x;z-index:251626496" from="251.95pt,46.25pt" to="287.95pt,46.25pt" strokecolor="red"/>
        </w:pict>
      </w:r>
      <w:r w:rsidRPr="003F1FCC">
        <w:rPr>
          <w:noProof/>
          <w:color w:val="FF0000"/>
        </w:rPr>
        <w:pict>
          <v:line id="_x0000_s1175" style="position:absolute;z-index:251622400" from="287.95pt,10.25pt" to="287.95pt,28.25pt" strokecolor="red">
            <v:stroke endarrow="open"/>
          </v:line>
        </w:pict>
      </w:r>
      <w:r w:rsidRPr="003F1FCC">
        <w:rPr>
          <w:noProof/>
          <w:color w:val="FF0000"/>
        </w:rPr>
        <w:pict>
          <v:line id="_x0000_s1174" style="position:absolute;z-index:251621376" from="287.95pt,46.25pt" to="404.95pt,55.25pt" strokecolor="red"/>
        </w:pict>
      </w:r>
    </w:p>
    <w:p w:rsidR="00747392" w:rsidRDefault="003F1FCC" w:rsidP="00747392">
      <w:pPr>
        <w:pStyle w:val="Sinespaciado"/>
        <w:tabs>
          <w:tab w:val="left" w:pos="1300"/>
          <w:tab w:val="left" w:pos="1756"/>
          <w:tab w:val="left" w:pos="5514"/>
          <w:tab w:val="left" w:pos="5602"/>
        </w:tabs>
        <w:rPr>
          <w:color w:val="FF0000"/>
        </w:rPr>
      </w:pPr>
      <w:r>
        <w:rPr>
          <w:noProof/>
          <w:color w:val="FF0000"/>
        </w:rPr>
        <w:pict>
          <v:line id="_x0000_s1173" style="position:absolute;flip:y;z-index:251620352" from="4in,1.05pt" to="405pt,19.05pt" strokecolor="red"/>
        </w:pict>
      </w:r>
      <w:r w:rsidR="00747392">
        <w:rPr>
          <w:color w:val="FF0000"/>
        </w:rPr>
        <w:tab/>
      </w:r>
      <w:r w:rsidR="00747392">
        <w:rPr>
          <w:color w:val="FF0000"/>
        </w:rPr>
        <w:tab/>
      </w:r>
      <w:r w:rsidR="00747392">
        <w:rPr>
          <w:color w:val="FF0000"/>
        </w:rPr>
        <w:tab/>
        <w:t>d</w:t>
      </w:r>
      <w:r w:rsidR="00747392">
        <w:rPr>
          <w:color w:val="FF0000"/>
          <w:vertAlign w:val="subscript"/>
        </w:rPr>
        <w:t>1</w:t>
      </w:r>
      <w:r w:rsidR="00747392">
        <w:rPr>
          <w:color w:val="FF0000"/>
        </w:rPr>
        <w:tab/>
        <w:t>α</w:t>
      </w:r>
    </w:p>
    <w:p w:rsidR="00747392" w:rsidRDefault="003F1FCC" w:rsidP="00747392">
      <w:pPr>
        <w:pStyle w:val="Sinespaciado"/>
        <w:tabs>
          <w:tab w:val="left" w:pos="708"/>
          <w:tab w:val="left" w:pos="8658"/>
        </w:tabs>
        <w:rPr>
          <w:color w:val="FF0000"/>
          <w:vertAlign w:val="subscript"/>
        </w:rPr>
      </w:pPr>
      <w:r w:rsidRPr="003F1FCC">
        <w:rPr>
          <w:noProof/>
          <w:color w:val="FF0000"/>
        </w:rPr>
        <w:pict>
          <v:shapetype id="_x0000_t32" coordsize="21600,21600" o:spt="32" o:oned="t" path="m,l21600,21600e" filled="f">
            <v:path arrowok="t" fillok="f" o:connecttype="none"/>
            <o:lock v:ext="edit" shapetype="t"/>
          </v:shapetype>
          <v:shape id="_x0000_s1509" type="#_x0000_t32" style="position:absolute;margin-left:278.95pt;margin-top:5.25pt;width:81.05pt;height:0;z-index:251761664" o:connectortype="straight" strokecolor="red">
            <v:stroke dashstyle="dashDot"/>
          </v:shape>
        </w:pict>
      </w:r>
      <w:r w:rsidRPr="003F1FCC">
        <w:rPr>
          <w:noProof/>
          <w:color w:val="FF0000"/>
        </w:rPr>
        <w:pict>
          <v:line id="_x0000_s1178" style="position:absolute;flip:x;z-index:251625472" from="252pt,5.25pt" to="4in,5.25pt" strokecolor="red"/>
        </w:pict>
      </w:r>
      <w:r w:rsidR="00747392" w:rsidRPr="002228F7">
        <w:rPr>
          <w:color w:val="FF0000"/>
        </w:rPr>
        <w:tab/>
      </w:r>
      <w:r w:rsidR="00747392">
        <w:rPr>
          <w:color w:val="FF0000"/>
        </w:rPr>
        <w:t xml:space="preserve">                                                                                                                              d</w:t>
      </w:r>
      <w:r w:rsidR="00747392">
        <w:rPr>
          <w:color w:val="FF0000"/>
          <w:vertAlign w:val="subscript"/>
        </w:rPr>
        <w:t>2</w: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181" style="position:absolute;z-index:251628544" from="406.95pt,4.65pt" to="460.95pt,4.65pt" strokecolor="red"/>
        </w:pict>
      </w:r>
    </w:p>
    <w:p w:rsidR="00747392" w:rsidRDefault="003F1FCC" w:rsidP="00747392">
      <w:pPr>
        <w:pStyle w:val="Sinespaciado"/>
        <w:rPr>
          <w:color w:val="FF0000"/>
        </w:rPr>
      </w:pPr>
      <w:r>
        <w:rPr>
          <w:noProof/>
          <w:color w:val="FF0000"/>
        </w:rPr>
        <w:pict>
          <v:shape id="_x0000_s1206" type="#_x0000_t202" style="position:absolute;margin-left:-9pt;margin-top:-.35pt;width:7in;height:197.85pt;z-index:-251662336" strokecolor="yellow">
            <v:textbox style="mso-next-textbox:#_x0000_s1206">
              <w:txbxContent>
                <w:p w:rsidR="00747392" w:rsidRDefault="00747392" w:rsidP="00747392">
                  <w:pPr>
                    <w:rPr>
                      <w:rFonts w:asciiTheme="minorHAnsi" w:hAnsiTheme="minorHAnsi"/>
                      <w:b/>
                      <w:sz w:val="22"/>
                      <w:szCs w:val="22"/>
                      <w:u w:val="single"/>
                    </w:rPr>
                  </w:pPr>
                  <w:r w:rsidRPr="00CD6DA5">
                    <w:rPr>
                      <w:rFonts w:asciiTheme="minorHAnsi" w:hAnsiTheme="minorHAnsi"/>
                      <w:b/>
                      <w:sz w:val="22"/>
                      <w:szCs w:val="22"/>
                      <w:u w:val="single"/>
                    </w:rPr>
                    <w:t>POR CONTRACCION BRUSCA</w:t>
                  </w:r>
                </w:p>
                <w:p w:rsidR="00747392" w:rsidRDefault="00747392" w:rsidP="00747392">
                  <w:pPr>
                    <w:rPr>
                      <w:b/>
                      <w:color w:val="FF0000"/>
                      <w:sz w:val="16"/>
                      <w:szCs w:val="16"/>
                      <w:u w:val="single"/>
                    </w:rPr>
                  </w:pPr>
                </w:p>
                <w:p w:rsidR="00747392" w:rsidRDefault="00747392" w:rsidP="00747392">
                  <w:pPr>
                    <w:rPr>
                      <w:color w:val="FF0000"/>
                      <w:sz w:val="16"/>
                      <w:szCs w:val="16"/>
                    </w:rPr>
                  </w:pPr>
                  <w:r w:rsidRPr="000D1D86">
                    <w:rPr>
                      <w:color w:val="FF0000"/>
                      <w:sz w:val="16"/>
                      <w:szCs w:val="16"/>
                    </w:rPr>
                    <w:t xml:space="preserve">                       </w:t>
                  </w:r>
                </w:p>
                <w:p w:rsidR="00747392" w:rsidRDefault="00747392" w:rsidP="00747392">
                  <w:pPr>
                    <w:rPr>
                      <w:color w:val="FF0000"/>
                      <w:sz w:val="16"/>
                      <w:szCs w:val="16"/>
                    </w:rPr>
                  </w:pPr>
                </w:p>
                <w:p w:rsidR="00747392" w:rsidRDefault="00747392" w:rsidP="00747392">
                  <w:pPr>
                    <w:rPr>
                      <w:color w:val="FF0000"/>
                      <w:sz w:val="20"/>
                      <w:szCs w:val="20"/>
                    </w:rPr>
                  </w:pPr>
                </w:p>
                <w:p w:rsidR="00747392" w:rsidRDefault="00747392" w:rsidP="00747392">
                  <w:pPr>
                    <w:rPr>
                      <w:color w:val="FF0000"/>
                      <w:sz w:val="20"/>
                      <w:szCs w:val="20"/>
                    </w:rPr>
                  </w:pPr>
                  <w:r w:rsidRPr="000D1D86">
                    <w:rPr>
                      <w:color w:val="FF0000"/>
                      <w:sz w:val="20"/>
                      <w:szCs w:val="20"/>
                    </w:rPr>
                    <w:t>Ó</w:t>
                  </w:r>
                </w:p>
                <w:p w:rsidR="00747392" w:rsidRDefault="00747392" w:rsidP="00747392">
                  <w:pPr>
                    <w:rPr>
                      <w:color w:val="0070C0"/>
                      <w:sz w:val="22"/>
                      <w:szCs w:val="22"/>
                    </w:rPr>
                  </w:pPr>
                  <m:oMathPara>
                    <m:oMathParaPr>
                      <m:jc m:val="left"/>
                    </m:oMathParaPr>
                    <m:oMath>
                      <m:r>
                        <w:rPr>
                          <w:rFonts w:ascii="Cambria Math" w:hAnsi="Cambria Math"/>
                          <w:color w:val="0070C0"/>
                          <w:sz w:val="22"/>
                          <w:szCs w:val="22"/>
                        </w:rPr>
                        <m:t>K=0.42.</m:t>
                      </m:r>
                      <m:d>
                        <m:dPr>
                          <m:begChr m:val="["/>
                          <m:endChr m:val="]"/>
                          <m:ctrlPr>
                            <w:rPr>
                              <w:rFonts w:ascii="Cambria Math" w:hAnsi="Cambria Math"/>
                            </w:rPr>
                          </m:ctrlPr>
                        </m:dPr>
                        <m:e>
                          <m:r>
                            <w:rPr>
                              <w:rFonts w:ascii="Cambria Math" w:hAnsi="Cambria Math"/>
                              <w:color w:val="0070C0"/>
                              <w:sz w:val="22"/>
                              <w:szCs w:val="22"/>
                            </w:rPr>
                            <m:t>1-</m:t>
                          </m:r>
                          <m:sSup>
                            <m:sSupPr>
                              <m:ctrlPr>
                                <w:rPr>
                                  <w:rFonts w:ascii="Cambria Math" w:hAnsi="Cambria Math"/>
                                </w:rPr>
                              </m:ctrlPr>
                            </m:sSupPr>
                            <m:e>
                              <m:r>
                                <w:rPr>
                                  <w:rFonts w:ascii="Cambria Math" w:hAnsi="Cambria Math"/>
                                  <w:color w:val="0070C0"/>
                                  <w:sz w:val="22"/>
                                  <w:szCs w:val="22"/>
                                </w:rPr>
                                <m:t>(</m:t>
                              </m:r>
                              <m:f>
                                <m:fPr>
                                  <m:ctrlPr>
                                    <w:rPr>
                                      <w:rFonts w:ascii="Cambria Math" w:hAnsi="Cambria Math"/>
                                    </w:rPr>
                                  </m:ctrlPr>
                                </m:fPr>
                                <m:num>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2</m:t>
                                      </m:r>
                                    </m:sub>
                                  </m:sSub>
                                </m:num>
                                <m:den>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1</m:t>
                                      </m:r>
                                    </m:sub>
                                  </m:sSub>
                                </m:den>
                              </m:f>
                              <m:r>
                                <w:rPr>
                                  <w:rFonts w:ascii="Cambria Math" w:hAnsi="Cambria Math"/>
                                  <w:color w:val="0070C0"/>
                                  <w:sz w:val="22"/>
                                  <w:szCs w:val="22"/>
                                </w:rPr>
                                <m:t>)</m:t>
                              </m:r>
                            </m:e>
                            <m:sup>
                              <m:r>
                                <w:rPr>
                                  <w:rFonts w:ascii="Cambria Math" w:hAnsi="Cambria Math"/>
                                  <w:color w:val="0070C0"/>
                                  <w:sz w:val="22"/>
                                  <w:szCs w:val="22"/>
                                </w:rPr>
                                <m:t>2</m:t>
                              </m:r>
                            </m:sup>
                          </m:sSup>
                        </m:e>
                      </m:d>
                    </m:oMath>
                  </m:oMathPara>
                </w:p>
                <w:p w:rsidR="00747392" w:rsidRDefault="00747392" w:rsidP="00747392">
                  <w:pPr>
                    <w:rPr>
                      <w:color w:val="FF0000"/>
                      <w:sz w:val="20"/>
                      <w:szCs w:val="20"/>
                    </w:rPr>
                  </w:pPr>
                </w:p>
                <w:p w:rsidR="00747392" w:rsidRDefault="00747392" w:rsidP="00747392">
                  <w:pPr>
                    <w:rPr>
                      <w:rFonts w:asciiTheme="minorHAnsi" w:hAnsiTheme="minorHAnsi"/>
                      <w:b/>
                      <w:sz w:val="22"/>
                      <w:szCs w:val="22"/>
                      <w:u w:val="single"/>
                    </w:rPr>
                  </w:pPr>
                  <w:r w:rsidRPr="00CD6DA5">
                    <w:rPr>
                      <w:rFonts w:asciiTheme="minorHAnsi" w:hAnsiTheme="minorHAnsi"/>
                      <w:b/>
                      <w:sz w:val="22"/>
                      <w:szCs w:val="22"/>
                      <w:u w:val="single"/>
                    </w:rPr>
                    <w:t>POR CONTRACCION GRADUADA</w:t>
                  </w:r>
                </w:p>
                <w:p w:rsidR="00747392" w:rsidRDefault="00747392" w:rsidP="00747392">
                  <w:pPr>
                    <w:rPr>
                      <w:b/>
                      <w:color w:val="FF0000"/>
                      <w:sz w:val="16"/>
                      <w:szCs w:val="16"/>
                    </w:rPr>
                  </w:pPr>
                </w:p>
                <w:p w:rsidR="00747392" w:rsidRDefault="00747392" w:rsidP="00747392">
                  <w:pPr>
                    <w:jc w:val="both"/>
                    <w:rPr>
                      <w:color w:val="FF0000"/>
                      <w:sz w:val="16"/>
                      <w:szCs w:val="16"/>
                    </w:rPr>
                  </w:pPr>
                  <m:oMath>
                    <m:r>
                      <w:rPr>
                        <w:rFonts w:ascii="Cambria Math" w:hAnsi="Cambria Math"/>
                        <w:color w:val="0070C0"/>
                        <w:sz w:val="22"/>
                        <w:szCs w:val="22"/>
                      </w:rPr>
                      <m:t>hl=K</m:t>
                    </m:r>
                    <m:f>
                      <m:fPr>
                        <m:ctrlPr>
                          <w:rPr>
                            <w:rFonts w:ascii="Cambria Math" w:hAnsi="Cambria Math"/>
                          </w:rPr>
                        </m:ctrlPr>
                      </m:fPr>
                      <m:num>
                        <m:r>
                          <w:rPr>
                            <w:rFonts w:ascii="Cambria Math" w:hAnsi="Cambria Math"/>
                            <w:color w:val="0070C0"/>
                            <w:sz w:val="22"/>
                            <w:szCs w:val="22"/>
                          </w:rPr>
                          <m:t xml:space="preserve"> </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V</m:t>
                                </m:r>
                              </m:e>
                              <m:sub>
                                <m:r>
                                  <w:rPr>
                                    <w:rFonts w:ascii="Cambria Math" w:hAnsi="Cambria Math"/>
                                    <w:color w:val="0070C0"/>
                                    <w:sz w:val="22"/>
                                    <w:szCs w:val="22"/>
                                  </w:rPr>
                                  <m:t>2</m:t>
                                </m:r>
                              </m:sub>
                            </m:sSub>
                          </m:e>
                          <m:sup>
                            <m:r>
                              <w:rPr>
                                <w:rFonts w:ascii="Cambria Math" w:hAnsi="Cambria Math"/>
                                <w:color w:val="0070C0"/>
                                <w:sz w:val="22"/>
                                <w:szCs w:val="22"/>
                              </w:rPr>
                              <m:t>2</m:t>
                            </m:r>
                          </m:sup>
                        </m:sSup>
                      </m:num>
                      <m:den>
                        <m:r>
                          <w:rPr>
                            <w:rFonts w:ascii="Cambria Math" w:hAnsi="Cambria Math"/>
                            <w:color w:val="0070C0"/>
                            <w:sz w:val="22"/>
                            <w:szCs w:val="22"/>
                          </w:rPr>
                          <m:t>2.g</m:t>
                        </m:r>
                      </m:den>
                    </m:f>
                    <m:r>
                      <w:rPr>
                        <w:rFonts w:ascii="Cambria Math" w:hAnsi="Cambria Math"/>
                        <w:color w:val="0070C0"/>
                        <w:sz w:val="22"/>
                        <w:szCs w:val="22"/>
                      </w:rPr>
                      <m:t xml:space="preserve">   </m:t>
                    </m:r>
                    <m:r>
                      <w:rPr>
                        <w:rFonts w:ascii="Cambria Math" w:hAnsi="Cambria Math"/>
                        <w:color w:val="FF0000"/>
                        <w:sz w:val="22"/>
                        <w:szCs w:val="22"/>
                      </w:rPr>
                      <m:t xml:space="preserve"> </m:t>
                    </m:r>
                  </m:oMath>
                  <w:r w:rsidRPr="002D35F5">
                    <w:rPr>
                      <w:color w:val="FF0000"/>
                      <w:sz w:val="22"/>
                      <w:szCs w:val="22"/>
                    </w:rPr>
                    <w:t xml:space="preserve"> K: ver tablas al final</w:t>
                  </w:r>
                  <w:r w:rsidRPr="002D35F5">
                    <w:rPr>
                      <w:color w:val="FF0000"/>
                      <w:sz w:val="16"/>
                      <w:szCs w:val="16"/>
                    </w:rPr>
                    <w:t xml:space="preserve">    </w:t>
                  </w:r>
                </w:p>
                <w:p w:rsidR="00747392" w:rsidRDefault="00747392" w:rsidP="00747392">
                  <w:pPr>
                    <w:rPr>
                      <w:color w:val="0070C0"/>
                      <w:sz w:val="22"/>
                      <w:szCs w:val="22"/>
                      <w:u w:val="single"/>
                    </w:rPr>
                  </w:pPr>
                  <m:oMathPara>
                    <m:oMathParaPr>
                      <m:jc m:val="left"/>
                    </m:oMathParaPr>
                    <m:oMath>
                      <m:r>
                        <w:rPr>
                          <w:rFonts w:ascii="Cambria Math" w:hAnsi="Cambria Math"/>
                          <w:color w:val="0070C0"/>
                          <w:sz w:val="22"/>
                          <w:szCs w:val="22"/>
                        </w:rPr>
                        <m:t>α=</m:t>
                      </m:r>
                      <m:func>
                        <m:funcPr>
                          <m:ctrlPr>
                            <w:rPr>
                              <w:rFonts w:ascii="Cambria Math" w:hAnsi="Cambria Math"/>
                            </w:rPr>
                          </m:ctrlPr>
                        </m:funcPr>
                        <m:fName>
                          <m:sSup>
                            <m:sSupPr>
                              <m:ctrlPr>
                                <w:rPr>
                                  <w:rFonts w:ascii="Cambria Math" w:hAnsi="Cambria Math"/>
                                </w:rPr>
                              </m:ctrlPr>
                            </m:sSupPr>
                            <m:e>
                              <m:r>
                                <m:rPr>
                                  <m:sty m:val="p"/>
                                </m:rPr>
                                <w:rPr>
                                  <w:rFonts w:ascii="Cambria Math" w:hAnsi="Cambria Math"/>
                                  <w:color w:val="0070C0"/>
                                  <w:sz w:val="22"/>
                                  <w:szCs w:val="22"/>
                                </w:rPr>
                                <m:t>tan</m:t>
                              </m:r>
                            </m:e>
                            <m:sup>
                              <m:r>
                                <w:rPr>
                                  <w:rFonts w:ascii="Cambria Math" w:hAnsi="Cambria Math"/>
                                  <w:color w:val="0070C0"/>
                                  <w:sz w:val="22"/>
                                  <w:szCs w:val="22"/>
                                </w:rPr>
                                <m:t>-1</m:t>
                              </m:r>
                            </m:sup>
                          </m:sSup>
                        </m:fName>
                        <m:e>
                          <m:r>
                            <w:rPr>
                              <w:rFonts w:ascii="Cambria Math" w:hAnsi="Cambria Math"/>
                              <w:color w:val="0070C0"/>
                              <w:sz w:val="22"/>
                              <w:szCs w:val="22"/>
                            </w:rPr>
                            <m:t>(</m:t>
                          </m:r>
                          <m:f>
                            <m:fPr>
                              <m:ctrlPr>
                                <w:rPr>
                                  <w:rFonts w:ascii="Cambria Math" w:hAnsi="Cambria Math"/>
                                </w:rPr>
                              </m:ctrlPr>
                            </m:fPr>
                            <m:num>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2</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1</m:t>
                                  </m:r>
                                </m:sub>
                              </m:sSub>
                            </m:num>
                            <m:den>
                              <m:r>
                                <w:rPr>
                                  <w:rFonts w:ascii="Cambria Math" w:hAnsi="Cambria Math"/>
                                  <w:color w:val="0070C0"/>
                                  <w:sz w:val="22"/>
                                  <w:szCs w:val="22"/>
                                </w:rPr>
                                <m:t>2.L</m:t>
                              </m:r>
                            </m:den>
                          </m:f>
                          <m:r>
                            <w:rPr>
                              <w:rFonts w:ascii="Cambria Math" w:hAnsi="Cambria Math"/>
                              <w:color w:val="0070C0"/>
                              <w:sz w:val="22"/>
                              <w:szCs w:val="22"/>
                            </w:rPr>
                            <m:t>)</m:t>
                          </m:r>
                        </m:e>
                      </m:func>
                    </m:oMath>
                  </m:oMathPara>
                </w:p>
                <w:p w:rsidR="00747392" w:rsidRDefault="00747392" w:rsidP="00747392">
                  <w:pPr>
                    <w:jc w:val="both"/>
                    <w:rPr>
                      <w:b/>
                      <w:color w:val="FF0000"/>
                      <w:sz w:val="16"/>
                      <w:szCs w:val="16"/>
                    </w:rPr>
                  </w:pPr>
                  <w:r w:rsidRPr="002D35F5">
                    <w:rPr>
                      <w:color w:val="FF0000"/>
                      <w:sz w:val="16"/>
                      <w:szCs w:val="16"/>
                    </w:rPr>
                    <w:t xml:space="preserve"> </w:t>
                  </w:r>
                </w:p>
              </w:txbxContent>
            </v:textbox>
          </v:shape>
        </w:pict>
      </w:r>
      <w:r w:rsidR="00747392" w:rsidRPr="002228F7">
        <w:rPr>
          <w:color w:val="FF0000"/>
        </w:rPr>
        <w:tab/>
      </w:r>
    </w:p>
    <w:p w:rsidR="00747392" w:rsidRDefault="00747392" w:rsidP="00747392">
      <w:pPr>
        <w:pStyle w:val="Sinespaciado"/>
        <w:rPr>
          <w:color w:val="FF0000"/>
        </w:rPr>
      </w:pPr>
    </w:p>
    <w:p w:rsidR="00747392" w:rsidRDefault="003F1FCC" w:rsidP="00747392">
      <w:pPr>
        <w:pStyle w:val="Sinespaciado"/>
        <w:rPr>
          <w:color w:val="FF0000"/>
        </w:rPr>
      </w:pPr>
      <w:r w:rsidRPr="003F1FCC">
        <w:rPr>
          <w:noProof/>
          <w:color w:val="0070C0"/>
        </w:rPr>
        <w:pict>
          <v:line id="_x0000_s1187" style="position:absolute;z-index:251634688" from="341.95pt,44.6pt" to="404.95pt,44.6pt" strokecolor="red"/>
        </w:pict>
      </w:r>
      <w:r w:rsidRPr="003F1FCC">
        <w:rPr>
          <w:noProof/>
          <w:color w:val="0070C0"/>
        </w:rPr>
        <w:pict>
          <v:line id="_x0000_s1185" style="position:absolute;flip:y;z-index:251632640" from="341.95pt,8.6pt" to="341.95pt,26.6pt" strokecolor="red"/>
        </w:pict>
      </w:r>
      <w:r w:rsidRPr="003F1FCC">
        <w:rPr>
          <w:noProof/>
          <w:color w:val="0070C0"/>
        </w:rPr>
        <w:pict>
          <v:line id="_x0000_s1191" style="position:absolute;z-index:251638784" from="359.95pt,8.6pt" to="359.95pt,26.6pt" strokecolor="red">
            <v:stroke dashstyle="1 1" endarrow="open" endcap="round"/>
          </v:line>
        </w:pict>
      </w:r>
      <w:r w:rsidRPr="003F1FCC">
        <w:rPr>
          <w:noProof/>
          <w:color w:val="0070C0"/>
        </w:rPr>
        <w:pict>
          <v:line id="_x0000_s1193" style="position:absolute;z-index:251640832" from="251.95pt,8.6pt" to="251.95pt,62.6pt" strokecolor="red">
            <v:stroke dashstyle="1 1" startarrow="open" endarrow="open"/>
          </v:line>
        </w:pict>
      </w:r>
      <w:r w:rsidRPr="003F1FCC">
        <w:rPr>
          <w:noProof/>
          <w:color w:val="0070C0"/>
        </w:rPr>
        <w:pict>
          <v:line id="_x0000_s1190" style="position:absolute;z-index:251637760" from="287.95pt,35.6pt" to="332.95pt,35.6pt" strokecolor="red">
            <v:stroke endarrow="block"/>
          </v:line>
        </w:pict>
      </w:r>
      <w:r w:rsidRPr="003F1FCC">
        <w:rPr>
          <w:noProof/>
          <w:color w:val="0070C0"/>
        </w:rPr>
        <w:pict>
          <v:line id="_x0000_s1186" style="position:absolute;z-index:251633664" from="242.95pt,8.6pt" to="341.95pt,8.6pt" strokecolor="red"/>
        </w:pict>
      </w:r>
      <w:r w:rsidRPr="003F1FCC">
        <w:rPr>
          <w:noProof/>
          <w:color w:val="0070C0"/>
        </w:rPr>
        <w:pict>
          <v:line id="_x0000_s1189" style="position:absolute;z-index:251636736" from="242.95pt,62.6pt" to="341.95pt,62.6pt" strokecolor="red"/>
        </w:pict>
      </w:r>
      <w:r w:rsidRPr="003F1FCC">
        <w:rPr>
          <w:noProof/>
          <w:color w:val="0070C0"/>
        </w:rPr>
        <w:pict>
          <v:line id="_x0000_s1188" style="position:absolute;z-index:251635712" from="341.95pt,44.6pt" to="341.95pt,62.6pt" strokecolor="red"/>
        </w:pict>
      </w:r>
      <w:r w:rsidRPr="003F1FCC">
        <w:rPr>
          <w:noProof/>
          <w:color w:val="0070C0"/>
        </w:rPr>
        <w:pict>
          <v:line id="_x0000_s1192" style="position:absolute;flip:y;z-index:251639808" from="359.95pt,44.6pt" to="359.95pt,62.6pt" strokecolor="red">
            <v:stroke dashstyle="1 1" endarrow="open" endcap="round"/>
          </v:line>
        </w:pict>
      </w:r>
      <m:oMath>
        <m:r>
          <w:rPr>
            <w:rFonts w:ascii="Cambria Math" w:hAnsi="Cambria Math"/>
            <w:color w:val="0070C0"/>
          </w:rPr>
          <m:t>hl=K</m:t>
        </m:r>
        <m:f>
          <m:fPr>
            <m:ctrlPr>
              <w:rPr>
                <w:rFonts w:ascii="Cambria Math" w:hAnsi="Cambria Math"/>
                <w:color w:val="0070C0"/>
              </w:rPr>
            </m:ctrlPr>
          </m:fPr>
          <m:num>
            <m:r>
              <w:rPr>
                <w:rFonts w:ascii="Cambria Math" w:hAnsi="Cambria Math"/>
                <w:color w:val="0070C0"/>
              </w:rPr>
              <m:t xml:space="preserve">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rPr>
                      <m:t>V</m:t>
                    </m:r>
                  </m:e>
                  <m:sub>
                    <m:r>
                      <w:rPr>
                        <w:rFonts w:ascii="Cambria Math" w:hAnsi="Cambria Math"/>
                        <w:color w:val="0070C0"/>
                      </w:rPr>
                      <m:t>2</m:t>
                    </m:r>
                  </m:sub>
                </m:sSub>
              </m:e>
              <m:sup>
                <m:r>
                  <w:rPr>
                    <w:rFonts w:ascii="Cambria Math" w:hAnsi="Cambria Math"/>
                    <w:color w:val="0070C0"/>
                  </w:rPr>
                  <m:t>2</m:t>
                </m:r>
              </m:sup>
            </m:sSup>
          </m:num>
          <m:den>
            <m:r>
              <w:rPr>
                <w:rFonts w:ascii="Cambria Math" w:hAnsi="Cambria Math"/>
                <w:color w:val="0070C0"/>
              </w:rPr>
              <m:t>2.g</m:t>
            </m:r>
          </m:den>
        </m:f>
        <m:r>
          <w:rPr>
            <w:rFonts w:ascii="Cambria Math" w:hAnsi="Cambria Math"/>
            <w:color w:val="FF0000"/>
          </w:rPr>
          <m:t xml:space="preserve">    </m:t>
        </m:r>
        <m:r>
          <w:rPr>
            <w:rFonts w:ascii="Cambria Math" w:hAnsi="Cambria Math"/>
          </w:rPr>
          <m:t xml:space="preserve">K ver tablas al final   </m:t>
        </m:r>
      </m:oMath>
    </w:p>
    <w:p w:rsidR="00747392" w:rsidRDefault="003F1FCC" w:rsidP="00747392">
      <w:pPr>
        <w:pStyle w:val="Sinespaciado"/>
        <w:tabs>
          <w:tab w:val="center" w:pos="4987"/>
        </w:tabs>
        <w:rPr>
          <w:color w:val="FF0000"/>
        </w:rPr>
      </w:pPr>
      <w:r>
        <w:rPr>
          <w:noProof/>
          <w:color w:val="FF0000"/>
        </w:rPr>
        <w:pict>
          <v:line id="_x0000_s1184" style="position:absolute;z-index:251631616" from="342pt,2.4pt" to="405pt,2.4pt" strokecolor="red"/>
        </w:pict>
      </w:r>
      <w:r w:rsidR="00747392">
        <w:rPr>
          <w:color w:val="FF0000"/>
        </w:rPr>
        <w:tab/>
        <w:t xml:space="preserve">        d</w:t>
      </w:r>
      <w:r w:rsidR="00747392">
        <w:rPr>
          <w:color w:val="FF0000"/>
          <w:vertAlign w:val="subscript"/>
        </w:rPr>
        <w:t>1</w:t>
      </w:r>
    </w:p>
    <w:p w:rsidR="00747392" w:rsidRDefault="00747392" w:rsidP="00747392">
      <w:pPr>
        <w:pStyle w:val="Sinespaciado"/>
        <w:rPr>
          <w:color w:val="FF0000"/>
        </w:rPr>
      </w:pPr>
      <w:r w:rsidRPr="002228F7">
        <w:rPr>
          <w:color w:val="FF0000"/>
        </w:rPr>
        <w:tab/>
      </w:r>
    </w:p>
    <w:p w:rsidR="00747392" w:rsidRDefault="00747392" w:rsidP="00747392">
      <w:pPr>
        <w:pStyle w:val="Sinespaciado"/>
        <w:tabs>
          <w:tab w:val="left" w:pos="4829"/>
          <w:tab w:val="left" w:pos="5180"/>
          <w:tab w:val="left" w:pos="6937"/>
        </w:tabs>
        <w:rPr>
          <w:color w:val="FF0000"/>
        </w:rPr>
      </w:pPr>
      <w:r w:rsidRPr="00317C62">
        <w:rPr>
          <w:color w:val="0070C0"/>
        </w:rPr>
        <w:tab/>
      </w:r>
      <w:r>
        <w:rPr>
          <w:color w:val="FF0000"/>
        </w:rPr>
        <w:t xml:space="preserve">     </w:t>
      </w:r>
      <w:r>
        <w:rPr>
          <w:color w:val="FF0000"/>
        </w:rPr>
        <w:tab/>
      </w:r>
      <w:r>
        <w:rPr>
          <w:color w:val="FF0000"/>
        </w:rPr>
        <w:tab/>
        <w:t>d</w:t>
      </w:r>
      <w:r>
        <w:rPr>
          <w:color w:val="FF0000"/>
          <w:vertAlign w:val="subscript"/>
        </w:rPr>
        <w:t>2</w: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199" style="position:absolute;flip:x;z-index:251646976" from="242.95pt,.65pt" to="278.95pt,.65pt" strokecolor="red"/>
        </w:pict>
      </w:r>
      <w:r>
        <w:rPr>
          <w:noProof/>
          <w:color w:val="FF0000"/>
        </w:rPr>
        <w:pict>
          <v:line id="_x0000_s1194" style="position:absolute;z-index:251641856" from="278.95pt,.65pt" to="395.95pt,18.65pt" strokecolor="red"/>
        </w:pict>
      </w:r>
      <w:r>
        <w:rPr>
          <w:noProof/>
          <w:color w:val="FF0000"/>
        </w:rPr>
        <w:pict>
          <v:line id="_x0000_s1197" style="position:absolute;flip:y;z-index:251644928" from="440.95pt,36.65pt" to="440.95pt,54.65pt" strokecolor="red">
            <v:stroke endarrow="open"/>
          </v:line>
        </w:pict>
      </w:r>
      <w:r>
        <w:rPr>
          <w:noProof/>
          <w:color w:val="FF0000"/>
        </w:rPr>
        <w:pict>
          <v:line id="_x0000_s1196" style="position:absolute;z-index:251643904" from="440.95pt,.65pt" to="440.95pt,18.65pt" strokecolor="red">
            <v:stroke endarrow="open"/>
          </v:line>
        </w:pict>
      </w:r>
      <w:r>
        <w:rPr>
          <w:noProof/>
          <w:color w:val="FF0000"/>
        </w:rPr>
        <w:pict>
          <v:line id="_x0000_s1204" style="position:absolute;z-index:251652096" from="278.95pt,63.65pt" to="395.95pt,63.65pt" strokecolor="red">
            <v:stroke dashstyle="dashDot" startarrow="open" endarrow="open"/>
          </v:line>
        </w:pict>
      </w:r>
      <w:r>
        <w:rPr>
          <w:noProof/>
          <w:color w:val="FF0000"/>
        </w:rPr>
        <w:pict>
          <v:line id="_x0000_s1203" style="position:absolute;z-index:251651072" from="296.95pt,27.65pt" to="341.95pt,27.65pt" strokecolor="red">
            <v:stroke endarrow="block"/>
          </v:line>
        </w:pict>
      </w:r>
      <w:r>
        <w:rPr>
          <w:noProof/>
          <w:color w:val="FF0000"/>
        </w:rPr>
        <w:pict>
          <v:line id="_x0000_s1198" style="position:absolute;z-index:251645952" from="246.95pt,.65pt" to="246.95pt,54.2pt" strokecolor="red">
            <v:stroke startarrow="open" endarrow="open"/>
          </v:line>
        </w:pict>
      </w:r>
      <w:r>
        <w:rPr>
          <w:noProof/>
          <w:color w:val="FF0000"/>
        </w:rPr>
        <w:pict>
          <v:line id="_x0000_s1201" style="position:absolute;z-index:251649024" from="395.95pt,18.65pt" to="449.95pt,18.65pt" strokecolor="red"/>
        </w:pict>
      </w:r>
      <w:r>
        <w:rPr>
          <w:noProof/>
          <w:color w:val="FF0000"/>
        </w:rPr>
        <w:pict>
          <v:line id="_x0000_s1195" style="position:absolute;flip:y;z-index:251642880" from="278.95pt,36.65pt" to="395.95pt,54.65pt" strokecolor="red"/>
        </w:pict>
      </w:r>
      <w:r>
        <w:rPr>
          <w:noProof/>
          <w:color w:val="FF0000"/>
        </w:rPr>
        <w:pict>
          <v:line id="_x0000_s1202" style="position:absolute;z-index:251650048" from="395.95pt,36.65pt" to="449.95pt,36.65pt" strokecolor="red"/>
        </w:pict>
      </w:r>
    </w:p>
    <w:p w:rsidR="00747392" w:rsidRDefault="00747392" w:rsidP="00747392">
      <w:pPr>
        <w:pStyle w:val="Sinespaciado"/>
        <w:jc w:val="center"/>
        <w:rPr>
          <w:color w:val="FF0000"/>
          <w:sz w:val="22"/>
          <w:szCs w:val="22"/>
        </w:rPr>
      </w:pPr>
      <w:r w:rsidRPr="00E72163">
        <w:rPr>
          <w:color w:val="FF0000"/>
          <w:sz w:val="22"/>
          <w:szCs w:val="22"/>
        </w:rPr>
        <w:t xml:space="preserve">    d</w:t>
      </w:r>
      <w:r w:rsidRPr="00E72163">
        <w:rPr>
          <w:color w:val="FF0000"/>
          <w:sz w:val="22"/>
          <w:szCs w:val="22"/>
          <w:vertAlign w:val="subscript"/>
        </w:rPr>
        <w:t>1</w:t>
      </w:r>
    </w:p>
    <w:p w:rsidR="00747392" w:rsidRDefault="00747392" w:rsidP="00747392">
      <w:pPr>
        <w:pStyle w:val="Sinespaciado"/>
        <w:tabs>
          <w:tab w:val="left" w:pos="7499"/>
        </w:tabs>
        <w:rPr>
          <w:color w:val="FF0000"/>
        </w:rPr>
      </w:pPr>
      <w:r>
        <w:rPr>
          <w:color w:val="FF0000"/>
        </w:rPr>
        <w:tab/>
      </w:r>
    </w:p>
    <w:p w:rsidR="00747392" w:rsidRDefault="00747392" w:rsidP="00747392">
      <w:pPr>
        <w:pStyle w:val="Sinespaciado"/>
        <w:tabs>
          <w:tab w:val="center" w:pos="4987"/>
          <w:tab w:val="left" w:pos="7411"/>
          <w:tab w:val="left" w:pos="8658"/>
        </w:tabs>
        <w:rPr>
          <w:color w:val="FF0000"/>
          <w:sz w:val="22"/>
          <w:szCs w:val="22"/>
        </w:rPr>
      </w:pPr>
      <w:r w:rsidRPr="00317C62">
        <w:rPr>
          <w:color w:val="0070C0"/>
          <w:sz w:val="22"/>
          <w:szCs w:val="22"/>
        </w:rPr>
        <w:tab/>
      </w:r>
      <w:r w:rsidRPr="00E72163">
        <w:rPr>
          <w:color w:val="0070C0"/>
          <w:sz w:val="22"/>
          <w:szCs w:val="22"/>
        </w:rPr>
        <w:t xml:space="preserve">   </w:t>
      </w:r>
      <w:r w:rsidRPr="00E72163">
        <w:rPr>
          <w:color w:val="0070C0"/>
          <w:sz w:val="22"/>
          <w:szCs w:val="22"/>
          <w:vertAlign w:val="subscript"/>
        </w:rPr>
        <w:tab/>
      </w:r>
      <w:r w:rsidRPr="00CD6DA5">
        <w:rPr>
          <w:color w:val="FF0000"/>
          <w:sz w:val="22"/>
          <w:szCs w:val="22"/>
        </w:rPr>
        <w:t>α</w:t>
      </w:r>
      <w:r w:rsidRPr="00CD6DA5">
        <w:rPr>
          <w:color w:val="FF0000"/>
          <w:sz w:val="22"/>
          <w:szCs w:val="22"/>
          <w:vertAlign w:val="subscript"/>
        </w:rPr>
        <w:tab/>
        <w:t xml:space="preserve">          </w:t>
      </w:r>
      <w:r w:rsidRPr="00CD6DA5">
        <w:rPr>
          <w:color w:val="FF0000"/>
          <w:sz w:val="22"/>
          <w:szCs w:val="22"/>
        </w:rPr>
        <w:t>d</w:t>
      </w:r>
      <w:r w:rsidRPr="00CD6DA5">
        <w:rPr>
          <w:color w:val="FF0000"/>
          <w:sz w:val="22"/>
          <w:szCs w:val="22"/>
          <w:vertAlign w:val="subscript"/>
        </w:rPr>
        <w:t>2</w:t>
      </w:r>
    </w:p>
    <w:p w:rsidR="00747392" w:rsidRDefault="003F1FCC" w:rsidP="00747392">
      <w:pPr>
        <w:pStyle w:val="Sinespaciado"/>
        <w:tabs>
          <w:tab w:val="left" w:pos="1774"/>
          <w:tab w:val="left" w:pos="6340"/>
        </w:tabs>
        <w:rPr>
          <w:color w:val="FF0000"/>
        </w:rPr>
      </w:pPr>
      <w:r w:rsidRPr="003F1FCC">
        <w:rPr>
          <w:noProof/>
          <w:color w:val="0070C0"/>
        </w:rPr>
        <w:pict>
          <v:line id="_x0000_s1200" style="position:absolute;flip:x;z-index:251648000" from="246.95pt,-.55pt" to="282.95pt,-.55pt" strokecolor="red"/>
        </w:pict>
      </w:r>
      <w:r w:rsidR="00747392" w:rsidRPr="002228F7">
        <w:rPr>
          <w:color w:val="FF0000"/>
        </w:rPr>
        <w:t xml:space="preserve">        </w:t>
      </w:r>
      <w:r w:rsidR="00747392">
        <w:rPr>
          <w:color w:val="FF0000"/>
        </w:rPr>
        <w:tab/>
      </w:r>
      <w:r w:rsidR="00747392">
        <w:rPr>
          <w:color w:val="FF0000"/>
        </w:rPr>
        <w:tab/>
        <w:t xml:space="preserve">     L</w:t>
      </w:r>
    </w:p>
    <w:p w:rsidR="00747392" w:rsidRDefault="003F1FCC" w:rsidP="00747392">
      <w:pPr>
        <w:pStyle w:val="Sinespaciado"/>
        <w:rPr>
          <w:color w:val="FF0000"/>
        </w:rPr>
      </w:pPr>
      <w:r>
        <w:rPr>
          <w:noProof/>
          <w:color w:val="FF0000"/>
        </w:rPr>
        <w:pict>
          <v:shape id="_x0000_s1207" type="#_x0000_t202" style="position:absolute;margin-left:-9.05pt;margin-top:7.7pt;width:7in;height:181.15pt;z-index:-251661312" strokecolor="yellow">
            <v:textbox style="mso-next-textbox:#_x0000_s1207">
              <w:txbxContent>
                <w:p w:rsidR="00747392" w:rsidRDefault="00747392" w:rsidP="00747392">
                  <w:pPr>
                    <w:rPr>
                      <w:rFonts w:asciiTheme="minorHAnsi" w:hAnsiTheme="minorHAnsi"/>
                      <w:b/>
                      <w:sz w:val="22"/>
                      <w:szCs w:val="22"/>
                      <w:u w:val="single"/>
                    </w:rPr>
                  </w:pPr>
                  <w:r w:rsidRPr="00E72163">
                    <w:rPr>
                      <w:rFonts w:asciiTheme="minorHAnsi" w:hAnsiTheme="minorHAnsi"/>
                      <w:b/>
                      <w:sz w:val="22"/>
                      <w:szCs w:val="22"/>
                      <w:u w:val="single"/>
                    </w:rPr>
                    <w:t xml:space="preserve">POR ENTRADA EN LA TUBERIA </w:t>
                  </w:r>
                </w:p>
                <w:p w:rsidR="00747392" w:rsidRDefault="00747392" w:rsidP="00747392">
                  <w:pPr>
                    <w:rPr>
                      <w:b/>
                      <w:sz w:val="16"/>
                      <w:szCs w:val="16"/>
                      <w:u w:val="single"/>
                    </w:rPr>
                  </w:pPr>
                </w:p>
                <w:p w:rsidR="00747392" w:rsidRDefault="00747392" w:rsidP="00747392">
                  <w:pPr>
                    <w:rPr>
                      <w:b/>
                      <w:sz w:val="16"/>
                      <w:szCs w:val="16"/>
                      <w:u w:val="single"/>
                    </w:rPr>
                  </w:pPr>
                </w:p>
                <w:p w:rsidR="00747392" w:rsidRDefault="00747392" w:rsidP="00747392">
                  <w:pPr>
                    <w:rPr>
                      <w:b/>
                      <w:sz w:val="16"/>
                      <w:szCs w:val="16"/>
                      <w:u w:val="single"/>
                    </w:rPr>
                  </w:pPr>
                </w:p>
                <w:p w:rsidR="00747392" w:rsidRDefault="00747392" w:rsidP="00747392">
                  <w:pPr>
                    <w:rPr>
                      <w:b/>
                      <w:sz w:val="16"/>
                      <w:szCs w:val="16"/>
                      <w:u w:val="single"/>
                    </w:rPr>
                  </w:pPr>
                </w:p>
                <w:p w:rsidR="00747392" w:rsidRDefault="00747392" w:rsidP="00747392">
                  <w:pPr>
                    <w:rPr>
                      <w:b/>
                      <w:sz w:val="16"/>
                      <w:szCs w:val="16"/>
                      <w:u w:val="single"/>
                    </w:rPr>
                  </w:pPr>
                  <w:r w:rsidRPr="00E72163">
                    <w:rPr>
                      <w:sz w:val="16"/>
                      <w:szCs w:val="16"/>
                    </w:rPr>
                    <w:t xml:space="preserve">  </w:t>
                  </w:r>
                </w:p>
                <w:p w:rsidR="00747392" w:rsidRDefault="00747392" w:rsidP="00747392">
                  <w:pPr>
                    <w:rPr>
                      <w:sz w:val="16"/>
                      <w:szCs w:val="16"/>
                    </w:rPr>
                  </w:pPr>
                </w:p>
                <w:p w:rsidR="00747392" w:rsidRDefault="00747392" w:rsidP="00747392">
                  <w:pPr>
                    <w:rPr>
                      <w:rFonts w:asciiTheme="minorHAnsi" w:hAnsiTheme="minorHAnsi"/>
                      <w:sz w:val="22"/>
                      <w:szCs w:val="22"/>
                    </w:rPr>
                  </w:pPr>
                </w:p>
                <w:p w:rsidR="00747392" w:rsidRDefault="00747392" w:rsidP="00747392">
                  <w:pPr>
                    <w:rPr>
                      <w:rFonts w:asciiTheme="minorHAnsi" w:hAnsiTheme="minorHAnsi"/>
                      <w:sz w:val="22"/>
                      <w:szCs w:val="22"/>
                    </w:rPr>
                  </w:pPr>
                  <w:r w:rsidRPr="00E72163">
                    <w:rPr>
                      <w:rFonts w:asciiTheme="minorHAnsi" w:hAnsiTheme="minorHAnsi"/>
                      <w:sz w:val="22"/>
                      <w:szCs w:val="22"/>
                    </w:rPr>
                    <w:t xml:space="preserve">K: también se lo puede obtener de tablas </w:t>
                  </w:r>
                </w:p>
                <w:p w:rsidR="00747392" w:rsidRDefault="00747392" w:rsidP="00747392">
                  <w:pPr>
                    <w:rPr>
                      <w:rFonts w:asciiTheme="minorHAnsi" w:hAnsiTheme="minorHAnsi"/>
                      <w:sz w:val="22"/>
                      <w:szCs w:val="22"/>
                    </w:rPr>
                  </w:pPr>
                  <w:r w:rsidRPr="00E72163">
                    <w:rPr>
                      <w:rFonts w:asciiTheme="minorHAnsi" w:hAnsiTheme="minorHAnsi"/>
                      <w:sz w:val="22"/>
                      <w:szCs w:val="22"/>
                    </w:rPr>
                    <w:t xml:space="preserve">     que se encuentran al final                        </w:t>
                  </w:r>
                </w:p>
                <w:p w:rsidR="00747392" w:rsidRDefault="00747392" w:rsidP="00747392">
                  <w:pPr>
                    <w:rPr>
                      <w:sz w:val="16"/>
                      <w:szCs w:val="16"/>
                    </w:rPr>
                  </w:pPr>
                </w:p>
                <w:p w:rsidR="00747392" w:rsidRDefault="00747392" w:rsidP="00747392">
                  <w:pPr>
                    <w:rPr>
                      <w:b/>
                      <w:sz w:val="16"/>
                      <w:szCs w:val="16"/>
                      <w:u w:val="single"/>
                    </w:rPr>
                  </w:pPr>
                  <w:r>
                    <w:rPr>
                      <w:sz w:val="16"/>
                      <w:szCs w:val="16"/>
                    </w:rPr>
                    <w:t xml:space="preserve">  </w:t>
                  </w:r>
                </w:p>
              </w:txbxContent>
            </v:textbox>
          </v:shape>
        </w:pict>
      </w:r>
      <w:r w:rsidR="00747392" w:rsidRPr="002228F7">
        <w:rPr>
          <w:color w:val="FF0000"/>
        </w:rPr>
        <w:t xml:space="preserve"> </w: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group id="_x0000_s1104" editas="canvas" style="position:absolute;margin-left:246.95pt;margin-top:4.3pt;width:235.15pt;height:146.7pt;z-index:251601920;mso-position-horizontal-relative:char;mso-position-vertical-relative:line" coordorigin="2281,1486" coordsize="4703,2934">
            <v:shape id="_x0000_s1105" type="#_x0000_t75" style="position:absolute;left:2281;top:1486;width:4703;height:2934" o:preferrelative="f" strokecolor="red">
              <v:fill o:detectmouseclick="t"/>
              <v:path o:extrusionok="t" o:connecttype="none"/>
              <o:lock v:ext="edit" aspectratio="f" text="t"/>
            </v:shape>
            <v:line id="_x0000_s1106" style="position:absolute" from="2600,1674" to="2601,1855" strokecolor="red"/>
            <v:line id="_x0000_s1107" style="position:absolute;flip:y" from="2422,1855" to="3501,1856" strokecolor="blue"/>
            <v:line id="_x0000_s1108" style="position:absolute" from="2422,2213" to="3500,2216" strokecolor="blue"/>
            <v:line id="_x0000_s1109" style="position:absolute" from="2600,2213" to="2601,2394" strokecolor="red"/>
            <v:line id="_x0000_s1110" style="position:absolute" from="2602,2035" to="3141,2035" strokecolor="red">
              <v:stroke endarrow="open"/>
            </v:line>
            <v:line id="_x0000_s1111" style="position:absolute" from="4221,1666" to="4222,1847" strokecolor="red"/>
            <v:line id="_x0000_s1112" style="position:absolute" from="3861,1846" to="5121,1855" strokecolor="blue"/>
            <v:line id="_x0000_s1113" style="position:absolute" from="4042,2213" to="5120,2216" strokecolor="blue"/>
            <v:line id="_x0000_s1114" style="position:absolute" from="4221,2206" to="4222,2394" strokecolor="red"/>
            <v:line id="_x0000_s1115" style="position:absolute" from="4222,2035" to="4761,2036" strokecolor="red">
              <v:stroke endarrow="open"/>
            </v:line>
            <v:line id="_x0000_s1116" style="position:absolute" from="2781,2926" to="2782,3106" strokecolor="red"/>
            <v:shape id="_x0000_s1117" type="#_x0000_t19" style="position:absolute;left:2781;top:3113;width:180;height:180;flip:x y" strokecolor="red"/>
            <v:line id="_x0000_s1118" style="position:absolute;flip:y" from="2961,3285" to="3861,3293" strokecolor="blue"/>
            <v:line id="_x0000_s1119" style="position:absolute;flip:y" from="2961,3645" to="3861,3653" strokecolor="blue"/>
            <v:shape id="_x0000_s1120" type="#_x0000_t19" style="position:absolute;left:2781;top:3653;width:180;height:180;flip:x" strokecolor="red"/>
            <v:line id="_x0000_s1121" style="position:absolute" from="2780,3826" to="2781,4006" strokecolor="red"/>
            <v:line id="_x0000_s1122" style="position:absolute" from="2961,3473" to="3501,3474" strokecolor="red">
              <v:stroke endarrow="open"/>
            </v:line>
            <v:line id="_x0000_s1123" style="position:absolute" from="5301,3286" to="6381,3287" strokecolor="blue"/>
            <v:line id="_x0000_s1124" style="position:absolute;flip:x" from="5301,3646" to="6381,3647" strokecolor="blue"/>
            <v:line id="_x0000_s1125" style="position:absolute" from="5481,3466" to="6021,3467" strokecolor="red">
              <v:stroke endarrow="open"/>
            </v:line>
            <v:line id="_x0000_s1126" style="position:absolute" from="2781,3106" to="2961,3107" strokecolor="red">
              <v:stroke dashstyle="dashDot"/>
            </v:line>
            <v:line id="_x0000_s1127" style="position:absolute;flip:y" from="2960,3106" to="2961,3286" strokecolor="red">
              <v:stroke dashstyle="dashDot"/>
            </v:line>
            <v:line id="_x0000_s1128" style="position:absolute" from="2961,3653" to="2962,3833" strokecolor="red">
              <v:stroke dashstyle="dashDot"/>
            </v:line>
            <v:line id="_x0000_s1129" style="position:absolute" from="2781,3826" to="2961,3827" strokecolor="red">
              <v:stroke dashstyle="dashDot"/>
            </v:line>
            <v:line id="_x0000_s1130" style="position:absolute" from="2421,1846" to="2421,2206" strokecolor="red"/>
            <v:line id="_x0000_s1131" style="position:absolute" from="2601,1666" to="3321,1666" strokecolor="red"/>
            <v:line id="_x0000_s1132" style="position:absolute" from="2601,2386" to="3321,2386" strokecolor="red"/>
            <v:line id="_x0000_s1133" style="position:absolute;flip:x y" from="3861,1846" to="4041,2206" strokecolor="red"/>
            <v:line id="_x0000_s1134" style="position:absolute" from="4221,2386" to="4941,2387" strokecolor="red"/>
            <v:line id="_x0000_s1135" style="position:absolute" from="4221,1666" to="4941,1666" strokecolor="red"/>
            <v:line id="_x0000_s1136" style="position:absolute" from="5661,1666" to="5661,2386" strokecolor="red"/>
            <v:line id="_x0000_s1137" style="position:absolute" from="5661,1666" to="6381,1666" strokecolor="red"/>
            <v:line id="_x0000_s1138" style="position:absolute" from="5661,1846" to="6741,1846" strokecolor="blue"/>
            <v:line id="_x0000_s1139" style="position:absolute" from="5661,2206" to="6741,2206" strokecolor="blue"/>
            <v:line id="_x0000_s1140" style="position:absolute" from="5661,2386" to="6381,2386" strokecolor="red"/>
            <v:line id="_x0000_s1141" style="position:absolute" from="5841,2026" to="6201,2026" strokecolor="red">
              <v:stroke endarrow="block"/>
            </v:line>
            <v:line id="_x0000_s1142" style="position:absolute" from="2781,2925" to="3501,2926" strokecolor="red"/>
            <v:line id="_x0000_s1143" style="position:absolute" from="2781,4005" to="3501,4006" strokecolor="red"/>
            <v:line id="_x0000_s1144" style="position:absolute" from="5121,2926" to="6021,2927" strokecolor="red"/>
            <v:line id="_x0000_s1145" style="position:absolute" from="5121,2926" to="5122,3106" strokecolor="red"/>
            <v:line id="_x0000_s1146" style="position:absolute" from="5121,3106" to="5301,3286" strokecolor="red"/>
            <v:line id="_x0000_s1147" style="position:absolute;flip:x" from="5121,3646" to="5301,3826" strokecolor="red"/>
            <v:line id="_x0000_s1148" style="position:absolute" from="5120,3826" to="5121,4006" strokecolor="red"/>
            <v:line id="_x0000_s1149" style="position:absolute" from="5121,4006" to="6021,4007" strokecolor="red"/>
            <v:shape id="_x0000_s1150" type="#_x0000_t75" style="position:absolute;left:2601;top:2386;width:33;height:12">
              <v:imagedata r:id="rId8" o:title=""/>
            </v:shap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151" type="#_x0000_t136" style="position:absolute;left:2844;top:2398;width:657;height:281" fillcolor="red" strokecolor="red" strokeweight=".5pt">
              <v:shadow color="#868686"/>
              <v:textpath style="font-family:&quot;Arial Black&quot;;v-text-kern:t" trim="t" fitpath="t" string="K=0.8"/>
            </v:shape>
            <v:shape id="_x0000_s1152" type="#_x0000_t136" style="position:absolute;left:4464;top:2398;width:477;height:281" fillcolor="red" strokecolor="red" strokeweight=".5pt">
              <v:shadow color="#868686"/>
              <v:textpath style="font-family:&quot;Arial Black&quot;;v-text-kern:t" trim="t" fitpath="t" string="K=1"/>
            </v:shape>
            <v:shape id="_x0000_s1153" type="#_x0000_t136" style="position:absolute;left:5904;top:2398;width:617;height:281" fillcolor="red" strokecolor="red" strokeweight=".5pt">
              <v:shadow color="#868686"/>
              <v:textpath style="font-family:&quot;Arial Black&quot;;v-text-kern:t" trim="t" fitpath="t" string="K=0.5"/>
            </v:shape>
            <v:shape id="_x0000_s1154" type="#_x0000_t136" style="position:absolute;left:2844;top:4007;width:750;height:281" fillcolor="red" strokecolor="red" strokeweight=".5pt">
              <v:shadow color="#868686"/>
              <v:textpath style="font-family:&quot;Arial Black&quot;;v-text-kern:t" trim="t" fitpath="t" string="K=0.04"/>
            </v:shape>
            <v:shape id="_x0000_s1155" type="#_x0000_t136" style="position:absolute;left:5282;top:4007;width:622;height:281" fillcolor="red" strokecolor="red" strokeweight=".5pt">
              <v:shadow color="#868686"/>
              <v:textpath style="font-family:&quot;Arial Black&quot;;v-text-kern:t" trim="t" fitpath="t" string="K=0.2"/>
            </v:shape>
          </v:group>
          <o:OLEObject Type="Embed" ProgID="Equation.3" ShapeID="_x0000_s1150" DrawAspect="Content" ObjectID="_1238076583" r:id="rId17"/>
        </w:pict>
      </w:r>
    </w:p>
    <w:p w:rsidR="00747392" w:rsidRDefault="00747392" w:rsidP="00747392">
      <w:pPr>
        <w:pStyle w:val="Sinespaciado"/>
        <w:rPr>
          <w:color w:val="FF0000"/>
        </w:rPr>
      </w:pPr>
    </w:p>
    <w:p w:rsidR="00747392" w:rsidRPr="00317C62" w:rsidRDefault="00747392" w:rsidP="00747392">
      <w:pPr>
        <w:pStyle w:val="Sinespaciado"/>
        <w:rPr>
          <w:color w:val="0070C0"/>
          <w:sz w:val="22"/>
          <w:szCs w:val="22"/>
        </w:rPr>
      </w:pPr>
      <m:oMathPara>
        <m:oMathParaPr>
          <m:jc m:val="left"/>
        </m:oMathParaPr>
        <m:oMath>
          <m:r>
            <w:rPr>
              <w:rFonts w:ascii="Cambria Math" w:hAnsi="Cambria Math"/>
              <w:color w:val="0070C0"/>
              <w:sz w:val="22"/>
              <w:szCs w:val="22"/>
            </w:rPr>
            <m:t>hl=K</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oMath>
      </m:oMathPara>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208" type="#_x0000_t202" style="position:absolute;margin-left:-9pt;margin-top:5.8pt;width:7in;height:80.8pt;z-index:251656192" strokecolor="yellow">
            <v:textbox style="mso-next-textbox:#_x0000_s1208">
              <w:txbxContent>
                <w:p w:rsidR="00747392" w:rsidRDefault="00747392" w:rsidP="00747392">
                  <w:pPr>
                    <w:rPr>
                      <w:rFonts w:asciiTheme="minorHAnsi" w:hAnsiTheme="minorHAnsi"/>
                      <w:b/>
                      <w:sz w:val="22"/>
                      <w:szCs w:val="22"/>
                      <w:u w:val="single"/>
                    </w:rPr>
                  </w:pPr>
                  <w:r w:rsidRPr="00E72163">
                    <w:rPr>
                      <w:rFonts w:asciiTheme="minorHAnsi" w:hAnsiTheme="minorHAnsi"/>
                      <w:b/>
                      <w:sz w:val="22"/>
                      <w:szCs w:val="22"/>
                      <w:u w:val="single"/>
                    </w:rPr>
                    <w:t>POR SALIDA:</w:t>
                  </w:r>
                </w:p>
                <w:p w:rsidR="00747392" w:rsidRDefault="00747392" w:rsidP="00747392">
                  <w:pPr>
                    <w:rPr>
                      <w:rFonts w:asciiTheme="minorHAnsi" w:hAnsiTheme="minorHAnsi"/>
                      <w:sz w:val="22"/>
                      <w:szCs w:val="22"/>
                    </w:rPr>
                  </w:pPr>
                  <w:r w:rsidRPr="00E72163">
                    <w:rPr>
                      <w:rFonts w:asciiTheme="minorHAnsi" w:hAnsiTheme="minorHAnsi"/>
                      <w:sz w:val="22"/>
                      <w:szCs w:val="22"/>
                    </w:rPr>
                    <w:t>Una forma práctica es considerar la perdida  por salida igual a dos veces a la de entrada</w:t>
                  </w:r>
                </w:p>
                <w:p w:rsidR="00747392" w:rsidRDefault="00747392" w:rsidP="00747392">
                  <w:pPr>
                    <w:rPr>
                      <w:rFonts w:asciiTheme="minorHAnsi" w:hAnsiTheme="minorHAnsi"/>
                      <w:sz w:val="22"/>
                      <w:szCs w:val="22"/>
                    </w:rPr>
                  </w:pPr>
                  <w:r w:rsidRPr="00E72163">
                    <w:rPr>
                      <w:rFonts w:asciiTheme="minorHAnsi" w:hAnsiTheme="minorHAnsi"/>
                      <w:sz w:val="22"/>
                      <w:szCs w:val="22"/>
                    </w:rPr>
                    <w:t xml:space="preserve">ó </w:t>
                  </w:r>
                </w:p>
                <w:p w:rsidR="00747392" w:rsidRDefault="00747392" w:rsidP="00747392">
                  <w:pPr>
                    <w:rPr>
                      <w:rFonts w:asciiTheme="minorHAnsi" w:hAnsiTheme="minorHAnsi"/>
                      <w:color w:val="FF0000"/>
                      <w:sz w:val="22"/>
                      <w:szCs w:val="22"/>
                    </w:rPr>
                  </w:pPr>
                  <m:oMath>
                    <m:r>
                      <w:rPr>
                        <w:rFonts w:asciiTheme="minorHAnsi" w:hAnsi="Cambria Math"/>
                        <w:color w:val="0070C0"/>
                        <w:sz w:val="22"/>
                        <w:szCs w:val="22"/>
                      </w:rPr>
                      <m:t>h</m:t>
                    </m:r>
                    <m:r>
                      <w:rPr>
                        <w:rFonts w:ascii="Cambria Math" w:hAnsi="Cambria Math"/>
                        <w:color w:val="0070C0"/>
                        <w:sz w:val="22"/>
                        <w:szCs w:val="22"/>
                      </w:rPr>
                      <m:t>l=K</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oMath>
                  <w:r w:rsidRPr="00317C62">
                    <w:rPr>
                      <w:rFonts w:asciiTheme="minorHAnsi" w:hAnsiTheme="minorHAnsi"/>
                      <w:color w:val="0070C0"/>
                      <w:sz w:val="22"/>
                      <w:szCs w:val="22"/>
                    </w:rPr>
                    <w:t xml:space="preserve">  </w:t>
                  </w:r>
                  <w:r w:rsidRPr="002D35F5">
                    <w:rPr>
                      <w:rFonts w:asciiTheme="minorHAnsi" w:hAnsiTheme="minorHAnsi"/>
                      <w:color w:val="FF0000"/>
                      <w:sz w:val="22"/>
                      <w:szCs w:val="22"/>
                    </w:rPr>
                    <w:t xml:space="preserve">              </w:t>
                  </w:r>
                  <w:r w:rsidRPr="00E72163">
                    <w:rPr>
                      <w:rFonts w:asciiTheme="minorHAnsi" w:hAnsiTheme="minorHAnsi"/>
                      <w:sz w:val="22"/>
                      <w:szCs w:val="22"/>
                    </w:rPr>
                    <w:t xml:space="preserve">    K: ver tablas al final </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lastRenderedPageBreak/>
        <w:pict>
          <v:shape id="_x0000_s1209" type="#_x0000_t202" style="position:absolute;margin-left:-9pt;margin-top:0;width:7in;height:306.6pt;z-index:251657216" strokecolor="yellow">
            <v:textbox style="mso-next-textbox:#_x0000_s1209">
              <w:txbxContent>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POR REJILLA:</w:t>
                  </w:r>
                </w:p>
                <w:p w:rsidR="00747392" w:rsidRDefault="00747392" w:rsidP="00747392">
                  <w:pPr>
                    <w:rPr>
                      <w:sz w:val="16"/>
                      <w:szCs w:val="16"/>
                    </w:rPr>
                  </w:pPr>
                  <w:r>
                    <w:rPr>
                      <w:sz w:val="16"/>
                      <w:szCs w:val="16"/>
                    </w:rPr>
                    <w:t xml:space="preserve">                               </w:t>
                  </w:r>
                </w:p>
                <w:p w:rsidR="00747392" w:rsidRDefault="00747392" w:rsidP="00747392">
                  <w:pPr>
                    <w:rPr>
                      <w:sz w:val="16"/>
                      <w:szCs w:val="16"/>
                    </w:rPr>
                  </w:pPr>
                </w:p>
                <w:p w:rsidR="00747392" w:rsidRDefault="00747392" w:rsidP="00747392">
                  <w:pPr>
                    <w:rPr>
                      <w:sz w:val="16"/>
                      <w:szCs w:val="16"/>
                    </w:rPr>
                  </w:pPr>
                  <m:oMath>
                    <m:r>
                      <w:rPr>
                        <w:rFonts w:ascii="Cambria Math" w:hAnsi="Cambria Math"/>
                        <w:color w:val="0070C0"/>
                      </w:rPr>
                      <m:t>hl=C.</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rPr>
                                  <m:t>s</m:t>
                                </m:r>
                              </m:num>
                              <m:den>
                                <m:r>
                                  <w:rPr>
                                    <w:rFonts w:ascii="Cambria Math" w:hAnsi="Cambria Math"/>
                                    <w:color w:val="0070C0"/>
                                  </w:rPr>
                                  <m:t>b</m:t>
                                </m:r>
                              </m:den>
                            </m:f>
                          </m:e>
                        </m:d>
                      </m:e>
                      <m:sup>
                        <m:f>
                          <m:fPr>
                            <m:ctrlPr>
                              <w:rPr>
                                <w:rFonts w:ascii="Cambria Math" w:hAnsi="Cambria Math"/>
                                <w:color w:val="0070C0"/>
                              </w:rPr>
                            </m:ctrlPr>
                          </m:fPr>
                          <m:num>
                            <m:r>
                              <w:rPr>
                                <w:rFonts w:ascii="Cambria Math" w:hAnsi="Cambria Math"/>
                                <w:color w:val="0070C0"/>
                              </w:rPr>
                              <m:t>4</m:t>
                            </m:r>
                          </m:num>
                          <m:den>
                            <m:r>
                              <w:rPr>
                                <w:rFonts w:ascii="Cambria Math" w:hAnsi="Cambria Math"/>
                                <w:color w:val="0070C0"/>
                              </w:rPr>
                              <m:t>3</m:t>
                            </m:r>
                          </m:den>
                        </m:f>
                      </m:sup>
                    </m:sSup>
                    <m:r>
                      <w:rPr>
                        <w:rFonts w:ascii="Cambria Math" w:hAnsi="Cambria Math"/>
                        <w:color w:val="0070C0"/>
                      </w:rPr>
                      <m:t>.</m:t>
                    </m:r>
                    <m:r>
                      <m:rPr>
                        <m:sty m:val="p"/>
                      </m:rPr>
                      <w:rPr>
                        <w:rFonts w:ascii="Cambria Math" w:hAnsi="Cambria Math"/>
                        <w:color w:val="0070C0"/>
                      </w:rPr>
                      <m:t>sin</m:t>
                    </m:r>
                    <m:d>
                      <m:dPr>
                        <m:ctrlPr>
                          <w:rPr>
                            <w:rFonts w:ascii="Cambria Math" w:hAnsi="Cambria Math"/>
                            <w:color w:val="0070C0"/>
                          </w:rPr>
                        </m:ctrlPr>
                      </m:dPr>
                      <m:e>
                        <m:r>
                          <w:rPr>
                            <w:rFonts w:ascii="Cambria Math" w:hAnsi="Cambria Math"/>
                            <w:color w:val="0070C0"/>
                          </w:rPr>
                          <m:t>α</m:t>
                        </m:r>
                      </m:e>
                    </m:d>
                    <m:r>
                      <w:rPr>
                        <w:rFonts w:ascii="Cambria Math" w:hAnsi="Cambria Math"/>
                        <w:color w:val="0070C0"/>
                      </w:rPr>
                      <m:t>.</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rPr>
                              <m:t>V</m:t>
                            </m:r>
                          </m:e>
                          <m:sup>
                            <m:r>
                              <w:rPr>
                                <w:rFonts w:ascii="Cambria Math" w:hAnsi="Cambria Math"/>
                                <w:color w:val="0070C0"/>
                              </w:rPr>
                              <m:t>2</m:t>
                            </m:r>
                          </m:sup>
                        </m:sSup>
                      </m:num>
                      <m:den>
                        <m:r>
                          <w:rPr>
                            <w:rFonts w:ascii="Cambria Math" w:hAnsi="Cambria Math"/>
                            <w:color w:val="0070C0"/>
                          </w:rPr>
                          <m:t>2.g</m:t>
                        </m:r>
                      </m:den>
                    </m:f>
                  </m:oMath>
                  <w:r>
                    <w:rPr>
                      <w:color w:val="FF0000"/>
                    </w:rPr>
                    <w:t xml:space="preserve">                                                       b</w:t>
                  </w:r>
                </w:p>
                <w:p w:rsidR="00747392" w:rsidRDefault="00747392" w:rsidP="00747392">
                  <w:pPr>
                    <w:jc w:val="right"/>
                    <w:rPr>
                      <w:b/>
                      <w:sz w:val="16"/>
                      <w:szCs w:val="16"/>
                      <w:u w:val="single"/>
                    </w:rPr>
                  </w:pPr>
                  <w:r>
                    <w:rPr>
                      <w:color w:val="FF0000"/>
                    </w:rPr>
                    <w:t xml:space="preserve">                                </w:t>
                  </w:r>
                  <w:r>
                    <w:rPr>
                      <w:noProof/>
                      <w:color w:val="FF0000"/>
                    </w:rPr>
                    <w:drawing>
                      <wp:inline distT="0" distB="0" distL="0" distR="0">
                        <wp:extent cx="3218180" cy="167449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3218180" cy="1674495"/>
                                </a:xfrm>
                                <a:prstGeom prst="rect">
                                  <a:avLst/>
                                </a:prstGeom>
                                <a:noFill/>
                                <a:ln w="9525">
                                  <a:noFill/>
                                  <a:miter lim="800000"/>
                                  <a:headEnd/>
                                  <a:tailEnd/>
                                </a:ln>
                              </pic:spPr>
                            </pic:pic>
                          </a:graphicData>
                        </a:graphic>
                      </wp:inline>
                    </w:drawing>
                  </w:r>
                </w:p>
                <w:p w:rsidR="00747392" w:rsidRDefault="00747392" w:rsidP="00747392">
                  <w:pPr>
                    <w:rPr>
                      <w:rFonts w:asciiTheme="minorHAnsi" w:hAnsiTheme="minorHAnsi"/>
                      <w:b/>
                      <w:sz w:val="22"/>
                      <w:szCs w:val="22"/>
                      <w:u w:val="single"/>
                    </w:rPr>
                  </w:pPr>
                  <w:r w:rsidRPr="00CD6DA5">
                    <w:rPr>
                      <w:rFonts w:asciiTheme="minorHAnsi" w:hAnsiTheme="minorHAnsi"/>
                      <w:b/>
                      <w:sz w:val="22"/>
                      <w:szCs w:val="22"/>
                      <w:u w:val="single"/>
                    </w:rPr>
                    <w:t>COMO DISEÑAR UNA REJILLA</w:t>
                  </w:r>
                </w:p>
                <w:p w:rsidR="00747392" w:rsidRDefault="00747392" w:rsidP="00747392">
                  <w:pPr>
                    <w:rPr>
                      <w:rFonts w:asciiTheme="minorHAnsi" w:hAnsiTheme="minorHAnsi"/>
                      <w:b/>
                      <w:sz w:val="22"/>
                      <w:szCs w:val="22"/>
                      <w:u w:val="single"/>
                    </w:rPr>
                  </w:pPr>
                </w:p>
                <w:p w:rsidR="00747392" w:rsidRDefault="00747392" w:rsidP="00747392">
                  <w:pPr>
                    <w:numPr>
                      <w:ilvl w:val="0"/>
                      <w:numId w:val="2"/>
                    </w:numPr>
                    <w:rPr>
                      <w:rFonts w:asciiTheme="minorHAnsi" w:hAnsiTheme="minorHAnsi"/>
                      <w:sz w:val="22"/>
                      <w:szCs w:val="22"/>
                    </w:rPr>
                  </w:pPr>
                  <w:r w:rsidRPr="00CD6DA5">
                    <w:rPr>
                      <w:rFonts w:asciiTheme="minorHAnsi" w:hAnsiTheme="minorHAnsi"/>
                      <w:sz w:val="22"/>
                      <w:szCs w:val="22"/>
                    </w:rPr>
                    <w:t xml:space="preserve">se calcula la base de la sección (b) como orificio, como vertedor, como tu quieras </w:t>
                  </w:r>
                </w:p>
                <w:p w:rsidR="00747392" w:rsidRDefault="00747392" w:rsidP="00747392">
                  <w:pPr>
                    <w:numPr>
                      <w:ilvl w:val="0"/>
                      <w:numId w:val="2"/>
                    </w:numPr>
                    <w:rPr>
                      <w:rFonts w:asciiTheme="minorHAnsi" w:hAnsiTheme="minorHAnsi"/>
                      <w:sz w:val="22"/>
                      <w:szCs w:val="22"/>
                    </w:rPr>
                  </w:pPr>
                  <w:r w:rsidRPr="00CD6DA5">
                    <w:rPr>
                      <w:rFonts w:asciiTheme="minorHAnsi" w:hAnsiTheme="minorHAnsi"/>
                      <w:sz w:val="22"/>
                      <w:szCs w:val="22"/>
                    </w:rPr>
                    <w:t>luego se escoge una separación entre ejes de barrotes (S) y un ancho de barrotes (e)</w:t>
                  </w:r>
                </w:p>
                <w:p w:rsidR="00747392" w:rsidRDefault="00747392" w:rsidP="00747392">
                  <w:pPr>
                    <w:numPr>
                      <w:ilvl w:val="0"/>
                      <w:numId w:val="2"/>
                    </w:numPr>
                    <w:rPr>
                      <w:rFonts w:asciiTheme="minorHAnsi" w:hAnsiTheme="minorHAnsi"/>
                      <w:sz w:val="22"/>
                      <w:szCs w:val="22"/>
                    </w:rPr>
                  </w:pPr>
                  <w:r w:rsidRPr="00CD6DA5">
                    <w:rPr>
                      <w:rFonts w:asciiTheme="minorHAnsi" w:hAnsiTheme="minorHAnsi"/>
                      <w:sz w:val="22"/>
                      <w:szCs w:val="22"/>
                    </w:rPr>
                    <w:t xml:space="preserve">separación entre barrotes será:   </w:t>
                  </w:r>
                  <w:r w:rsidRPr="00CD6DA5">
                    <w:rPr>
                      <w:rFonts w:asciiTheme="minorHAnsi" w:hAnsiTheme="minorHAnsi"/>
                      <w:position w:val="-6"/>
                      <w:sz w:val="22"/>
                      <w:szCs w:val="22"/>
                    </w:rPr>
                    <w:t xml:space="preserve"> </w:t>
                  </w:r>
                  <m:oMath>
                    <m:r>
                      <w:rPr>
                        <w:rFonts w:ascii="Cambria Math" w:hAnsi="Cambria Math"/>
                        <w:sz w:val="22"/>
                        <w:szCs w:val="22"/>
                      </w:rPr>
                      <m:t>s=S</m:t>
                    </m:r>
                    <m:r>
                      <w:rPr>
                        <w:rFonts w:asciiTheme="minorHAnsi" w:hAnsi="Cambria Math"/>
                        <w:sz w:val="22"/>
                        <w:szCs w:val="22"/>
                      </w:rPr>
                      <m:t>-</m:t>
                    </m:r>
                    <m:r>
                      <w:rPr>
                        <w:rFonts w:ascii="Cambria Math" w:hAnsi="Cambria Math"/>
                        <w:sz w:val="22"/>
                        <w:szCs w:val="22"/>
                      </w:rPr>
                      <m:t>e</m:t>
                    </m:r>
                  </m:oMath>
                  <w:r w:rsidRPr="00CD6DA5">
                    <w:rPr>
                      <w:rFonts w:asciiTheme="minorHAnsi" w:hAnsiTheme="minorHAnsi"/>
                      <w:sz w:val="22"/>
                      <w:szCs w:val="22"/>
                    </w:rPr>
                    <w:t xml:space="preserve">    </w:t>
                  </w:r>
                </w:p>
                <w:p w:rsidR="00747392" w:rsidRDefault="00747392" w:rsidP="00747392">
                  <w:pPr>
                    <w:numPr>
                      <w:ilvl w:val="0"/>
                      <w:numId w:val="2"/>
                    </w:numPr>
                    <w:rPr>
                      <w:rFonts w:asciiTheme="minorHAnsi" w:hAnsiTheme="minorHAnsi"/>
                      <w:sz w:val="22"/>
                      <w:szCs w:val="22"/>
                    </w:rPr>
                  </w:pPr>
                  <w:r w:rsidRPr="00CD6DA5">
                    <w:rPr>
                      <w:rFonts w:asciiTheme="minorHAnsi" w:hAnsiTheme="minorHAnsi"/>
                      <w:sz w:val="22"/>
                      <w:szCs w:val="22"/>
                    </w:rPr>
                    <w:t xml:space="preserve">número de espacios será: :   </w:t>
                  </w:r>
                  <w:r w:rsidRPr="00CD6DA5">
                    <w:rPr>
                      <w:rFonts w:asciiTheme="minorHAnsi" w:hAnsiTheme="minorHAnsi"/>
                      <w:position w:val="-6"/>
                      <w:sz w:val="22"/>
                      <w:szCs w:val="22"/>
                    </w:rPr>
                    <w:t xml:space="preserve"> </w:t>
                  </w:r>
                  <m:oMath>
                    <m:r>
                      <w:rPr>
                        <w:rFonts w:ascii="Cambria Math" w:hAnsi="Cambria Math"/>
                      </w:rPr>
                      <m:t>n=</m:t>
                    </m:r>
                    <m:f>
                      <m:fPr>
                        <m:ctrlPr>
                          <w:rPr>
                            <w:rFonts w:ascii="Cambria Math" w:hAnsi="Cambria Math"/>
                          </w:rPr>
                        </m:ctrlPr>
                      </m:fPr>
                      <m:num>
                        <m:r>
                          <w:rPr>
                            <w:rFonts w:ascii="Cambria Math" w:hAnsi="Cambria Math"/>
                          </w:rPr>
                          <m:t>b</m:t>
                        </m:r>
                      </m:num>
                      <m:den>
                        <m:r>
                          <w:rPr>
                            <w:rFonts w:ascii="Cambria Math" w:hAnsi="Cambria Math"/>
                          </w:rPr>
                          <m:t>s</m:t>
                        </m:r>
                      </m:den>
                    </m:f>
                  </m:oMath>
                  <w:r w:rsidRPr="00CD6DA5">
                    <w:rPr>
                      <w:rFonts w:asciiTheme="minorHAnsi" w:hAnsiTheme="minorHAnsi"/>
                      <w:sz w:val="22"/>
                      <w:szCs w:val="22"/>
                    </w:rPr>
                    <w:t xml:space="preserve">                                    </w:t>
                  </w:r>
                </w:p>
                <w:p w:rsidR="00747392" w:rsidRDefault="00747392" w:rsidP="00747392">
                  <w:pPr>
                    <w:numPr>
                      <w:ilvl w:val="0"/>
                      <w:numId w:val="2"/>
                    </w:numPr>
                    <w:rPr>
                      <w:rFonts w:asciiTheme="minorHAnsi" w:hAnsiTheme="minorHAnsi"/>
                      <w:sz w:val="22"/>
                      <w:szCs w:val="22"/>
                    </w:rPr>
                  </w:pPr>
                  <w:r w:rsidRPr="00CD6DA5">
                    <w:rPr>
                      <w:rFonts w:asciiTheme="minorHAnsi" w:hAnsiTheme="minorHAnsi"/>
                      <w:sz w:val="22"/>
                      <w:szCs w:val="22"/>
                    </w:rPr>
                    <w:t xml:space="preserve">número total de barrotes será: </w:t>
                  </w:r>
                  <m:oMath>
                    <m:sSub>
                      <m:sSubPr>
                        <m:ctrlPr>
                          <w:rPr>
                            <w:rFonts w:ascii="Cambria Math" w:hAnsi="Cambria Math"/>
                          </w:rPr>
                        </m:ctrlPr>
                      </m:sSubPr>
                      <m:e>
                        <m:r>
                          <w:rPr>
                            <w:rFonts w:ascii="Cambria Math" w:hAnsi="Cambria Math"/>
                            <w:sz w:val="22"/>
                            <w:szCs w:val="22"/>
                          </w:rPr>
                          <m:t>n</m:t>
                        </m:r>
                      </m:e>
                      <m:sub>
                        <m:r>
                          <w:rPr>
                            <w:rFonts w:ascii="Cambria Math" w:hAnsi="Cambria Math"/>
                            <w:sz w:val="22"/>
                            <w:szCs w:val="22"/>
                          </w:rPr>
                          <m:t>b</m:t>
                        </m:r>
                      </m:sub>
                    </m:sSub>
                    <m:r>
                      <w:rPr>
                        <w:rFonts w:ascii="Cambria Math" w:hAnsi="Cambria Math"/>
                        <w:sz w:val="22"/>
                        <w:szCs w:val="22"/>
                      </w:rPr>
                      <m:t>=n-1</m:t>
                    </m:r>
                  </m:oMath>
                  <w:r w:rsidRPr="00CD6DA5">
                    <w:rPr>
                      <w:rFonts w:asciiTheme="minorHAnsi" w:hAnsiTheme="minorHAnsi"/>
                      <w:sz w:val="22"/>
                      <w:szCs w:val="22"/>
                    </w:rPr>
                    <w:t xml:space="preserve">                    </w:t>
                  </w:r>
                </w:p>
                <w:p w:rsidR="00747392" w:rsidRDefault="00747392" w:rsidP="00747392">
                  <w:pPr>
                    <w:rPr>
                      <w:color w:val="FF0000"/>
                    </w:rPr>
                  </w:pPr>
                </w:p>
                <w:p w:rsidR="00747392" w:rsidRDefault="00747392" w:rsidP="00747392">
                  <w:pPr>
                    <w:rPr>
                      <w:color w:val="FF0000"/>
                    </w:rPr>
                  </w:pPr>
                </w:p>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Pr>
                    <w:numPr>
                      <w:ilvl w:val="0"/>
                      <w:numId w:val="2"/>
                    </w:numPr>
                  </w:pPr>
                  <w:r>
                    <w:t xml:space="preserve">el ancho total de la reja sera: </w:t>
                  </w:r>
                  <w:r w:rsidRPr="0006233A">
                    <w:rPr>
                      <w:position w:val="-12"/>
                    </w:rPr>
                    <w:object w:dxaOrig="32640" w:dyaOrig="8640">
                      <v:shape id="_x0000_i1037" type="#_x0000_t75" style="width:67pt;height:18.4pt" o:ole="">
                        <v:imagedata r:id="rId19" o:title=""/>
                      </v:shape>
                      <o:OLEObject Type="Embed" ProgID="Equation.3" ShapeID="_x0000_i1037" DrawAspect="Content" ObjectID="_1238076584" r:id="rId20"/>
                    </w:object>
                  </w:r>
                </w:p>
                <w:p w:rsidR="00747392" w:rsidRDefault="00747392" w:rsidP="00747392">
                  <w:pPr>
                    <w:rPr>
                      <w:b/>
                      <w:sz w:val="16"/>
                      <w:szCs w:val="16"/>
                      <w:u w:val="single"/>
                    </w:rPr>
                  </w:pPr>
                </w:p>
                <w:p w:rsidR="00747392" w:rsidRDefault="00747392" w:rsidP="00747392">
                  <w:pPr>
                    <w:rPr>
                      <w:b/>
                      <w:sz w:val="16"/>
                      <w:szCs w:val="16"/>
                      <w:u w:val="single"/>
                    </w:rPr>
                  </w:pPr>
                </w:p>
                <w:p w:rsidR="00747392" w:rsidRDefault="00747392" w:rsidP="00747392">
                  <w:pPr>
                    <w:rPr>
                      <w:b/>
                      <w:sz w:val="16"/>
                      <w:szCs w:val="16"/>
                      <w:u w:val="single"/>
                    </w:rPr>
                  </w:pPr>
                </w:p>
                <w:p w:rsidR="00747392" w:rsidRDefault="00747392" w:rsidP="00747392">
                  <w:pPr>
                    <w:rPr>
                      <w:b/>
                      <w:sz w:val="16"/>
                      <w:szCs w:val="16"/>
                      <w:u w:val="single"/>
                    </w:rPr>
                  </w:pPr>
                </w:p>
              </w:txbxContent>
            </v:textbox>
          </v:shape>
        </w:pict>
      </w:r>
      <w:r>
        <w:rPr>
          <w:noProof/>
          <w:color w:val="FF0000"/>
        </w:rPr>
        <w:pict>
          <v:rect id="_x0000_s1211" style="position:absolute;margin-left:234pt;margin-top:9pt;width:99pt;height:27pt;z-index:251659264" strokecolor="red"/>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212" style="position:absolute;z-index:251660288" from="234pt,3.6pt" to="333pt,3.6pt" strokecolor="red">
            <v:stroke dashstyle="dashDot" startarrow="open" endarrow="open"/>
          </v:lin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210" type="#_x0000_t202" style="position:absolute;margin-left:-9.65pt;margin-top:11.05pt;width:198pt;height:90pt;z-index:251658240" strokecolor="yellow">
            <v:textbox style="mso-next-textbox:#_x0000_s1210">
              <w:txbxContent>
                <w:p w:rsidR="00747392" w:rsidRDefault="00747392" w:rsidP="00747392">
                  <w:pPr>
                    <w:rPr>
                      <w:rFonts w:asciiTheme="minorHAnsi" w:hAnsiTheme="minorHAnsi"/>
                      <w:sz w:val="22"/>
                      <w:szCs w:val="22"/>
                    </w:rPr>
                  </w:pPr>
                  <w:r w:rsidRPr="00CD6DA5">
                    <w:rPr>
                      <w:rFonts w:asciiTheme="minorHAnsi" w:hAnsiTheme="minorHAnsi"/>
                      <w:sz w:val="22"/>
                      <w:szCs w:val="22"/>
                    </w:rPr>
                    <w:t xml:space="preserve">C: Coeficiente de forma </w:t>
                  </w:r>
                </w:p>
                <w:p w:rsidR="00747392" w:rsidRDefault="00747392" w:rsidP="00747392">
                  <w:pPr>
                    <w:rPr>
                      <w:rFonts w:asciiTheme="minorHAnsi" w:hAnsiTheme="minorHAnsi"/>
                      <w:sz w:val="22"/>
                      <w:szCs w:val="22"/>
                    </w:rPr>
                  </w:pPr>
                  <w:r w:rsidRPr="00CD6DA5">
                    <w:rPr>
                      <w:rFonts w:asciiTheme="minorHAnsi" w:hAnsiTheme="minorHAnsi"/>
                      <w:sz w:val="22"/>
                      <w:szCs w:val="22"/>
                    </w:rPr>
                    <w:t xml:space="preserve">C= 1.79 (para barras circulares) </w:t>
                  </w:r>
                </w:p>
                <w:p w:rsidR="00747392" w:rsidRDefault="00747392" w:rsidP="00747392">
                  <w:pPr>
                    <w:rPr>
                      <w:rFonts w:asciiTheme="minorHAnsi" w:hAnsiTheme="minorHAnsi"/>
                      <w:sz w:val="22"/>
                      <w:szCs w:val="22"/>
                    </w:rPr>
                  </w:pPr>
                  <w:r w:rsidRPr="00CD6DA5">
                    <w:rPr>
                      <w:rFonts w:asciiTheme="minorHAnsi" w:hAnsiTheme="minorHAnsi"/>
                      <w:sz w:val="22"/>
                      <w:szCs w:val="22"/>
                    </w:rPr>
                    <w:t>C= 2.42 (para barras rectangulares)</w:t>
                  </w:r>
                </w:p>
                <w:p w:rsidR="00747392" w:rsidRDefault="00747392" w:rsidP="00747392">
                  <w:pPr>
                    <w:rPr>
                      <w:rFonts w:asciiTheme="minorHAnsi" w:hAnsiTheme="minorHAnsi"/>
                      <w:sz w:val="22"/>
                      <w:szCs w:val="22"/>
                    </w:rPr>
                  </w:pPr>
                  <w:r w:rsidRPr="00CD6DA5">
                    <w:rPr>
                      <w:rFonts w:asciiTheme="minorHAnsi" w:hAnsiTheme="minorHAnsi"/>
                      <w:sz w:val="22"/>
                      <w:szCs w:val="22"/>
                    </w:rPr>
                    <w:t>α: 45 &lt;α &lt;90  (α= 60 recomendado)</w:t>
                  </w:r>
                </w:p>
                <w:p w:rsidR="00747392" w:rsidRDefault="00747392" w:rsidP="00747392">
                  <w:pPr>
                    <w:rPr>
                      <w:rFonts w:asciiTheme="minorHAnsi" w:hAnsiTheme="minorHAnsi"/>
                      <w:sz w:val="22"/>
                      <w:szCs w:val="22"/>
                    </w:rPr>
                  </w:pPr>
                  <w:r w:rsidRPr="00CD6DA5">
                    <w:rPr>
                      <w:rFonts w:asciiTheme="minorHAnsi" w:hAnsiTheme="minorHAnsi"/>
                      <w:sz w:val="22"/>
                      <w:szCs w:val="22"/>
                    </w:rPr>
                    <w:t>s: espaciamiento entre barras</w:t>
                  </w:r>
                </w:p>
                <w:p w:rsidR="00747392" w:rsidRDefault="00747392" w:rsidP="00747392">
                  <w:pPr>
                    <w:rPr>
                      <w:rFonts w:asciiTheme="minorHAnsi" w:hAnsiTheme="minorHAnsi"/>
                      <w:sz w:val="22"/>
                      <w:szCs w:val="22"/>
                    </w:rPr>
                  </w:pPr>
                  <w:r w:rsidRPr="00CD6DA5">
                    <w:rPr>
                      <w:rFonts w:asciiTheme="minorHAnsi" w:hAnsiTheme="minorHAnsi"/>
                      <w:sz w:val="22"/>
                      <w:szCs w:val="22"/>
                    </w:rPr>
                    <w:t>b</w:t>
                  </w:r>
                  <w:r w:rsidRPr="00CD6DA5">
                    <w:rPr>
                      <w:rFonts w:asciiTheme="minorHAnsi" w:hAnsiTheme="minorHAnsi"/>
                      <w:sz w:val="22"/>
                      <w:szCs w:val="22"/>
                      <w:vertAlign w:val="subscript"/>
                    </w:rPr>
                    <w:t>t</w:t>
                  </w:r>
                  <w:r w:rsidRPr="00CD6DA5">
                    <w:rPr>
                      <w:rFonts w:asciiTheme="minorHAnsi" w:hAnsiTheme="minorHAnsi"/>
                      <w:sz w:val="22"/>
                      <w:szCs w:val="22"/>
                    </w:rPr>
                    <w:t xml:space="preserve">: base de la sección modificada </w:t>
                  </w:r>
                </w:p>
                <w:p w:rsidR="00747392" w:rsidRDefault="00747392" w:rsidP="00747392"/>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213" type="#_x0000_t202" style="position:absolute;margin-left:-9pt;margin-top:5.15pt;width:7in;height:233.85pt;z-index:251661312" strokecolor="yellow">
            <v:textbox style="mso-next-textbox:#_x0000_s1213">
              <w:txbxContent>
                <w:p w:rsidR="00747392" w:rsidRDefault="00747392" w:rsidP="00747392">
                  <w:pPr>
                    <w:rPr>
                      <w:sz w:val="20"/>
                      <w:szCs w:val="20"/>
                    </w:rPr>
                  </w:pPr>
                  <w:r w:rsidRPr="00CD6DA5">
                    <w:rPr>
                      <w:rFonts w:asciiTheme="minorHAnsi" w:hAnsiTheme="minorHAnsi"/>
                      <w:b/>
                      <w:sz w:val="20"/>
                      <w:szCs w:val="20"/>
                      <w:u w:val="single"/>
                    </w:rPr>
                    <w:t>POR ENTRADA</w:t>
                  </w:r>
                  <w:r w:rsidRPr="00CD6DA5">
                    <w:rPr>
                      <w:sz w:val="20"/>
                      <w:szCs w:val="20"/>
                    </w:rPr>
                    <w:t xml:space="preserve"> </w:t>
                  </w:r>
                  <w:r w:rsidRPr="00CD6DA5">
                    <w:rPr>
                      <w:rFonts w:asciiTheme="minorHAnsi" w:hAnsiTheme="minorHAnsi"/>
                      <w:sz w:val="20"/>
                      <w:szCs w:val="20"/>
                    </w:rPr>
                    <w:t>(PARA UN SIFON)</w:t>
                  </w:r>
                </w:p>
                <w:p w:rsidR="00747392" w:rsidRDefault="00747392" w:rsidP="00747392">
                  <w:pPr>
                    <w:rPr>
                      <w:color w:val="FF0000"/>
                      <w:sz w:val="20"/>
                      <w:szCs w:val="20"/>
                    </w:rPr>
                  </w:pPr>
                  <w:r w:rsidRPr="00CD6DA5">
                    <w:rPr>
                      <w:sz w:val="20"/>
                      <w:szCs w:val="20"/>
                    </w:rPr>
                    <w:t xml:space="preserve"> </w:t>
                  </w:r>
                  <m:oMath>
                    <m:r>
                      <w:rPr>
                        <w:rFonts w:ascii="Cambria Math" w:hAnsi="Cambria Math"/>
                        <w:color w:val="0070C0"/>
                        <w:sz w:val="28"/>
                        <w:szCs w:val="28"/>
                      </w:rPr>
                      <m:t>hl=K</m:t>
                    </m:r>
                    <m:f>
                      <m:fPr>
                        <m:ctrlPr>
                          <w:rPr>
                            <w:rFonts w:ascii="Cambria Math" w:hAnsi="Cambria Math"/>
                          </w:rPr>
                        </m:ctrlPr>
                      </m:fPr>
                      <m:num>
                        <m:sSup>
                          <m:sSupPr>
                            <m:ctrlPr>
                              <w:rPr>
                                <w:rFonts w:ascii="Cambria Math" w:hAnsi="Cambria Math"/>
                              </w:rPr>
                            </m:ctrlPr>
                          </m:sSupPr>
                          <m:e>
                            <m:r>
                              <w:rPr>
                                <w:rFonts w:ascii="Cambria Math" w:hAnsi="Cambria Math"/>
                                <w:color w:val="0070C0"/>
                                <w:sz w:val="28"/>
                                <w:szCs w:val="28"/>
                              </w:rPr>
                              <m:t>V</m:t>
                            </m:r>
                          </m:e>
                          <m:sup>
                            <m:r>
                              <w:rPr>
                                <w:rFonts w:ascii="Cambria Math" w:hAnsi="Cambria Math"/>
                                <w:color w:val="0070C0"/>
                                <w:sz w:val="28"/>
                                <w:szCs w:val="28"/>
                              </w:rPr>
                              <m:t>2</m:t>
                            </m:r>
                          </m:sup>
                        </m:sSup>
                      </m:num>
                      <m:den>
                        <m:r>
                          <w:rPr>
                            <w:rFonts w:ascii="Cambria Math" w:hAnsi="Cambria Math"/>
                            <w:color w:val="0070C0"/>
                            <w:sz w:val="28"/>
                            <w:szCs w:val="28"/>
                          </w:rPr>
                          <m:t>2.g</m:t>
                        </m:r>
                      </m:den>
                    </m:f>
                  </m:oMath>
                  <w:r w:rsidRPr="00CD6DA5">
                    <w:rPr>
                      <w:color w:val="0070C0"/>
                    </w:rPr>
                    <w:t xml:space="preserve">       </w:t>
                  </w:r>
                  <w:r w:rsidRPr="00CD6DA5">
                    <w:rPr>
                      <w:color w:val="0070C0"/>
                      <w:sz w:val="20"/>
                      <w:szCs w:val="20"/>
                    </w:rPr>
                    <w:t xml:space="preserve">                                                                                                                            </w:t>
                  </w:r>
                  <w:r w:rsidRPr="000B0171">
                    <w:rPr>
                      <w:color w:val="FF0000"/>
                      <w:sz w:val="20"/>
                      <w:szCs w:val="20"/>
                    </w:rPr>
                    <w:t xml:space="preserve">Cañería  </w:t>
                  </w:r>
                </w:p>
                <w:p w:rsidR="00747392" w:rsidRDefault="00747392" w:rsidP="00747392">
                  <w:pPr>
                    <w:rPr>
                      <w:color w:val="FF0000"/>
                      <w:sz w:val="16"/>
                      <w:szCs w:val="16"/>
                    </w:rPr>
                  </w:pPr>
                </w:p>
                <w:p w:rsidR="00747392" w:rsidRDefault="00747392" w:rsidP="00747392">
                  <w:pPr>
                    <w:rPr>
                      <w:color w:val="FF0000"/>
                      <w:sz w:val="16"/>
                      <w:szCs w:val="16"/>
                    </w:rPr>
                  </w:pPr>
                </w:p>
                <w:p w:rsidR="00747392" w:rsidRDefault="00747392" w:rsidP="00747392">
                  <w:pPr>
                    <w:rPr>
                      <w:color w:val="FF0000"/>
                      <w:sz w:val="16"/>
                      <w:szCs w:val="16"/>
                    </w:rPr>
                  </w:pPr>
                </w:p>
                <w:p w:rsidR="00747392" w:rsidRDefault="00747392" w:rsidP="00747392">
                  <w:pPr>
                    <w:rPr>
                      <w:color w:val="FF0000"/>
                      <w:sz w:val="16"/>
                      <w:szCs w:val="16"/>
                    </w:rPr>
                  </w:pPr>
                </w:p>
                <w:p w:rsidR="00747392" w:rsidRDefault="00747392" w:rsidP="00747392">
                  <w:pPr>
                    <w:rPr>
                      <w:color w:val="FF0000"/>
                      <w:sz w:val="20"/>
                      <w:szCs w:val="20"/>
                    </w:rPr>
                  </w:pPr>
                  <w:r w:rsidRPr="000B0171">
                    <w:rPr>
                      <w:color w:val="FF0000"/>
                      <w:sz w:val="20"/>
                      <w:szCs w:val="20"/>
                    </w:rPr>
                    <w:t xml:space="preserve">                                                     Rejilla de entrada      Transición </w:t>
                  </w:r>
                </w:p>
                <w:p w:rsidR="00747392" w:rsidRDefault="00747392" w:rsidP="00747392">
                  <w:pPr>
                    <w:rPr>
                      <w:color w:val="FF0000"/>
                      <w:sz w:val="16"/>
                      <w:szCs w:val="16"/>
                    </w:rPr>
                  </w:pPr>
                </w:p>
                <w:p w:rsidR="00747392" w:rsidRDefault="00747392" w:rsidP="00747392">
                  <w:pPr>
                    <w:rPr>
                      <w:sz w:val="16"/>
                      <w:szCs w:val="16"/>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8568"/>
                    <w:gridCol w:w="1224"/>
                  </w:tblGrid>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Forma de entrada</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K</w:t>
                        </w:r>
                      </w:p>
                    </w:tc>
                  </w:tr>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Compuerta en pared delgada, contracción suprimida en los lados y en el fondo</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1</w:t>
                        </w:r>
                      </w:p>
                    </w:tc>
                  </w:tr>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Entrada con arista en ángulo recto</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0.5</w:t>
                        </w:r>
                      </w:p>
                    </w:tc>
                  </w:tr>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Entrada con arista ligeramente redondeada</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0.23</w:t>
                        </w:r>
                      </w:p>
                    </w:tc>
                  </w:tr>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Entrada con arista totalmente redondeada R/d =0.12</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0.1</w:t>
                        </w:r>
                      </w:p>
                    </w:tc>
                  </w:tr>
                  <w:tr w:rsidR="00747392" w:rsidRPr="002D35F5" w:rsidTr="002D35F5">
                    <w:tc>
                      <w:tcPr>
                        <w:tcW w:w="8568" w:type="dxa"/>
                      </w:tcPr>
                      <w:p w:rsidR="00747392" w:rsidRDefault="00747392">
                        <w:pPr>
                          <w:rPr>
                            <w:rFonts w:asciiTheme="minorHAnsi" w:hAnsiTheme="minorHAnsi"/>
                            <w:sz w:val="20"/>
                            <w:szCs w:val="20"/>
                          </w:rPr>
                        </w:pPr>
                        <w:r w:rsidRPr="00CD6DA5">
                          <w:rPr>
                            <w:rFonts w:asciiTheme="minorHAnsi" w:hAnsiTheme="minorHAnsi"/>
                            <w:sz w:val="20"/>
                            <w:szCs w:val="20"/>
                          </w:rPr>
                          <w:t>Entrada abocinada circular</w:t>
                        </w:r>
                      </w:p>
                    </w:tc>
                    <w:tc>
                      <w:tcPr>
                        <w:tcW w:w="1224" w:type="dxa"/>
                      </w:tcPr>
                      <w:p w:rsidR="00747392" w:rsidRDefault="00747392">
                        <w:pPr>
                          <w:rPr>
                            <w:rFonts w:asciiTheme="minorHAnsi" w:hAnsiTheme="minorHAnsi"/>
                            <w:sz w:val="20"/>
                            <w:szCs w:val="20"/>
                          </w:rPr>
                        </w:pPr>
                        <w:r w:rsidRPr="00CD6DA5">
                          <w:rPr>
                            <w:rFonts w:asciiTheme="minorHAnsi" w:hAnsiTheme="minorHAnsi"/>
                            <w:sz w:val="20"/>
                            <w:szCs w:val="20"/>
                          </w:rPr>
                          <w:t>0.004</w:t>
                        </w:r>
                      </w:p>
                    </w:tc>
                  </w:tr>
                </w:tbl>
                <w:p w:rsidR="00747392" w:rsidRDefault="00747392" w:rsidP="00747392">
                  <w:pPr>
                    <w:rPr>
                      <w:rFonts w:asciiTheme="minorHAnsi" w:hAnsiTheme="minorHAnsi"/>
                      <w:sz w:val="20"/>
                      <w:szCs w:val="20"/>
                    </w:rPr>
                  </w:pPr>
                </w:p>
                <w:p w:rsidR="00747392" w:rsidRDefault="00747392" w:rsidP="00747392">
                  <w:pPr>
                    <w:rPr>
                      <w:rFonts w:asciiTheme="minorHAnsi" w:hAnsiTheme="minorHAnsi"/>
                      <w:b/>
                      <w:color w:val="FF0000"/>
                      <w:sz w:val="20"/>
                      <w:szCs w:val="20"/>
                      <w:u w:val="single"/>
                    </w:rPr>
                  </w:pPr>
                </w:p>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POR SALIDA CONSIDERAR DOS VECES A LA DE ENTRADA</w:t>
                  </w:r>
                </w:p>
              </w:txbxContent>
            </v:textbox>
          </v:shape>
        </w:pict>
      </w:r>
    </w:p>
    <w:p w:rsidR="00747392" w:rsidRDefault="003F1FCC" w:rsidP="00747392">
      <w:pPr>
        <w:pStyle w:val="Sinespaciado"/>
        <w:rPr>
          <w:color w:val="FF0000"/>
        </w:rPr>
      </w:pPr>
      <w:r>
        <w:rPr>
          <w:noProof/>
          <w:color w:val="FF0000"/>
        </w:rPr>
        <w:pict>
          <v:shape id="_x0000_s1233" style="position:absolute;margin-left:182.95pt;margin-top:4.55pt;width:123pt;height:5pt;z-index:251681792" coordsize="2460,100" path="m,hdc200,7,400,9,600,20v114,6,233,80,340,80c1447,100,1953,100,2460,100e" filled="f" strokecolor="blue">
            <v:path arrowok="t"/>
          </v:shape>
        </w:pict>
      </w:r>
      <w:r>
        <w:rPr>
          <w:noProof/>
          <w:color w:val="FF0000"/>
        </w:rPr>
        <w:pict>
          <v:line id="_x0000_s1217" style="position:absolute;z-index:251665408" from="297pt,1in" to="324pt,99pt" strokecolor="red"/>
        </w:pict>
      </w:r>
      <w:r>
        <w:rPr>
          <w:noProof/>
          <w:color w:val="FF0000"/>
        </w:rPr>
        <w:pict>
          <v:line id="_x0000_s1225" style="position:absolute;flip:y;z-index:251673600" from="198pt,.05pt" to="225pt,45.05pt" strokecolor="red"/>
        </w:pict>
      </w:r>
      <w:r>
        <w:rPr>
          <w:noProof/>
          <w:color w:val="FF0000"/>
        </w:rPr>
        <w:pict>
          <v:line id="_x0000_s1221" style="position:absolute;z-index:251669504" from="315pt,.05pt" to="315pt,36.05pt" strokecolor="red"/>
        </w:pict>
      </w:r>
      <w:r>
        <w:rPr>
          <w:noProof/>
          <w:color w:val="FF0000"/>
        </w:rPr>
        <w:pict>
          <v:line id="_x0000_s1220" style="position:absolute;flip:y;z-index:251668480" from="306pt,.05pt" to="306pt,36.05pt" strokecolor="red"/>
        </w:pict>
      </w:r>
      <w:r>
        <w:rPr>
          <w:noProof/>
          <w:color w:val="FF0000"/>
        </w:rPr>
        <w:pict>
          <v:line id="_x0000_s1235" style="position:absolute;z-index:251683840" from="243pt,27.05pt" to="270pt,27.05pt" strokecolor="red">
            <v:stroke dashstyle="dashDot" endarrow="open"/>
          </v:line>
        </w:pict>
      </w:r>
      <w:r>
        <w:rPr>
          <w:noProof/>
          <w:color w:val="FF0000"/>
        </w:rPr>
        <w:pict>
          <v:line id="_x0000_s1219" style="position:absolute;z-index:251667456" from="306pt,36.05pt" to="324pt,54.05pt" strokecolor="red"/>
        </w:pict>
      </w:r>
      <w:r>
        <w:rPr>
          <w:noProof/>
          <w:color w:val="FF0000"/>
        </w:rPr>
        <w:pict>
          <v:line id="_x0000_s1222" style="position:absolute;z-index:251670528" from="315pt,36.05pt" to="333pt,54.05pt" strokecolor="red"/>
        </w:pict>
      </w:r>
      <w:r>
        <w:rPr>
          <w:noProof/>
          <w:color w:val="FF0000"/>
        </w:rPr>
        <w:pict>
          <v:line id="_x0000_s1232" style="position:absolute;flip:y;z-index:251680768" from="252pt,54pt" to="252pt,1in" strokecolor="red"/>
        </w:pict>
      </w:r>
      <w:r>
        <w:rPr>
          <w:noProof/>
          <w:color w:val="FF0000"/>
        </w:rPr>
        <w:pict>
          <v:line id="_x0000_s1238" style="position:absolute;flip:y;z-index:251686912" from="342pt,36.05pt" to="378pt,72.05pt" strokecolor="red">
            <v:stroke dashstyle="dashDot" endarrow="open"/>
          </v:line>
        </w:pict>
      </w:r>
      <w:r>
        <w:rPr>
          <w:noProof/>
          <w:color w:val="FF0000"/>
        </w:rPr>
        <w:pict>
          <v:line id="_x0000_s1230" style="position:absolute;z-index:251678720" from="243pt,54pt" to="243pt,1in" strokecolor="red"/>
        </w:pict>
      </w:r>
      <w:r>
        <w:rPr>
          <w:noProof/>
          <w:color w:val="FF0000"/>
        </w:rPr>
        <w:pict>
          <v:line id="_x0000_s1229" style="position:absolute;z-index:251677696" from="180pt,54pt" to="243pt,54pt" strokecolor="red"/>
        </w:pict>
      </w:r>
      <w:r>
        <w:rPr>
          <w:noProof/>
          <w:color w:val="FF0000"/>
        </w:rPr>
        <w:pict>
          <v:line id="_x0000_s1228" style="position:absolute;flip:x y;z-index:251676672" from="243pt,54pt" to="4in,1in" strokecolor="red"/>
        </w:pict>
      </w:r>
      <w:r>
        <w:rPr>
          <w:noProof/>
          <w:color w:val="FF0000"/>
        </w:rPr>
        <w:pict>
          <v:line id="_x0000_s1215" style="position:absolute;z-index:251663360" from="243pt,45pt" to="297pt,63pt" strokecolor="red"/>
        </w:pict>
      </w:r>
      <w:r>
        <w:rPr>
          <w:noProof/>
          <w:color w:val="FF0000"/>
        </w:rPr>
        <w:pict>
          <v:line id="_x0000_s1214" style="position:absolute;z-index:251662336" from="180pt,45pt" to="243pt,45pt" strokecolor="red"/>
        </w:pict>
      </w:r>
      <w:r>
        <w:rPr>
          <w:noProof/>
          <w:color w:val="FF0000"/>
        </w:rPr>
        <w:pict>
          <v:line id="_x0000_s1224" style="position:absolute;z-index:251672576" from="324pt,54pt" to="5in,90pt" strokecolor="red" strokeweight="2.25pt"/>
        </w:pict>
      </w:r>
      <w:r>
        <w:rPr>
          <w:noProof/>
          <w:color w:val="FF0000"/>
        </w:rPr>
        <w:pict>
          <v:line id="_x0000_s1226" style="position:absolute;flip:x;z-index:251674624" from="4in,81pt" to="297pt,81pt" strokecolor="red"/>
        </w:pict>
      </w:r>
    </w:p>
    <w:p w:rsidR="00747392" w:rsidRDefault="003F1FCC" w:rsidP="00747392">
      <w:pPr>
        <w:pStyle w:val="Sinespaciado"/>
        <w:rPr>
          <w:color w:val="FF0000"/>
        </w:rPr>
      </w:pPr>
      <w:r>
        <w:rPr>
          <w:noProof/>
          <w:color w:val="FF0000"/>
        </w:rPr>
        <w:pict>
          <v:line id="_x0000_s1236" style="position:absolute;flip:x;z-index:251684864" from="189pt,13.25pt" to="207pt,58.2pt" strokecolor="red">
            <v:stroke dashstyle="dashDot" endarrow="open"/>
          </v:lin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237" style="position:absolute;flip:x;z-index:251685888" from="261pt,12.6pt" to="270pt,30.6pt" strokecolor="red">
            <v:stroke dashstyle="dashDot" endarrow="open"/>
          </v:line>
        </w:pict>
      </w:r>
    </w:p>
    <w:p w:rsidR="00747392" w:rsidRDefault="003F1FCC" w:rsidP="00747392">
      <w:pPr>
        <w:pStyle w:val="Sinespaciado"/>
        <w:rPr>
          <w:color w:val="FF0000"/>
        </w:rPr>
      </w:pPr>
      <w:r>
        <w:rPr>
          <w:noProof/>
          <w:color w:val="FF0000"/>
        </w:rPr>
        <w:pict>
          <v:line id="_x0000_s1216" style="position:absolute;z-index:251664384" from="297pt,8.7pt" to="306pt,17.7pt" strokecolor="red"/>
        </w:pict>
      </w:r>
    </w:p>
    <w:p w:rsidR="00747392" w:rsidRDefault="003F1FCC" w:rsidP="00747392">
      <w:pPr>
        <w:pStyle w:val="Sinespaciado"/>
        <w:rPr>
          <w:color w:val="FF0000"/>
        </w:rPr>
      </w:pPr>
      <w:r>
        <w:rPr>
          <w:noProof/>
          <w:color w:val="FF0000"/>
        </w:rPr>
        <w:pict>
          <v:line id="_x0000_s1223" style="position:absolute;z-index:251671552" from="306pt,3.05pt" to="333pt,30.05pt" strokecolor="red" strokeweight="2.25pt"/>
        </w:pict>
      </w:r>
      <w:r>
        <w:rPr>
          <w:noProof/>
          <w:color w:val="FF0000"/>
        </w:rPr>
        <w:pict>
          <v:line id="_x0000_s1218" style="position:absolute;z-index:251666432" from="297pt,3.95pt" to="297pt,12.95pt" strokecolor="red"/>
        </w:pict>
      </w:r>
      <w:r>
        <w:rPr>
          <w:noProof/>
          <w:color w:val="FF0000"/>
        </w:rPr>
        <w:pict>
          <v:line id="_x0000_s1231" style="position:absolute;z-index:251679744" from="243pt,3.95pt" to="252pt,3.95pt" strokecolor="red"/>
        </w:pict>
      </w:r>
      <w:r>
        <w:rPr>
          <w:noProof/>
          <w:color w:val="FF0000"/>
        </w:rPr>
        <w:pict>
          <v:line id="_x0000_s1227" style="position:absolute;z-index:251675648" from="4in,3.95pt" to="4in,12.95pt" strokecolor="red"/>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line id="_x0000_s1234" style="position:absolute;flip:y;z-index:251682816" from="324pt,.05pt" to="324pt,.05pt"/>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sidRPr="003F1FCC">
        <w:rPr>
          <w:noProof/>
          <w:color w:val="FF0000"/>
        </w:rPr>
        <w:pict>
          <v:shape id="_x0000_s1273" type="#_x0000_t202" style="position:absolute;margin-left:-9pt;margin-top:3.6pt;width:7in;height:172.7pt;z-index:251692032" strokecolor="yellow">
            <v:textbox style="mso-next-textbox:#_x0000_s1273">
              <w:txbxContent>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ECUACIONES QUE SUELEN UTILIZARSE</w:t>
                  </w:r>
                </w:p>
                <w:p w:rsidR="00747392" w:rsidRPr="00317C62" w:rsidRDefault="00747392" w:rsidP="00747392">
                  <w:pPr>
                    <w:rPr>
                      <w:color w:val="0070C0"/>
                      <w:sz w:val="22"/>
                      <w:szCs w:val="22"/>
                    </w:rPr>
                  </w:pPr>
                  <m:oMath>
                    <m:r>
                      <w:rPr>
                        <w:rFonts w:ascii="Cambria Math" w:hAnsi="Cambria Math"/>
                        <w:color w:val="0070C0"/>
                        <w:sz w:val="22"/>
                        <w:szCs w:val="22"/>
                      </w:rPr>
                      <m:t>N=K.</m:t>
                    </m:r>
                    <m:rad>
                      <m:radPr>
                        <m:degHide m:val="on"/>
                        <m:ctrlPr>
                          <w:rPr>
                            <w:rFonts w:ascii="Cambria Math" w:hAnsi="Cambria Math"/>
                            <w:color w:val="0070C0"/>
                          </w:rPr>
                        </m:ctrlPr>
                      </m:radPr>
                      <m:deg/>
                      <m:e>
                        <m:f>
                          <m:fPr>
                            <m:ctrlPr>
                              <w:rPr>
                                <w:rFonts w:ascii="Cambria Math" w:hAnsi="Cambria Math"/>
                                <w:color w:val="0070C0"/>
                              </w:rPr>
                            </m:ctrlPr>
                          </m:fPr>
                          <m:num>
                            <m:r>
                              <w:rPr>
                                <w:rFonts w:ascii="Cambria Math" w:hAnsi="Cambria Math"/>
                                <w:color w:val="0070C0"/>
                                <w:sz w:val="22"/>
                                <w:szCs w:val="22"/>
                              </w:rPr>
                              <m:t>g</m:t>
                            </m:r>
                          </m:num>
                          <m:den>
                            <m:r>
                              <w:rPr>
                                <w:rFonts w:ascii="Cambria Math" w:hAnsi="Cambria Math"/>
                                <w:color w:val="0070C0"/>
                                <w:sz w:val="22"/>
                                <w:szCs w:val="22"/>
                              </w:rPr>
                              <m:t>f</m:t>
                            </m:r>
                          </m:den>
                        </m:f>
                      </m:e>
                    </m:rad>
                  </m:oMath>
                  <w:r w:rsidRPr="00317C62">
                    <w:rPr>
                      <w:color w:val="0070C0"/>
                      <w:sz w:val="22"/>
                      <w:szCs w:val="22"/>
                    </w:rPr>
                    <w:t xml:space="preserve">                  </w:t>
                  </w:r>
                </w:p>
                <w:p w:rsidR="00747392" w:rsidRDefault="00747392" w:rsidP="00747392">
                  <w:pPr>
                    <w:rPr>
                      <w:color w:val="FF0000"/>
                    </w:rPr>
                  </w:pPr>
                </w:p>
                <w:p w:rsidR="00747392" w:rsidRDefault="00747392" w:rsidP="00747392">
                  <w:pPr>
                    <w:rPr>
                      <w:color w:val="FF0000"/>
                    </w:rPr>
                  </w:pPr>
                </w:p>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COEFICIENTE DE CORRECCION DE MOMENTUN O (BOUSSINESQ)</w:t>
                  </w:r>
                </w:p>
                <w:p w:rsidR="00747392" w:rsidRPr="00317C62" w:rsidRDefault="00747392" w:rsidP="00747392">
                  <w:pPr>
                    <w:rPr>
                      <w:color w:val="0070C0"/>
                      <w:sz w:val="22"/>
                      <w:szCs w:val="22"/>
                    </w:rPr>
                  </w:pPr>
                  <m:oMathPara>
                    <m:oMathParaPr>
                      <m:jc m:val="left"/>
                    </m:oMathParaPr>
                    <m:oMath>
                      <m:r>
                        <w:rPr>
                          <w:rFonts w:ascii="Cambria Math" w:hAnsi="Cambria Math"/>
                          <w:color w:val="0070C0"/>
                          <w:sz w:val="22"/>
                          <w:szCs w:val="22"/>
                        </w:rPr>
                        <m:t>β=</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(N+1)</m:t>
                              </m:r>
                            </m:e>
                            <m:sup>
                              <m:r>
                                <w:rPr>
                                  <w:rFonts w:ascii="Cambria Math" w:hAnsi="Cambria Math"/>
                                  <w:color w:val="0070C0"/>
                                  <w:sz w:val="22"/>
                                  <w:szCs w:val="22"/>
                                </w:rPr>
                                <m:t>2</m:t>
                              </m:r>
                            </m:sup>
                          </m:sSup>
                        </m:num>
                        <m:den>
                          <m:r>
                            <w:rPr>
                              <w:rFonts w:ascii="Cambria Math" w:hAnsi="Cambria Math"/>
                              <w:color w:val="0070C0"/>
                              <w:sz w:val="22"/>
                              <w:szCs w:val="22"/>
                            </w:rPr>
                            <m:t>N.(N+2)</m:t>
                          </m:r>
                        </m:den>
                      </m:f>
                    </m:oMath>
                  </m:oMathPara>
                </w:p>
                <w:p w:rsidR="00747392" w:rsidRDefault="00747392" w:rsidP="00747392">
                  <w:pPr>
                    <w:rPr>
                      <w:color w:val="FF0000"/>
                      <w:sz w:val="20"/>
                      <w:szCs w:val="20"/>
                    </w:rPr>
                  </w:pPr>
                </w:p>
                <w:p w:rsidR="00747392" w:rsidRDefault="00747392" w:rsidP="00747392">
                  <w:pPr>
                    <w:rPr>
                      <w:rFonts w:asciiTheme="minorHAnsi" w:hAnsiTheme="minorHAnsi"/>
                      <w:b/>
                      <w:sz w:val="20"/>
                      <w:szCs w:val="20"/>
                      <w:u w:val="single"/>
                    </w:rPr>
                  </w:pPr>
                  <w:r w:rsidRPr="00CD6DA5">
                    <w:rPr>
                      <w:rFonts w:asciiTheme="minorHAnsi" w:hAnsiTheme="minorHAnsi"/>
                      <w:b/>
                      <w:sz w:val="20"/>
                      <w:szCs w:val="20"/>
                      <w:u w:val="single"/>
                    </w:rPr>
                    <w:t>COEFICIENTE DE CORRECCION DE ENRGIA CINETICA O (CURIOLIS)</w:t>
                  </w:r>
                </w:p>
                <w:p w:rsidR="00747392" w:rsidRDefault="00747392" w:rsidP="00747392">
                  <w:pPr>
                    <w:rPr>
                      <w:color w:val="0070C0"/>
                      <w:sz w:val="22"/>
                      <w:szCs w:val="22"/>
                    </w:rPr>
                  </w:pPr>
                  <m:oMathPara>
                    <m:oMathParaPr>
                      <m:jc m:val="left"/>
                    </m:oMathParaPr>
                    <m:oMath>
                      <m:r>
                        <w:rPr>
                          <w:rFonts w:ascii="Cambria Math" w:hAnsi="Cambria Math"/>
                          <w:color w:val="0070C0"/>
                          <w:sz w:val="22"/>
                          <w:szCs w:val="22"/>
                        </w:rPr>
                        <m:t>α=</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(N+1)</m:t>
                              </m:r>
                            </m:e>
                            <m:sup>
                              <m:r>
                                <w:rPr>
                                  <w:rFonts w:ascii="Cambria Math" w:hAnsi="Cambria Math"/>
                                  <w:color w:val="0070C0"/>
                                  <w:sz w:val="22"/>
                                  <w:szCs w:val="22"/>
                                </w:rPr>
                                <m:t>3</m:t>
                              </m:r>
                            </m:sup>
                          </m:sSup>
                        </m:num>
                        <m:den>
                          <m:sSup>
                            <m:sSupPr>
                              <m:ctrlPr>
                                <w:rPr>
                                  <w:rFonts w:ascii="Cambria Math" w:hAnsi="Cambria Math"/>
                                  <w:color w:val="0070C0"/>
                                </w:rPr>
                              </m:ctrlPr>
                            </m:sSupPr>
                            <m:e>
                              <m:r>
                                <w:rPr>
                                  <w:rFonts w:ascii="Cambria Math" w:hAnsi="Cambria Math"/>
                                  <w:color w:val="0070C0"/>
                                  <w:sz w:val="22"/>
                                  <w:szCs w:val="22"/>
                                </w:rPr>
                                <m:t>N</m:t>
                              </m:r>
                            </m:e>
                            <m:sup>
                              <m:r>
                                <w:rPr>
                                  <w:rFonts w:ascii="Cambria Math" w:hAnsi="Cambria Math"/>
                                  <w:color w:val="0070C0"/>
                                  <w:sz w:val="22"/>
                                  <w:szCs w:val="22"/>
                                </w:rPr>
                                <m:t>2</m:t>
                              </m:r>
                            </m:sup>
                          </m:sSup>
                          <m:r>
                            <w:rPr>
                              <w:rFonts w:ascii="Cambria Math" w:hAnsi="Cambria Math"/>
                              <w:color w:val="0070C0"/>
                              <w:sz w:val="22"/>
                              <w:szCs w:val="22"/>
                            </w:rPr>
                            <m:t>.(N+3)</m:t>
                          </m:r>
                        </m:den>
                      </m:f>
                    </m:oMath>
                  </m:oMathPara>
                </w:p>
              </w:txbxContent>
            </v:textbox>
          </v:shape>
        </w:pict>
      </w:r>
    </w:p>
    <w:p w:rsidR="00747392" w:rsidRDefault="003F1FCC" w:rsidP="00747392">
      <w:pPr>
        <w:pStyle w:val="Sinespaciado"/>
        <w:rPr>
          <w:color w:val="FF0000"/>
        </w:rPr>
      </w:pPr>
      <w:r>
        <w:rPr>
          <w:noProof/>
          <w:color w:val="FF0000"/>
        </w:rPr>
        <w:pict>
          <v:shape id="_x0000_s1274" type="#_x0000_t202" style="position:absolute;margin-left:162pt;margin-top:5.55pt;width:324pt;height:54pt;z-index:251693056" stroked="f">
            <v:textbox style="mso-next-textbox:#_x0000_s1274">
              <w:txbxContent>
                <w:p w:rsidR="00747392" w:rsidRDefault="00747392" w:rsidP="00747392">
                  <w:pPr>
                    <w:rPr>
                      <w:rFonts w:asciiTheme="minorHAnsi" w:hAnsiTheme="minorHAnsi"/>
                      <w:sz w:val="20"/>
                      <w:szCs w:val="20"/>
                    </w:rPr>
                  </w:pPr>
                  <w:r w:rsidRPr="00CD6DA5">
                    <w:rPr>
                      <w:rFonts w:asciiTheme="minorHAnsi" w:hAnsiTheme="minorHAnsi"/>
                      <w:sz w:val="20"/>
                      <w:szCs w:val="20"/>
                    </w:rPr>
                    <w:t>K=0.4 constante de Von Karman</w:t>
                  </w:r>
                </w:p>
                <w:p w:rsidR="00747392" w:rsidRDefault="00747392" w:rsidP="00747392">
                  <w:pPr>
                    <w:rPr>
                      <w:rFonts w:asciiTheme="minorHAnsi" w:hAnsiTheme="minorHAnsi"/>
                      <w:sz w:val="20"/>
                      <w:szCs w:val="20"/>
                    </w:rPr>
                  </w:pPr>
                  <w:r w:rsidRPr="00CD6DA5">
                    <w:rPr>
                      <w:rFonts w:asciiTheme="minorHAnsi" w:hAnsiTheme="minorHAnsi"/>
                      <w:sz w:val="20"/>
                      <w:szCs w:val="20"/>
                    </w:rPr>
                    <w:t>N=4 para canales poco profundos rugosos y anchos</w:t>
                  </w:r>
                </w:p>
                <w:p w:rsidR="00747392" w:rsidRDefault="00747392" w:rsidP="00747392">
                  <w:pPr>
                    <w:rPr>
                      <w:rFonts w:asciiTheme="minorHAnsi" w:hAnsiTheme="minorHAnsi"/>
                      <w:sz w:val="20"/>
                      <w:szCs w:val="20"/>
                    </w:rPr>
                  </w:pPr>
                  <w:r w:rsidRPr="00CD6DA5">
                    <w:rPr>
                      <w:rFonts w:asciiTheme="minorHAnsi" w:hAnsiTheme="minorHAnsi"/>
                      <w:sz w:val="20"/>
                      <w:szCs w:val="20"/>
                    </w:rPr>
                    <w:t>N=6 es razonablemente representativo de canales de concreto lisos</w:t>
                  </w:r>
                </w:p>
                <w:p w:rsidR="00747392" w:rsidRDefault="00747392" w:rsidP="00747392">
                  <w:pPr>
                    <w:rPr>
                      <w:rFonts w:asciiTheme="minorHAnsi" w:hAnsiTheme="minorHAnsi"/>
                      <w:sz w:val="20"/>
                      <w:szCs w:val="20"/>
                    </w:rPr>
                  </w:pPr>
                  <w:r w:rsidRPr="00CD6DA5">
                    <w:rPr>
                      <w:rFonts w:asciiTheme="minorHAnsi" w:hAnsiTheme="minorHAnsi"/>
                      <w:sz w:val="20"/>
                      <w:szCs w:val="20"/>
                    </w:rPr>
                    <w:t xml:space="preserve">Sin embargo debe recordarse que N es una función de la resistencia al flujo </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275" type="#_x0000_t202" style="position:absolute;margin-left:162pt;margin-top:5.95pt;width:4in;height:36pt;z-index:251694080" stroked="f">
            <v:textbox>
              <w:txbxContent>
                <w:p w:rsidR="00747392" w:rsidRDefault="00747392" w:rsidP="00747392">
                  <w:pPr>
                    <w:rPr>
                      <w:rFonts w:asciiTheme="minorHAnsi" w:hAnsiTheme="minorHAnsi"/>
                      <w:sz w:val="22"/>
                      <w:szCs w:val="22"/>
                    </w:rPr>
                  </w:pPr>
                  <w:r w:rsidRPr="00CD6DA5">
                    <w:rPr>
                      <w:rFonts w:asciiTheme="minorHAnsi" w:hAnsiTheme="minorHAnsi"/>
                      <w:sz w:val="22"/>
                      <w:szCs w:val="22"/>
                    </w:rPr>
                    <w:t xml:space="preserve">β=1 implica una distribución uniforme de velocidades </w:t>
                  </w:r>
                </w:p>
                <w:p w:rsidR="00747392" w:rsidRDefault="00747392" w:rsidP="00747392">
                  <w:pPr>
                    <w:rPr>
                      <w:rFonts w:asciiTheme="minorHAnsi" w:hAnsiTheme="minorHAnsi"/>
                      <w:sz w:val="22"/>
                      <w:szCs w:val="22"/>
                    </w:rPr>
                  </w:pPr>
                  <w:r w:rsidRPr="00CD6DA5">
                    <w:rPr>
                      <w:rFonts w:asciiTheme="minorHAnsi" w:hAnsiTheme="minorHAnsi"/>
                      <w:sz w:val="22"/>
                      <w:szCs w:val="22"/>
                    </w:rPr>
                    <w:t>por lo tanto β siempre es mayor que 1</w:t>
                  </w:r>
                </w:p>
                <w:p w:rsidR="00747392" w:rsidRDefault="00747392" w:rsidP="00747392"/>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276" type="#_x0000_t202" style="position:absolute;margin-left:162pt;margin-top:2.8pt;width:297pt;height:34.65pt;z-index:251695104" stroked="f">
            <v:textbox>
              <w:txbxContent>
                <w:p w:rsidR="00747392" w:rsidRDefault="00747392" w:rsidP="00747392">
                  <w:pPr>
                    <w:jc w:val="both"/>
                    <w:rPr>
                      <w:rFonts w:asciiTheme="minorHAnsi" w:hAnsiTheme="minorHAnsi"/>
                      <w:sz w:val="22"/>
                      <w:szCs w:val="22"/>
                    </w:rPr>
                  </w:pPr>
                  <w:r w:rsidRPr="00CD6DA5">
                    <w:rPr>
                      <w:rFonts w:asciiTheme="minorHAnsi" w:hAnsiTheme="minorHAnsi"/>
                      <w:sz w:val="22"/>
                      <w:szCs w:val="22"/>
                    </w:rPr>
                    <w:t>α=1implica una distribución uniforme de velocidades</w:t>
                  </w:r>
                </w:p>
                <w:p w:rsidR="00747392" w:rsidRDefault="00747392" w:rsidP="00747392">
                  <w:pPr>
                    <w:jc w:val="both"/>
                    <w:rPr>
                      <w:rFonts w:asciiTheme="minorHAnsi" w:hAnsiTheme="minorHAnsi"/>
                      <w:sz w:val="22"/>
                      <w:szCs w:val="22"/>
                    </w:rPr>
                  </w:pPr>
                  <w:r w:rsidRPr="00CD6DA5">
                    <w:rPr>
                      <w:rFonts w:asciiTheme="minorHAnsi" w:hAnsiTheme="minorHAnsi"/>
                      <w:sz w:val="22"/>
                      <w:szCs w:val="22"/>
                    </w:rPr>
                    <w:t>pero rara vez excede a 1.15</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1436"/>
        <w:gridCol w:w="1198"/>
        <w:gridCol w:w="1212"/>
        <w:gridCol w:w="1206"/>
        <w:gridCol w:w="1859"/>
      </w:tblGrid>
      <w:tr w:rsidR="00747392" w:rsidRPr="002228F7" w:rsidTr="001E6E8E">
        <w:tc>
          <w:tcPr>
            <w:tcW w:w="0" w:type="auto"/>
          </w:tcPr>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 xml:space="preserve">SECCION </w:t>
            </w:r>
          </w:p>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TRANSVERSAL</w:t>
            </w:r>
          </w:p>
        </w:tc>
        <w:tc>
          <w:tcPr>
            <w:tcW w:w="0" w:type="auto"/>
          </w:tcPr>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ANCHO</w:t>
            </w:r>
          </w:p>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OPTIMO (b)</w:t>
            </w:r>
          </w:p>
        </w:tc>
        <w:tc>
          <w:tcPr>
            <w:tcW w:w="0" w:type="auto"/>
          </w:tcPr>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 xml:space="preserve">AREA </w:t>
            </w:r>
          </w:p>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OPTIMO (A)</w:t>
            </w:r>
          </w:p>
        </w:tc>
        <w:tc>
          <w:tcPr>
            <w:tcW w:w="0" w:type="auto"/>
          </w:tcPr>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 xml:space="preserve">PERIMETRO </w:t>
            </w:r>
          </w:p>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OBTIMO (P)</w:t>
            </w:r>
          </w:p>
        </w:tc>
        <w:tc>
          <w:tcPr>
            <w:tcW w:w="0" w:type="auto"/>
          </w:tcPr>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 xml:space="preserve">RADIO HIDRAULICO </w:t>
            </w:r>
          </w:p>
          <w:p w:rsidR="00747392" w:rsidRDefault="00747392" w:rsidP="001E6E8E">
            <w:pPr>
              <w:pStyle w:val="Sinespaciado"/>
              <w:rPr>
                <w:rFonts w:asciiTheme="minorHAnsi" w:hAnsiTheme="minorHAnsi"/>
                <w:b/>
                <w:color w:val="FF0000"/>
                <w:sz w:val="20"/>
                <w:szCs w:val="20"/>
              </w:rPr>
            </w:pPr>
            <w:r w:rsidRPr="002D35F5">
              <w:rPr>
                <w:rFonts w:asciiTheme="minorHAnsi" w:hAnsiTheme="minorHAnsi"/>
                <w:b/>
                <w:color w:val="FF0000"/>
                <w:sz w:val="20"/>
                <w:szCs w:val="20"/>
              </w:rPr>
              <w:t>OPTIMO (R</w:t>
            </w:r>
            <w:r w:rsidRPr="002D35F5">
              <w:rPr>
                <w:rFonts w:asciiTheme="minorHAnsi" w:hAnsiTheme="minorHAnsi"/>
                <w:b/>
                <w:color w:val="FF0000"/>
                <w:sz w:val="20"/>
                <w:szCs w:val="20"/>
                <w:vertAlign w:val="subscript"/>
              </w:rPr>
              <w:t>H</w:t>
            </w:r>
            <w:r w:rsidRPr="002D35F5">
              <w:rPr>
                <w:rFonts w:asciiTheme="minorHAnsi" w:hAnsiTheme="minorHAnsi"/>
                <w:b/>
                <w:color w:val="FF0000"/>
                <w:sz w:val="20"/>
                <w:szCs w:val="20"/>
              </w:rPr>
              <w:t>)</w:t>
            </w:r>
          </w:p>
        </w:tc>
      </w:tr>
      <w:tr w:rsidR="00747392" w:rsidRPr="002228F7" w:rsidTr="001E6E8E">
        <w:tc>
          <w:tcPr>
            <w:tcW w:w="0" w:type="auto"/>
          </w:tcPr>
          <w:p w:rsidR="00747392" w:rsidRDefault="00747392" w:rsidP="001E6E8E">
            <w:pPr>
              <w:pStyle w:val="Sinespaciado"/>
              <w:rPr>
                <w:rFonts w:asciiTheme="minorHAnsi" w:hAnsiTheme="minorHAnsi"/>
                <w:sz w:val="20"/>
                <w:szCs w:val="20"/>
              </w:rPr>
            </w:pPr>
            <w:r w:rsidRPr="00CD6DA5">
              <w:rPr>
                <w:rFonts w:asciiTheme="minorHAnsi" w:hAnsiTheme="minorHAnsi"/>
                <w:sz w:val="20"/>
                <w:szCs w:val="20"/>
              </w:rPr>
              <w:t>RECTANGULAR</w:t>
            </w:r>
          </w:p>
        </w:tc>
        <w:tc>
          <w:tcPr>
            <w:tcW w:w="0" w:type="auto"/>
          </w:tcPr>
          <w:p w:rsidR="00747392" w:rsidRPr="00317C62" w:rsidRDefault="00747392" w:rsidP="001E6E8E">
            <w:pPr>
              <w:pStyle w:val="Sinespaciado"/>
              <w:rPr>
                <w:rFonts w:asciiTheme="minorHAnsi" w:hAnsiTheme="minorHAnsi"/>
                <w:sz w:val="22"/>
                <w:szCs w:val="22"/>
              </w:rPr>
            </w:pPr>
            <m:oMathPara>
              <m:oMathParaPr>
                <m:jc m:val="left"/>
              </m:oMathParaPr>
              <m:oMath>
                <m:r>
                  <w:rPr>
                    <w:rFonts w:ascii="Cambria Math" w:hAnsi="Cambria Math"/>
                    <w:sz w:val="22"/>
                    <w:szCs w:val="22"/>
                  </w:rPr>
                  <m:t xml:space="preserve"> 2.Y  </m:t>
                </m:r>
              </m:oMath>
            </m:oMathPara>
          </w:p>
        </w:tc>
        <w:tc>
          <w:tcPr>
            <w:tcW w:w="0" w:type="auto"/>
          </w:tcPr>
          <w:p w:rsidR="00747392" w:rsidRPr="00317C62" w:rsidRDefault="00747392" w:rsidP="001E6E8E">
            <w:pPr>
              <w:pStyle w:val="Sinespaciado"/>
              <w:rPr>
                <w:rFonts w:asciiTheme="minorHAnsi" w:hAnsiTheme="minorHAnsi"/>
                <w:sz w:val="22"/>
                <w:szCs w:val="22"/>
              </w:rPr>
            </w:pPr>
            <m:oMath>
              <m:r>
                <w:rPr>
                  <w:rFonts w:ascii="Cambria Math" w:hAnsi="Cambria Math"/>
                  <w:sz w:val="22"/>
                  <w:szCs w:val="22"/>
                </w:rPr>
                <m:t>2.</m:t>
              </m:r>
              <m:sSup>
                <m:sSupPr>
                  <m:ctrlPr>
                    <w:rPr>
                      <w:rFonts w:ascii="Cambria Math" w:hAnsi="Cambria Math"/>
                      <w:sz w:val="22"/>
                      <w:szCs w:val="22"/>
                    </w:rPr>
                  </m:ctrlPr>
                </m:sSupPr>
                <m:e>
                  <m:r>
                    <w:rPr>
                      <w:rFonts w:ascii="Cambria Math" w:hAnsi="Cambria Math"/>
                      <w:sz w:val="22"/>
                      <w:szCs w:val="22"/>
                    </w:rPr>
                    <m:t xml:space="preserve">Y </m:t>
                  </m:r>
                </m:e>
                <m:sup>
                  <m:r>
                    <w:rPr>
                      <w:rFonts w:ascii="Cambria Math" w:hAnsi="Cambria Math"/>
                      <w:sz w:val="22"/>
                      <w:szCs w:val="22"/>
                    </w:rPr>
                    <m:t>2</m:t>
                  </m:r>
                </m:sup>
              </m:sSup>
              <m:r>
                <w:rPr>
                  <w:rFonts w:ascii="Cambria Math" w:hAnsi="Cambria Math"/>
                  <w:sz w:val="22"/>
                  <w:szCs w:val="22"/>
                </w:rPr>
                <m:t xml:space="preserve"> </m:t>
              </m:r>
            </m:oMath>
            <w:r w:rsidRPr="00317C62">
              <w:rPr>
                <w:rFonts w:asciiTheme="minorHAnsi" w:hAnsiTheme="minorHAnsi"/>
                <w:sz w:val="22"/>
                <w:szCs w:val="22"/>
              </w:rPr>
              <w:t xml:space="preserve"> </w:t>
            </w:r>
          </w:p>
        </w:tc>
        <w:tc>
          <w:tcPr>
            <w:tcW w:w="0" w:type="auto"/>
          </w:tcPr>
          <w:p w:rsidR="00747392" w:rsidRPr="00317C62" w:rsidRDefault="00747392" w:rsidP="001E6E8E">
            <w:pPr>
              <w:pStyle w:val="Sinespaciado"/>
              <w:rPr>
                <w:rFonts w:asciiTheme="minorHAnsi" w:hAnsiTheme="minorHAnsi"/>
                <w:sz w:val="22"/>
                <w:szCs w:val="22"/>
              </w:rPr>
            </w:pPr>
            <m:oMathPara>
              <m:oMathParaPr>
                <m:jc m:val="left"/>
              </m:oMathParaPr>
              <m:oMath>
                <m:r>
                  <w:rPr>
                    <w:rFonts w:ascii="Cambria Math" w:hAnsi="Cambria Math"/>
                    <w:sz w:val="22"/>
                    <w:szCs w:val="22"/>
                  </w:rPr>
                  <m:t xml:space="preserve">4.Y  </m:t>
                </m:r>
              </m:oMath>
            </m:oMathPara>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f>
                  <m:fPr>
                    <m:ctrlPr>
                      <w:rPr>
                        <w:rFonts w:ascii="Cambria Math" w:hAnsi="Cambria Math"/>
                        <w:sz w:val="22"/>
                        <w:szCs w:val="22"/>
                      </w:rPr>
                    </m:ctrlPr>
                  </m:fPr>
                  <m:num>
                    <m:r>
                      <w:rPr>
                        <w:rFonts w:ascii="Cambria Math" w:hAnsi="Cambria Math"/>
                        <w:sz w:val="22"/>
                        <w:szCs w:val="22"/>
                      </w:rPr>
                      <m:t>Y</m:t>
                    </m:r>
                  </m:num>
                  <m:den>
                    <m:r>
                      <w:rPr>
                        <w:rFonts w:ascii="Cambria Math" w:hAnsi="Cambria Math"/>
                        <w:sz w:val="22"/>
                        <w:szCs w:val="22"/>
                      </w:rPr>
                      <m:t>2</m:t>
                    </m:r>
                  </m:den>
                </m:f>
                <m:r>
                  <w:rPr>
                    <w:rFonts w:ascii="Cambria Math" w:hAnsi="Cambria Math"/>
                    <w:sz w:val="22"/>
                    <w:szCs w:val="22"/>
                  </w:rPr>
                  <m:t xml:space="preserve">  </m:t>
                </m:r>
              </m:oMath>
            </m:oMathPara>
          </w:p>
        </w:tc>
      </w:tr>
      <w:tr w:rsidR="00747392" w:rsidRPr="002228F7" w:rsidTr="001E6E8E">
        <w:tc>
          <w:tcPr>
            <w:tcW w:w="0" w:type="auto"/>
          </w:tcPr>
          <w:p w:rsidR="00747392" w:rsidRDefault="00747392" w:rsidP="001E6E8E">
            <w:pPr>
              <w:pStyle w:val="Sinespaciado"/>
              <w:rPr>
                <w:rFonts w:asciiTheme="minorHAnsi" w:hAnsiTheme="minorHAnsi"/>
                <w:sz w:val="20"/>
                <w:szCs w:val="20"/>
              </w:rPr>
            </w:pPr>
            <w:r w:rsidRPr="00CD6DA5">
              <w:rPr>
                <w:rFonts w:asciiTheme="minorHAnsi" w:hAnsiTheme="minorHAnsi"/>
                <w:sz w:val="20"/>
                <w:szCs w:val="20"/>
              </w:rPr>
              <w:t>TRAPECIAL</w:t>
            </w:r>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f>
                  <m:fPr>
                    <m:ctrlPr>
                      <w:rPr>
                        <w:rFonts w:ascii="Cambria Math" w:hAnsi="Cambria Math"/>
                        <w:sz w:val="22"/>
                        <w:szCs w:val="22"/>
                      </w:rPr>
                    </m:ctrlPr>
                  </m:fPr>
                  <m:num>
                    <m:r>
                      <w:rPr>
                        <w:rFonts w:ascii="Cambria Math" w:hAnsi="Cambria Math"/>
                        <w:sz w:val="22"/>
                        <w:szCs w:val="22"/>
                      </w:rPr>
                      <m:t>2</m:t>
                    </m:r>
                  </m:num>
                  <m:den>
                    <m:rad>
                      <m:radPr>
                        <m:degHide m:val="on"/>
                        <m:ctrlPr>
                          <w:rPr>
                            <w:rFonts w:ascii="Cambria Math" w:hAnsi="Cambria Math"/>
                            <w:sz w:val="22"/>
                            <w:szCs w:val="22"/>
                          </w:rPr>
                        </m:ctrlPr>
                      </m:radPr>
                      <m:deg/>
                      <m:e>
                        <m:r>
                          <w:rPr>
                            <w:rFonts w:ascii="Cambria Math" w:hAnsi="Cambria Math"/>
                            <w:sz w:val="22"/>
                            <w:szCs w:val="22"/>
                          </w:rPr>
                          <m:t>3</m:t>
                        </m:r>
                      </m:e>
                    </m:rad>
                  </m:den>
                </m:f>
                <m:r>
                  <w:rPr>
                    <w:rFonts w:ascii="Cambria Math" w:hAnsi="Cambria Math"/>
                    <w:sz w:val="22"/>
                    <w:szCs w:val="22"/>
                  </w:rPr>
                  <m:t>.Y</m:t>
                </m:r>
              </m:oMath>
            </m:oMathPara>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rad>
                  <m:radPr>
                    <m:degHide m:val="on"/>
                    <m:ctrlPr>
                      <w:rPr>
                        <w:rFonts w:ascii="Cambria Math" w:hAnsi="Cambria Math"/>
                        <w:sz w:val="22"/>
                        <w:szCs w:val="22"/>
                      </w:rPr>
                    </m:ctrlPr>
                  </m:radPr>
                  <m:deg/>
                  <m:e>
                    <m:r>
                      <w:rPr>
                        <w:rFonts w:ascii="Cambria Math" w:hAnsi="Cambria Math"/>
                        <w:sz w:val="22"/>
                        <w:szCs w:val="22"/>
                      </w:rPr>
                      <m:t>3</m:t>
                    </m:r>
                  </m:e>
                </m:rad>
                <m:r>
                  <w:rPr>
                    <w:rFonts w:ascii="Cambria Math" w:hAnsi="Cambria Math"/>
                    <w:sz w:val="22"/>
                    <w:szCs w:val="22"/>
                  </w:rPr>
                  <m:t>.</m:t>
                </m:r>
                <m:sSup>
                  <m:sSupPr>
                    <m:ctrlPr>
                      <w:rPr>
                        <w:rFonts w:ascii="Cambria Math" w:hAnsi="Cambria Math"/>
                        <w:sz w:val="22"/>
                        <w:szCs w:val="22"/>
                      </w:rPr>
                    </m:ctrlPr>
                  </m:sSupPr>
                  <m:e>
                    <m:r>
                      <w:rPr>
                        <w:rFonts w:ascii="Cambria Math" w:hAnsi="Cambria Math"/>
                        <w:sz w:val="22"/>
                        <w:szCs w:val="22"/>
                      </w:rPr>
                      <m:t xml:space="preserve">Y </m:t>
                    </m:r>
                  </m:e>
                  <m:sup>
                    <m:r>
                      <w:rPr>
                        <w:rFonts w:ascii="Cambria Math" w:hAnsi="Cambria Math"/>
                        <w:sz w:val="22"/>
                        <w:szCs w:val="22"/>
                      </w:rPr>
                      <m:t>2</m:t>
                    </m:r>
                  </m:sup>
                </m:sSup>
              </m:oMath>
            </m:oMathPara>
          </w:p>
        </w:tc>
        <w:tc>
          <w:tcPr>
            <w:tcW w:w="0" w:type="auto"/>
          </w:tcPr>
          <w:p w:rsidR="00747392" w:rsidRPr="00317C62" w:rsidRDefault="00747392" w:rsidP="001E6E8E">
            <w:pPr>
              <w:pStyle w:val="Sinespaciado"/>
              <w:rPr>
                <w:rFonts w:asciiTheme="minorHAnsi" w:hAnsiTheme="minorHAnsi"/>
                <w:sz w:val="22"/>
                <w:szCs w:val="22"/>
              </w:rPr>
            </w:pPr>
            <m:oMathPara>
              <m:oMathParaPr>
                <m:jc m:val="left"/>
              </m:oMathParaPr>
              <m:oMath>
                <m:r>
                  <w:rPr>
                    <w:rFonts w:ascii="Cambria Math" w:hAnsi="Cambria Math"/>
                    <w:sz w:val="22"/>
                    <w:szCs w:val="22"/>
                  </w:rPr>
                  <m:t>2.</m:t>
                </m:r>
                <m:rad>
                  <m:radPr>
                    <m:degHide m:val="on"/>
                    <m:ctrlPr>
                      <w:rPr>
                        <w:rFonts w:ascii="Cambria Math" w:hAnsi="Cambria Math"/>
                        <w:sz w:val="22"/>
                        <w:szCs w:val="22"/>
                      </w:rPr>
                    </m:ctrlPr>
                  </m:radPr>
                  <m:deg/>
                  <m:e>
                    <m:r>
                      <w:rPr>
                        <w:rFonts w:ascii="Cambria Math" w:hAnsi="Cambria Math"/>
                        <w:sz w:val="22"/>
                        <w:szCs w:val="22"/>
                      </w:rPr>
                      <m:t>3</m:t>
                    </m:r>
                  </m:e>
                </m:rad>
                <m:r>
                  <w:rPr>
                    <w:rFonts w:ascii="Cambria Math" w:hAnsi="Cambria Math"/>
                    <w:sz w:val="22"/>
                    <w:szCs w:val="22"/>
                  </w:rPr>
                  <m:t xml:space="preserve">.Y  </m:t>
                </m:r>
              </m:oMath>
            </m:oMathPara>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f>
                  <m:fPr>
                    <m:ctrlPr>
                      <w:rPr>
                        <w:rFonts w:ascii="Cambria Math" w:hAnsi="Cambria Math"/>
                        <w:sz w:val="22"/>
                        <w:szCs w:val="22"/>
                      </w:rPr>
                    </m:ctrlPr>
                  </m:fPr>
                  <m:num>
                    <m:r>
                      <w:rPr>
                        <w:rFonts w:ascii="Cambria Math" w:hAnsi="Cambria Math"/>
                        <w:sz w:val="22"/>
                        <w:szCs w:val="22"/>
                      </w:rPr>
                      <m:t>Y</m:t>
                    </m:r>
                  </m:num>
                  <m:den>
                    <m:r>
                      <w:rPr>
                        <w:rFonts w:ascii="Cambria Math" w:hAnsi="Cambria Math"/>
                        <w:sz w:val="22"/>
                        <w:szCs w:val="22"/>
                      </w:rPr>
                      <m:t>2</m:t>
                    </m:r>
                  </m:den>
                </m:f>
                <m:r>
                  <w:rPr>
                    <w:rFonts w:ascii="Cambria Math" w:hAnsi="Cambria Math"/>
                    <w:sz w:val="22"/>
                    <w:szCs w:val="22"/>
                  </w:rPr>
                  <m:t xml:space="preserve">  </m:t>
                </m:r>
              </m:oMath>
            </m:oMathPara>
          </w:p>
        </w:tc>
      </w:tr>
      <w:tr w:rsidR="00747392" w:rsidRPr="002228F7" w:rsidTr="001E6E8E">
        <w:tc>
          <w:tcPr>
            <w:tcW w:w="0" w:type="auto"/>
          </w:tcPr>
          <w:p w:rsidR="00747392" w:rsidRDefault="00747392" w:rsidP="001E6E8E">
            <w:pPr>
              <w:pStyle w:val="Sinespaciado"/>
              <w:rPr>
                <w:rFonts w:asciiTheme="minorHAnsi" w:hAnsiTheme="minorHAnsi"/>
                <w:sz w:val="20"/>
                <w:szCs w:val="20"/>
              </w:rPr>
            </w:pPr>
            <w:r w:rsidRPr="00CD6DA5">
              <w:rPr>
                <w:rFonts w:asciiTheme="minorHAnsi" w:hAnsiTheme="minorHAnsi"/>
                <w:sz w:val="20"/>
                <w:szCs w:val="20"/>
              </w:rPr>
              <w:t>SEMICIRCULAR</w:t>
            </w:r>
          </w:p>
        </w:tc>
        <w:tc>
          <w:tcPr>
            <w:tcW w:w="0" w:type="auto"/>
          </w:tcPr>
          <w:p w:rsidR="00747392" w:rsidRPr="00317C62" w:rsidRDefault="00747392" w:rsidP="001E6E8E">
            <w:pPr>
              <w:pStyle w:val="Sinespaciado"/>
              <w:rPr>
                <w:rFonts w:asciiTheme="minorHAnsi" w:hAnsiTheme="minorHAnsi"/>
                <w:sz w:val="22"/>
                <w:szCs w:val="22"/>
              </w:rPr>
            </w:pPr>
            <m:oMathPara>
              <m:oMathParaPr>
                <m:jc m:val="left"/>
              </m:oMathParaPr>
              <m:oMath>
                <m:r>
                  <w:rPr>
                    <w:rFonts w:ascii="Cambria Math" w:hAnsi="Cambria Math"/>
                    <w:sz w:val="22"/>
                    <w:szCs w:val="22"/>
                  </w:rPr>
                  <m:t xml:space="preserve">2.Y  </m:t>
                </m:r>
              </m:oMath>
            </m:oMathPara>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f>
                  <m:fPr>
                    <m:ctrlPr>
                      <w:rPr>
                        <w:rFonts w:ascii="Cambria Math" w:hAnsi="Cambria Math"/>
                        <w:sz w:val="22"/>
                        <w:szCs w:val="22"/>
                      </w:rPr>
                    </m:ctrlPr>
                  </m:fPr>
                  <m:num>
                    <m:r>
                      <w:rPr>
                        <w:rFonts w:ascii="Cambria Math" w:hAnsi="Cambria Math"/>
                        <w:sz w:val="22"/>
                        <w:szCs w:val="22"/>
                      </w:rPr>
                      <m:t>π</m:t>
                    </m:r>
                  </m:num>
                  <m:den>
                    <m:r>
                      <w:rPr>
                        <w:rFonts w:ascii="Cambria Math" w:hAnsi="Cambria Math"/>
                        <w:sz w:val="22"/>
                        <w:szCs w:val="22"/>
                      </w:rPr>
                      <m:t>2</m:t>
                    </m:r>
                  </m:den>
                </m:f>
                <m:r>
                  <w:rPr>
                    <w:rFonts w:ascii="Cambria Math" w:hAnsi="Cambria Math"/>
                    <w:sz w:val="22"/>
                    <w:szCs w:val="22"/>
                  </w:rPr>
                  <m:t>.</m:t>
                </m:r>
                <m:sSup>
                  <m:sSupPr>
                    <m:ctrlPr>
                      <w:rPr>
                        <w:rFonts w:ascii="Cambria Math" w:hAnsi="Cambria Math"/>
                        <w:sz w:val="22"/>
                        <w:szCs w:val="22"/>
                      </w:rPr>
                    </m:ctrlPr>
                  </m:sSupPr>
                  <m:e>
                    <m:r>
                      <w:rPr>
                        <w:rFonts w:ascii="Cambria Math" w:hAnsi="Cambria Math"/>
                        <w:sz w:val="22"/>
                        <w:szCs w:val="22"/>
                      </w:rPr>
                      <m:t xml:space="preserve">Y </m:t>
                    </m:r>
                  </m:e>
                  <m:sup>
                    <m:r>
                      <w:rPr>
                        <w:rFonts w:ascii="Cambria Math" w:hAnsi="Cambria Math"/>
                        <w:sz w:val="22"/>
                        <w:szCs w:val="22"/>
                      </w:rPr>
                      <m:t>2</m:t>
                    </m:r>
                  </m:sup>
                </m:sSup>
              </m:oMath>
            </m:oMathPara>
          </w:p>
        </w:tc>
        <w:tc>
          <w:tcPr>
            <w:tcW w:w="0" w:type="auto"/>
          </w:tcPr>
          <w:p w:rsidR="00747392" w:rsidRPr="00317C62" w:rsidRDefault="00747392" w:rsidP="001E6E8E">
            <w:pPr>
              <w:pStyle w:val="Sinespaciado"/>
              <w:rPr>
                <w:rFonts w:asciiTheme="minorHAnsi" w:hAnsiTheme="minorHAnsi"/>
                <w:sz w:val="22"/>
                <w:szCs w:val="22"/>
              </w:rPr>
            </w:pPr>
            <m:oMathPara>
              <m:oMathParaPr>
                <m:jc m:val="left"/>
              </m:oMathParaPr>
              <m:oMath>
                <m:r>
                  <w:rPr>
                    <w:rFonts w:ascii="Cambria Math" w:hAnsi="Cambria Math"/>
                    <w:sz w:val="22"/>
                    <w:szCs w:val="22"/>
                  </w:rPr>
                  <m:t xml:space="preserve">π.Y  </m:t>
                </m:r>
              </m:oMath>
            </m:oMathPara>
          </w:p>
        </w:tc>
        <w:tc>
          <w:tcPr>
            <w:tcW w:w="0" w:type="auto"/>
          </w:tcPr>
          <w:p w:rsidR="00747392" w:rsidRPr="00317C62" w:rsidRDefault="003F1FCC" w:rsidP="001E6E8E">
            <w:pPr>
              <w:pStyle w:val="Sinespaciado"/>
              <w:rPr>
                <w:rFonts w:asciiTheme="minorHAnsi" w:hAnsiTheme="minorHAnsi"/>
                <w:sz w:val="22"/>
                <w:szCs w:val="22"/>
              </w:rPr>
            </w:pPr>
            <m:oMathPara>
              <m:oMathParaPr>
                <m:jc m:val="left"/>
              </m:oMathParaPr>
              <m:oMath>
                <m:f>
                  <m:fPr>
                    <m:ctrlPr>
                      <w:rPr>
                        <w:rFonts w:ascii="Cambria Math" w:hAnsi="Cambria Math"/>
                        <w:sz w:val="22"/>
                        <w:szCs w:val="22"/>
                      </w:rPr>
                    </m:ctrlPr>
                  </m:fPr>
                  <m:num>
                    <m:r>
                      <w:rPr>
                        <w:rFonts w:ascii="Cambria Math" w:hAnsi="Cambria Math"/>
                        <w:sz w:val="22"/>
                        <w:szCs w:val="22"/>
                      </w:rPr>
                      <m:t>Y</m:t>
                    </m:r>
                  </m:num>
                  <m:den>
                    <m:r>
                      <w:rPr>
                        <w:rFonts w:ascii="Cambria Math" w:hAnsi="Cambria Math"/>
                        <w:sz w:val="22"/>
                        <w:szCs w:val="22"/>
                      </w:rPr>
                      <m:t>2</m:t>
                    </m:r>
                  </m:den>
                </m:f>
                <m:r>
                  <w:rPr>
                    <w:rFonts w:ascii="Cambria Math" w:hAnsi="Cambria Math"/>
                    <w:sz w:val="22"/>
                    <w:szCs w:val="22"/>
                  </w:rPr>
                  <m:t xml:space="preserve">  </m:t>
                </m:r>
              </m:oMath>
            </m:oMathPara>
          </w:p>
        </w:tc>
      </w:tr>
    </w:tbl>
    <w:p w:rsidR="00747392" w:rsidRDefault="00747392" w:rsidP="00747392">
      <w:pPr>
        <w:pStyle w:val="Sinespaciado"/>
        <w:rPr>
          <w:color w:val="FF0000"/>
        </w:rPr>
      </w:pPr>
    </w:p>
    <w:p w:rsidR="00747392" w:rsidRDefault="00747392" w:rsidP="00747392">
      <w:pPr>
        <w:pStyle w:val="Sinespaciado"/>
        <w:rPr>
          <w:rFonts w:asciiTheme="minorHAnsi" w:hAnsiTheme="minorHAnsi"/>
          <w:b/>
          <w:color w:val="FF0000"/>
          <w:sz w:val="20"/>
          <w:szCs w:val="20"/>
          <w:u w:val="single"/>
        </w:rPr>
      </w:pPr>
      <w:r w:rsidRPr="002D35F5">
        <w:rPr>
          <w:rFonts w:asciiTheme="minorHAnsi" w:hAnsiTheme="minorHAnsi"/>
          <w:b/>
          <w:color w:val="FF0000"/>
          <w:sz w:val="20"/>
          <w:szCs w:val="20"/>
          <w:u w:val="single"/>
        </w:rPr>
        <w:lastRenderedPageBreak/>
        <w:t>PROPIEDADES GEOMETRICAS DE ALGUNOS CANALES MAS UTILIZADOS</w:t>
      </w:r>
    </w:p>
    <w:p w:rsidR="00747392" w:rsidRDefault="003F1FCC" w:rsidP="00747392">
      <w:pPr>
        <w:pStyle w:val="Sinespaciado"/>
        <w:rPr>
          <w:color w:val="FF0000"/>
          <w:sz w:val="16"/>
          <w:szCs w:val="16"/>
        </w:rPr>
      </w:pPr>
      <w:r>
        <w:rPr>
          <w:noProof/>
          <w:color w:val="FF0000"/>
          <w:sz w:val="16"/>
          <w:szCs w:val="16"/>
        </w:rPr>
        <w:pict>
          <v:group id="_x0000_s1246" editas="canvas" style="position:absolute;margin-left:-12.25pt;margin-top:100.4pt;width:116.75pt;height:57.3pt;z-index:251688960" coordorigin="1472,5863" coordsize="2335,1146">
            <v:shape id="_x0000_s1247" type="#_x0000_t75" style="position:absolute;left:1472;top:5863;width:2335;height:1146" o:preferrelative="f">
              <v:fill o:detectmouseclick="t"/>
              <v:path o:extrusionok="t" o:connecttype="none"/>
              <o:lock v:ext="edit" aspectratio="f" text="t"/>
            </v:shape>
            <v:line id="_x0000_s1248" style="position:absolute" from="1820,6389" to="1906,6390" strokecolor="#0070c0"/>
            <v:line id="_x0000_s1249" style="position:absolute" from="3533,6331" to="3534,7009" strokecolor="red">
              <v:stroke dashstyle="dashDot" startarrow="open" endarrow="open"/>
            </v:line>
            <v:line id="_x0000_s1250" style="position:absolute;rotation:359" from="1843,6792" to="2062,6793" strokecolor="red"/>
            <v:line id="_x0000_s1251" style="position:absolute;flip:y" from="3546,6196" to="3632,6292" strokecolor="red"/>
            <v:shapetype id="_x0000_t119" coordsize="21600,21600" o:spt="119" path="m,l21600,,17240,21600r-12880,xe">
              <v:stroke joinstyle="miter"/>
              <v:path gradientshapeok="t" o:connecttype="custom" o:connectlocs="10800,0;2180,10800;10800,21600;19420,10800" textboxrect="4321,0,17204,21600"/>
            </v:shapetype>
            <v:shape id="_x0000_s1252" type="#_x0000_t119" style="position:absolute;left:1755;top:6310;width:1779;height:678" fillcolor="white [3201]" strokecolor="#95b3d7 [1940]" strokeweight="1pt">
              <v:fill color2="#b8cce4 [1300]" focusposition="1" focussize="" focus="100%" type="gradient"/>
              <v:shadow on="t" type="perspective" color="#27405e" opacity=".5" offset="1pt" offset2="-3pt"/>
            </v:shape>
          </v:group>
        </w:pict>
      </w:r>
      <w:r>
        <w:rPr>
          <w:noProof/>
          <w:color w:val="FF0000"/>
          <w:sz w:val="16"/>
          <w:szCs w:val="16"/>
        </w:rPr>
        <w:pict>
          <v:group id="_x0000_s1286" editas="canvas" style="position:absolute;margin-left:-12.25pt;margin-top:462.2pt;width:106.8pt;height:118.95pt;z-index:251697152" coordorigin="1518,10865" coordsize="2136,2379">
            <o:lock v:ext="edit" aspectratio="t"/>
            <v:shape id="_x0000_s1287" type="#_x0000_t75" style="position:absolute;left:1518;top:10865;width:2136;height:2379" o:preferrelative="f">
              <v:fill o:detectmouseclick="t"/>
              <v:path o:extrusionok="t" o:connecttype="none"/>
              <o:lock v:ext="edit" text="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288" type="#_x0000_t120" style="position:absolute;left:1949;top:11329;width:1542;height:1520" fillcolor="white [3201]" strokecolor="#95b3d7 [1940]" strokeweight="1pt">
              <v:fill color2="#b8cce4 [1300]" focusposition="1" focussize="" focus="100%" type="gradient"/>
              <v:shadow on="t" type="perspective" color="#27405e" opacity=".5" offset="1pt" offset2="-3pt"/>
            </v:shape>
            <v:line id="_x0000_s1289" style="position:absolute;flip:y" from="1993,12995" to="3535,12996" strokecolor="red">
              <v:stroke dashstyle="dashDot" startarrow="open" endarrow="open"/>
            </v:line>
            <v:line id="_x0000_s1290" style="position:absolute" from="2030,11753" to="3535,11753"/>
            <v:line id="_x0000_s1291" style="position:absolute" from="1854,11753" to="1881,12849" strokecolor="red">
              <v:stroke dashstyle="dashDot" startarrow="open" endarrow="open"/>
            </v:line>
            <v:shape id="_x0000_s1292" style="position:absolute;left:2111;top:11753;width:1306;height:373" coordsize="2340,540" path="m,l1080,540,2340,e" fillcolor="white [3201]" strokecolor="#95b3d7 [1940]" strokeweight="1pt">
              <v:fill color2="#b8cce4 [1300]" focusposition="1" focussize="" focus="100%" type="gradient"/>
              <v:shadow on="t" type="perspective" color="#27405e" opacity=".5" offset="1pt" offset2="-3pt"/>
              <v:path arrowok="t"/>
            </v:shape>
            <v:rect id="_x0000_s1293" style="position:absolute;left:1874;top:11256;width:1780;height:497" stroked="f" strokecolor="#0070c0"/>
            <v:shape id="_x0000_s1294" type="#_x0000_t19" style="position:absolute;left:2234;top:11254;width:1062;height:994;rotation:-2668761fd" coordsize="22515,21600" adj="-6057365,,915" path="wr-20685,,22515,43200,,19,22515,21600nfewr-20685,,22515,43200,,19,22515,21600l915,21600nsxe" strokecolor="#0070c0">
              <v:path o:connectlocs="0,19;22515,21600;915,21600"/>
            </v:shape>
            <v:line id="_x0000_s1295" style="position:absolute" from="2111,11753" to="3417,11753" strokecolor="#0070c0"/>
            <v:shape id="_x0000_s1296" style="position:absolute;left:2467;top:12002;width:594;height:382" coordsize="949,706" path="m120,hdc25,63,68,17,20,160,13,180,,220,,220,7,320,4,421,20,520,37,627,151,670,240,700v153,-7,309,6,460,-20c747,672,820,600,820,600,881,416,779,702,900,460v19,-38,40,-120,40,-120c926,195,949,149,860,60e" filled="f" strokecolor="red">
              <v:stroke dashstyle="dashDot" startarrow="open" endarrow="open"/>
              <v:path arrowok="t"/>
            </v:shape>
            <v:line id="_x0000_s1297" style="position:absolute" from="2061,11394" to="3429,11395" strokecolor="red">
              <v:stroke dashstyle="dashDot" startarrow="open" endarrow="open"/>
            </v:line>
          </v:group>
        </w:pict>
      </w:r>
    </w:p>
    <w:tbl>
      <w:tblPr>
        <w:tblStyle w:val="Tablaconcuadrcula"/>
        <w:tblpPr w:leftFromText="141" w:rightFromText="141" w:vertAnchor="text" w:tblpXSpec="right" w:tblpY="1"/>
        <w:tblOverlap w:val="never"/>
        <w:tblW w:w="5000" w:type="pct"/>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ayout w:type="fixed"/>
        <w:tblLook w:val="01E0"/>
      </w:tblPr>
      <w:tblGrid>
        <w:gridCol w:w="2197"/>
        <w:gridCol w:w="3014"/>
        <w:gridCol w:w="2937"/>
        <w:gridCol w:w="22"/>
        <w:gridCol w:w="2020"/>
      </w:tblGrid>
      <w:tr w:rsidR="00747392" w:rsidRPr="002228F7" w:rsidTr="001E6E8E">
        <w:trPr>
          <w:trHeight w:val="422"/>
        </w:trPr>
        <w:tc>
          <w:tcPr>
            <w:tcW w:w="1078" w:type="pct"/>
          </w:tcPr>
          <w:p w:rsidR="00747392" w:rsidRDefault="00747392" w:rsidP="001E6E8E">
            <w:pPr>
              <w:pStyle w:val="Sinespaciado"/>
              <w:rPr>
                <w:color w:val="FF0000"/>
                <w:sz w:val="18"/>
                <w:szCs w:val="18"/>
              </w:rPr>
            </w:pPr>
          </w:p>
          <w:p w:rsidR="00747392" w:rsidRDefault="00747392" w:rsidP="001E6E8E">
            <w:pPr>
              <w:pStyle w:val="Sinespaciado"/>
              <w:rPr>
                <w:color w:val="FF0000"/>
                <w:sz w:val="18"/>
                <w:szCs w:val="18"/>
              </w:rPr>
            </w:pPr>
            <w:r w:rsidRPr="002228F7">
              <w:rPr>
                <w:color w:val="FF0000"/>
                <w:sz w:val="18"/>
                <w:szCs w:val="18"/>
              </w:rPr>
              <w:t xml:space="preserve">SECCION </w:t>
            </w:r>
          </w:p>
        </w:tc>
        <w:tc>
          <w:tcPr>
            <w:tcW w:w="1479" w:type="pct"/>
          </w:tcPr>
          <w:p w:rsidR="00747392" w:rsidRDefault="00747392" w:rsidP="001E6E8E">
            <w:pPr>
              <w:pStyle w:val="Sinespaciado"/>
              <w:rPr>
                <w:color w:val="FF0000"/>
                <w:sz w:val="18"/>
                <w:szCs w:val="18"/>
              </w:rPr>
            </w:pPr>
          </w:p>
          <w:p w:rsidR="00747392" w:rsidRDefault="00747392" w:rsidP="001E6E8E">
            <w:pPr>
              <w:pStyle w:val="Sinespaciado"/>
              <w:rPr>
                <w:color w:val="FF0000"/>
                <w:sz w:val="18"/>
                <w:szCs w:val="18"/>
              </w:rPr>
            </w:pPr>
            <w:r w:rsidRPr="002228F7">
              <w:rPr>
                <w:color w:val="FF0000"/>
                <w:sz w:val="18"/>
                <w:szCs w:val="18"/>
              </w:rPr>
              <w:t>AREA   (A)</w:t>
            </w:r>
          </w:p>
        </w:tc>
        <w:tc>
          <w:tcPr>
            <w:tcW w:w="1441" w:type="pct"/>
          </w:tcPr>
          <w:p w:rsidR="00747392" w:rsidRDefault="00747392" w:rsidP="001E6E8E">
            <w:pPr>
              <w:pStyle w:val="Sinespaciado"/>
              <w:rPr>
                <w:color w:val="FF0000"/>
                <w:sz w:val="18"/>
                <w:szCs w:val="18"/>
              </w:rPr>
            </w:pPr>
          </w:p>
          <w:p w:rsidR="00747392" w:rsidRDefault="00747392" w:rsidP="001E6E8E">
            <w:pPr>
              <w:pStyle w:val="Sinespaciado"/>
              <w:rPr>
                <w:color w:val="FF0000"/>
                <w:sz w:val="18"/>
                <w:szCs w:val="18"/>
              </w:rPr>
            </w:pPr>
            <w:r w:rsidRPr="002228F7">
              <w:rPr>
                <w:color w:val="FF0000"/>
                <w:sz w:val="18"/>
                <w:szCs w:val="18"/>
              </w:rPr>
              <w:t>PERIMETRO  (P)</w:t>
            </w:r>
          </w:p>
        </w:tc>
        <w:tc>
          <w:tcPr>
            <w:tcW w:w="1002" w:type="pct"/>
            <w:gridSpan w:val="2"/>
          </w:tcPr>
          <w:p w:rsidR="00747392" w:rsidRDefault="00747392" w:rsidP="001E6E8E">
            <w:pPr>
              <w:pStyle w:val="Sinespaciado"/>
              <w:rPr>
                <w:color w:val="FF0000"/>
                <w:sz w:val="18"/>
                <w:szCs w:val="18"/>
              </w:rPr>
            </w:pPr>
          </w:p>
          <w:p w:rsidR="00747392" w:rsidRDefault="00747392" w:rsidP="001E6E8E">
            <w:pPr>
              <w:pStyle w:val="Sinespaciado"/>
              <w:rPr>
                <w:color w:val="FF0000"/>
                <w:sz w:val="18"/>
                <w:szCs w:val="18"/>
              </w:rPr>
            </w:pPr>
            <w:r w:rsidRPr="002228F7">
              <w:rPr>
                <w:color w:val="FF0000"/>
                <w:sz w:val="18"/>
                <w:szCs w:val="18"/>
              </w:rPr>
              <w:t>ANCHO SUPERFICIAL  (T)</w:t>
            </w:r>
          </w:p>
        </w:tc>
      </w:tr>
      <w:tr w:rsidR="00747392" w:rsidRPr="002228F7" w:rsidTr="001E6E8E">
        <w:tc>
          <w:tcPr>
            <w:tcW w:w="1078" w:type="pct"/>
          </w:tcPr>
          <w:p w:rsidR="00747392" w:rsidRDefault="003F1FCC" w:rsidP="001E6E8E">
            <w:pPr>
              <w:pStyle w:val="Sinespaciado"/>
              <w:rPr>
                <w:color w:val="FF0000"/>
                <w:sz w:val="16"/>
                <w:szCs w:val="16"/>
              </w:rPr>
            </w:pPr>
            <w:r w:rsidRPr="003F1FCC">
              <w:rPr>
                <w:noProof/>
                <w:color w:val="FF0000"/>
                <w:sz w:val="18"/>
                <w:szCs w:val="18"/>
              </w:rPr>
              <w:pict>
                <v:group id="_x0000_s1239" editas="canvas" style="position:absolute;margin-left:2.55pt;margin-top:2.35pt;width:91.85pt;height:56.75pt;z-index:251687936;mso-position-horizontal-relative:text;mso-position-vertical-relative:text" coordorigin="3142,7632" coordsize="2200,1359">
                  <o:lock v:ext="edit" aspectratio="t"/>
                  <v:shape id="_x0000_s1240" type="#_x0000_t75" style="position:absolute;left:3142;top:7632;width:2200;height:1359" o:preferrelative="f">
                    <v:fill o:detectmouseclick="t"/>
                    <v:path o:extrusionok="t" o:connecttype="none"/>
                    <o:lock v:ext="edit" text="t"/>
                  </v:shape>
                  <v:rect id="_x0000_s1241" style="position:absolute;left:3322;top:7812;width:1620;height:720" fillcolor="white [3201]" strokecolor="#95b3d7 [1940]" strokeweight="1pt">
                    <v:fill color2="#b8cce4 [1300]" focusposition="1" focussize="" focus="100%" type="gradient"/>
                    <v:shadow on="t" type="perspective" color="#27405e" opacity=".5" offset="1pt" offset2="-3pt"/>
                  </v:rect>
                  <v:line id="_x0000_s1242" style="position:absolute;flip:y" from="3322,7632" to="3322,7812" strokecolor="red"/>
                  <v:line id="_x0000_s1243" style="position:absolute" from="4942,7632" to="4942,7812" strokecolor="red"/>
                  <v:line id="_x0000_s1244" style="position:absolute" from="3321,8683" to="4941,8684" strokecolor="red">
                    <v:stroke dashstyle="dashDot" startarrow="open" endarrow="open"/>
                  </v:line>
                  <v:line id="_x0000_s1245" style="position:absolute" from="5121,7812" to="5122,8532" strokecolor="red">
                    <v:stroke dashstyle="dash" startarrow="open" endarrow="open"/>
                  </v:line>
                </v:group>
              </w:pict>
            </w: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tc>
        <w:tc>
          <w:tcPr>
            <w:tcW w:w="1479" w:type="pct"/>
          </w:tcPr>
          <w:p w:rsidR="00747392" w:rsidRPr="00317C62" w:rsidRDefault="00747392" w:rsidP="001E6E8E">
            <w:pPr>
              <w:pStyle w:val="Sinespaciado"/>
              <w:rPr>
                <w:color w:val="0070C0"/>
                <w:position w:val="-6"/>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 xml:space="preserve">A=b.Y </m:t>
                </m:r>
              </m:oMath>
            </m:oMathPara>
          </w:p>
        </w:tc>
        <w:tc>
          <w:tcPr>
            <w:tcW w:w="144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P=2.Y+b</m:t>
                </m:r>
              </m:oMath>
            </m:oMathPara>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tc>
        <w:tc>
          <w:tcPr>
            <w:tcW w:w="100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T=b</m:t>
                </m:r>
              </m:oMath>
            </m:oMathPara>
          </w:p>
          <w:p w:rsidR="00747392" w:rsidRPr="00317C62" w:rsidRDefault="00747392" w:rsidP="001E6E8E">
            <w:pPr>
              <w:pStyle w:val="Sinespaciado"/>
              <w:rPr>
                <w:color w:val="0070C0"/>
                <w:sz w:val="22"/>
                <w:szCs w:val="22"/>
              </w:rPr>
            </w:pPr>
          </w:p>
        </w:tc>
      </w:tr>
      <w:tr w:rsidR="00747392" w:rsidRPr="002228F7" w:rsidTr="001E6E8E">
        <w:trPr>
          <w:trHeight w:val="1297"/>
        </w:trPr>
        <w:tc>
          <w:tcPr>
            <w:tcW w:w="1078" w:type="pct"/>
          </w:tcPr>
          <w:p w:rsidR="00747392" w:rsidRDefault="00747392" w:rsidP="001E6E8E">
            <w:pPr>
              <w:pStyle w:val="Sinespaciado"/>
              <w:rPr>
                <w:color w:val="FF0000"/>
                <w:sz w:val="16"/>
                <w:szCs w:val="16"/>
              </w:rPr>
            </w:pPr>
          </w:p>
          <w:p w:rsidR="00747392" w:rsidRDefault="003F1FCC" w:rsidP="001E6E8E">
            <w:pPr>
              <w:pStyle w:val="Sinespaciado"/>
              <w:rPr>
                <w:color w:val="FF0000"/>
                <w:sz w:val="16"/>
                <w:szCs w:val="16"/>
              </w:rPr>
            </w:pPr>
            <w:r>
              <w:rPr>
                <w:noProof/>
                <w:color w:val="FF0000"/>
                <w:sz w:val="16"/>
                <w:szCs w:val="16"/>
              </w:rPr>
              <w:pict>
                <v:line id="_x0000_s1507" style="position:absolute;z-index:251759616" from="5.95pt,26.2pt" to="6pt,35.9pt" strokecolor="red"/>
              </w:pict>
            </w:r>
            <w:r>
              <w:rPr>
                <w:noProof/>
                <w:color w:val="FF0000"/>
                <w:sz w:val="16"/>
                <w:szCs w:val="16"/>
              </w:rPr>
              <w:pict>
                <v:line id="_x0000_s1506" style="position:absolute;z-index:251758592" from="18.65pt,50.4pt" to="72.05pt,50.45pt" strokecolor="red">
                  <v:stroke dashstyle="dashDot" startarrow="open" endarrow="open"/>
                </v:line>
              </w:pict>
            </w:r>
            <w:r>
              <w:rPr>
                <w:noProof/>
                <w:color w:val="FF0000"/>
                <w:sz w:val="16"/>
                <w:szCs w:val="16"/>
              </w:rPr>
              <w:pict>
                <v:line id="_x0000_s1505" style="position:absolute;z-index:251757568" from="1.75pt,6.85pt" to="90.7pt,6.9pt" strokecolor="red">
                  <v:stroke dashstyle="dashDot" startarrow="open" endarrow="open"/>
                </v:line>
              </w:pict>
            </w:r>
          </w:p>
        </w:tc>
        <w:tc>
          <w:tcPr>
            <w:tcW w:w="1479"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A=b.Y+z.</m:t>
                </m:r>
                <m:sSup>
                  <m:sSupPr>
                    <m:ctrlPr>
                      <w:rPr>
                        <w:rFonts w:ascii="Cambria Math" w:hAnsi="Cambria Math"/>
                        <w:color w:val="0070C0"/>
                      </w:rPr>
                    </m:ctrlPr>
                  </m:sSupPr>
                  <m:e>
                    <m:r>
                      <w:rPr>
                        <w:rFonts w:ascii="Cambria Math" w:hAnsi="Cambria Math"/>
                        <w:color w:val="0070C0"/>
                        <w:sz w:val="22"/>
                        <w:szCs w:val="22"/>
                      </w:rPr>
                      <m:t>Y</m:t>
                    </m:r>
                  </m:e>
                  <m:sup>
                    <m:r>
                      <w:rPr>
                        <w:rFonts w:ascii="Cambria Math" w:hAnsi="Cambria Math"/>
                        <w:color w:val="0070C0"/>
                        <w:sz w:val="22"/>
                        <w:szCs w:val="22"/>
                      </w:rPr>
                      <m:t>2</m:t>
                    </m:r>
                  </m:sup>
                </m:sSup>
              </m:oMath>
            </m:oMathPara>
          </w:p>
          <w:p w:rsidR="00747392" w:rsidRPr="00317C62" w:rsidRDefault="00747392" w:rsidP="001E6E8E">
            <w:pPr>
              <w:pStyle w:val="Sinespaciado"/>
              <w:rPr>
                <w:color w:val="0070C0"/>
                <w:sz w:val="22"/>
                <w:szCs w:val="22"/>
              </w:rPr>
            </w:pPr>
          </w:p>
        </w:tc>
        <w:tc>
          <w:tcPr>
            <w:tcW w:w="144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P=b+2.Y.</m:t>
                </m:r>
                <m:rad>
                  <m:radPr>
                    <m:degHide m:val="on"/>
                    <m:ctrlPr>
                      <w:rPr>
                        <w:rFonts w:ascii="Cambria Math" w:hAnsi="Cambria Math"/>
                        <w:color w:val="0070C0"/>
                      </w:rPr>
                    </m:ctrlPr>
                  </m:radPr>
                  <m:deg/>
                  <m:e>
                    <m:r>
                      <w:rPr>
                        <w:rFonts w:ascii="Cambria Math" w:hAnsi="Cambria Math"/>
                        <w:color w:val="0070C0"/>
                        <w:sz w:val="22"/>
                        <w:szCs w:val="22"/>
                      </w:rPr>
                      <m:t>1+</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e>
                </m:rad>
              </m:oMath>
            </m:oMathPara>
          </w:p>
        </w:tc>
        <w:tc>
          <w:tcPr>
            <w:tcW w:w="100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T=b+2.z.Y</m:t>
                </m:r>
              </m:oMath>
            </m:oMathPara>
          </w:p>
          <w:p w:rsidR="00747392" w:rsidRPr="00317C62" w:rsidRDefault="00747392" w:rsidP="001E6E8E">
            <w:pPr>
              <w:pStyle w:val="Sinespaciado"/>
              <w:rPr>
                <w:color w:val="0070C0"/>
                <w:sz w:val="22"/>
                <w:szCs w:val="22"/>
              </w:rPr>
            </w:pPr>
          </w:p>
        </w:tc>
      </w:tr>
      <w:tr w:rsidR="00747392" w:rsidRPr="002228F7" w:rsidTr="001E6E8E">
        <w:trPr>
          <w:trHeight w:val="1524"/>
        </w:trPr>
        <w:tc>
          <w:tcPr>
            <w:tcW w:w="1078" w:type="pct"/>
          </w:tcPr>
          <w:p w:rsidR="00747392" w:rsidRDefault="003F1FCC" w:rsidP="001E6E8E">
            <w:pPr>
              <w:pStyle w:val="Sinespaciado"/>
              <w:rPr>
                <w:color w:val="FF0000"/>
                <w:sz w:val="16"/>
                <w:szCs w:val="16"/>
              </w:rPr>
            </w:pPr>
            <w:r>
              <w:rPr>
                <w:noProof/>
                <w:color w:val="FF0000"/>
                <w:sz w:val="16"/>
                <w:szCs w:val="16"/>
              </w:rPr>
              <w:pict>
                <v:group id="_x0000_s1253" editas="canvas" style="position:absolute;margin-left:-10.8pt;margin-top:14.45pt;width:108pt;height:63.05pt;z-index:251689984;mso-position-horizontal-relative:text;mso-position-vertical-relative:text" coordorigin="1701,4913" coordsize="2160,1261">
                  <o:lock v:ext="edit" aspectratio="t"/>
                  <v:shape id="_x0000_s1254" type="#_x0000_t75" style="position:absolute;left:1701;top:4913;width:2160;height:1261" o:preferrelative="f">
                    <v:fill o:detectmouseclick="t"/>
                    <v:path o:extrusionok="t" o:connecttype="none"/>
                    <o:lock v:ext="edit" text="t"/>
                  </v:shape>
                  <v:shape id="_x0000_s1255" style="position:absolute;left:1706;top:4990;width:2011;height:842" coordsize="3060,1080" path="m,180r1080,900l2520,1080,3060,,2880,360r-2700,e" fillcolor="white [3201]" strokecolor="#95b3d7 [1940]" strokeweight="1pt">
                    <v:fill color2="#b8cce4 [1300]" focusposition="1" focussize="" focus="100%" type="gradient"/>
                    <v:shadow on="t" type="perspective" color="#27405e" opacity=".5" offset="1pt" offset2="-3pt"/>
                    <v:path arrowok="t"/>
                  </v:shape>
                  <v:line id="_x0000_s1256" style="position:absolute" from="2416,5972" to="3362,5972" strokecolor="red">
                    <v:stroke dashstyle="dashDot" startarrow="open" endarrow="open"/>
                  </v:line>
                  <v:line id="_x0000_s1257" style="position:absolute" from="3717,5271" to="3717,5972" strokecolor="red">
                    <v:stroke dashstyle="dashDot" startarrow="open" endarrow="open"/>
                  </v:line>
                  <v:line id="_x0000_s1258" style="position:absolute;flip:x" from="1825,5130" to="3598,5130" strokecolor="red">
                    <v:stroke dashstyle="dashDot" startarrow="open" endarrow="open"/>
                  </v:line>
                  <v:line id="_x0000_s1259" style="position:absolute" from="3598,5411" to="3598,5551" strokecolor="red"/>
                  <v:line id="_x0000_s1260" style="position:absolute;flip:x" from="3480,5551" to="3598,5551" strokecolor="red"/>
                  <v:line id="_x0000_s1261" style="position:absolute" from="1943,5411" to="1943,5551" strokecolor="red"/>
                  <v:line id="_x0000_s1262" style="position:absolute" from="1943,5551" to="2062,5551" strokecolor="red"/>
                  <v:shape id="_x0000_s1263" type="#_x0000_t75" style="position:absolute;left:3598;top:5396;width:5;height:8">
                    <v:imagedata r:id="rId21" o:title=""/>
                  </v:shape>
                  <v:shape id="_x0000_s1264" type="#_x0000_t75" style="position:absolute;left:1943;top:5536;width:9;height:9">
                    <v:imagedata r:id="rId22" o:title=""/>
                  </v:shape>
                </v:group>
                <o:OLEObject Type="Embed" ProgID="Equation.3" ShapeID="_x0000_s1263" DrawAspect="Content" ObjectID="_1238076585" r:id="rId23"/>
                <o:OLEObject Type="Embed" ProgID="Equation.3" ShapeID="_x0000_s1264" DrawAspect="Content" ObjectID="_1238076586" r:id="rId24"/>
              </w:pict>
            </w:r>
          </w:p>
        </w:tc>
        <w:tc>
          <w:tcPr>
            <w:tcW w:w="1479"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A=b.Y+</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Y</m:t>
                        </m:r>
                      </m:e>
                      <m:sup>
                        <m:r>
                          <w:rPr>
                            <w:rFonts w:ascii="Cambria Math" w:hAnsi="Cambria Math"/>
                            <w:color w:val="0070C0"/>
                            <w:sz w:val="22"/>
                            <w:szCs w:val="22"/>
                          </w:rPr>
                          <m:t>2</m:t>
                        </m:r>
                      </m:sup>
                    </m:sSup>
                  </m:num>
                  <m:den>
                    <m:r>
                      <w:rPr>
                        <w:rFonts w:ascii="Cambria Math" w:hAnsi="Cambria Math"/>
                        <w:color w:val="0070C0"/>
                        <w:sz w:val="22"/>
                        <w:szCs w:val="22"/>
                      </w:rPr>
                      <m:t>2</m:t>
                    </m:r>
                  </m:den>
                </m:f>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1</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2</m:t>
                    </m:r>
                  </m:sub>
                </m:sSub>
                <m:r>
                  <w:rPr>
                    <w:rFonts w:ascii="Cambria Math" w:hAnsi="Cambria Math"/>
                    <w:color w:val="0070C0"/>
                    <w:sz w:val="22"/>
                    <w:szCs w:val="22"/>
                  </w:rPr>
                  <m:t>)</m:t>
                </m:r>
              </m:oMath>
            </m:oMathPara>
          </w:p>
        </w:tc>
        <w:tc>
          <w:tcPr>
            <w:tcW w:w="144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position w:val="-12"/>
                <w:sz w:val="22"/>
                <w:szCs w:val="22"/>
              </w:rPr>
            </w:pPr>
            <m:oMathPara>
              <m:oMathParaPr>
                <m:jc m:val="left"/>
              </m:oMathParaPr>
              <m:oMath>
                <m:r>
                  <m:rPr>
                    <m:sty m:val="p"/>
                  </m:rPr>
                  <w:rPr>
                    <w:rFonts w:ascii="Cambria Math" w:hAnsi="Cambria Math"/>
                    <w:color w:val="0070C0"/>
                    <w:sz w:val="22"/>
                    <w:szCs w:val="22"/>
                  </w:rPr>
                  <m:t>P=b+Y(</m:t>
                </m:r>
                <m:rad>
                  <m:radPr>
                    <m:degHide m:val="on"/>
                    <m:ctrlPr>
                      <w:rPr>
                        <w:rFonts w:ascii="Cambria Math" w:hAnsi="Cambria Math"/>
                        <w:color w:val="0070C0"/>
                      </w:rPr>
                    </m:ctrlPr>
                  </m:radPr>
                  <m:deg/>
                  <m:e>
                    <m:r>
                      <m:rPr>
                        <m:sty m:val="p"/>
                      </m:rPr>
                      <w:rPr>
                        <w:rFonts w:ascii="Cambria Math" w:hAnsi="Cambria Math"/>
                        <w:color w:val="0070C0"/>
                        <w:sz w:val="22"/>
                        <w:szCs w:val="22"/>
                      </w:rPr>
                      <m:t>1+</m:t>
                    </m:r>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1</m:t>
                            </m:r>
                          </m:sub>
                        </m:sSub>
                      </m:e>
                      <m:sup>
                        <m:r>
                          <m:rPr>
                            <m:sty m:val="p"/>
                          </m:rPr>
                          <w:rPr>
                            <w:rFonts w:ascii="Cambria Math" w:hAnsi="Cambria Math"/>
                            <w:color w:val="0070C0"/>
                            <w:sz w:val="22"/>
                            <w:szCs w:val="22"/>
                          </w:rPr>
                          <m:t>2</m:t>
                        </m:r>
                      </m:sup>
                    </m:sSup>
                  </m:e>
                </m:rad>
                <m:r>
                  <m:rPr>
                    <m:sty m:val="p"/>
                  </m:rPr>
                  <w:rPr>
                    <w:rFonts w:ascii="Cambria Math" w:hAnsi="Cambria Math"/>
                    <w:color w:val="0070C0"/>
                    <w:sz w:val="22"/>
                    <w:szCs w:val="22"/>
                  </w:rPr>
                  <m:t>+</m:t>
                </m:r>
                <m:rad>
                  <m:radPr>
                    <m:degHide m:val="on"/>
                    <m:ctrlPr>
                      <w:rPr>
                        <w:rFonts w:ascii="Cambria Math" w:hAnsi="Cambria Math"/>
                        <w:color w:val="0070C0"/>
                      </w:rPr>
                    </m:ctrlPr>
                  </m:radPr>
                  <m:deg/>
                  <m:e>
                    <m:r>
                      <m:rPr>
                        <m:sty m:val="p"/>
                      </m:rPr>
                      <w:rPr>
                        <w:rFonts w:ascii="Cambria Math" w:hAnsi="Cambria Math"/>
                        <w:color w:val="0070C0"/>
                        <w:sz w:val="22"/>
                        <w:szCs w:val="22"/>
                      </w:rPr>
                      <m:t>1+</m:t>
                    </m:r>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2</m:t>
                            </m:r>
                          </m:sub>
                        </m:sSub>
                      </m:e>
                      <m:sup>
                        <m:r>
                          <m:rPr>
                            <m:sty m:val="p"/>
                          </m:rPr>
                          <w:rPr>
                            <w:rFonts w:ascii="Cambria Math" w:hAnsi="Cambria Math"/>
                            <w:color w:val="0070C0"/>
                            <w:sz w:val="22"/>
                            <w:szCs w:val="22"/>
                          </w:rPr>
                          <m:t>2</m:t>
                        </m:r>
                      </m:sup>
                    </m:sSup>
                    <m:r>
                      <m:rPr>
                        <m:sty m:val="p"/>
                      </m:rPr>
                      <w:rPr>
                        <w:rFonts w:ascii="Cambria Math" w:hAnsi="Cambria Math"/>
                        <w:color w:val="0070C0"/>
                        <w:sz w:val="22"/>
                        <w:szCs w:val="22"/>
                      </w:rPr>
                      <m:t>)</m:t>
                    </m:r>
                  </m:e>
                </m:rad>
              </m:oMath>
            </m:oMathPara>
          </w:p>
          <w:p w:rsidR="00747392" w:rsidRPr="00317C62" w:rsidRDefault="00747392" w:rsidP="001E6E8E">
            <w:pPr>
              <w:pStyle w:val="Sinespaciado"/>
              <w:rPr>
                <w:color w:val="0070C0"/>
                <w:sz w:val="22"/>
                <w:szCs w:val="22"/>
              </w:rPr>
            </w:pPr>
          </w:p>
        </w:tc>
        <w:tc>
          <w:tcPr>
            <w:tcW w:w="100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position w:val="-10"/>
                <w:sz w:val="22"/>
                <w:szCs w:val="22"/>
              </w:rPr>
            </w:pPr>
            <m:oMathPara>
              <m:oMathParaPr>
                <m:jc m:val="left"/>
              </m:oMathParaPr>
              <m:oMath>
                <m:r>
                  <m:rPr>
                    <m:sty m:val="p"/>
                  </m:rPr>
                  <w:rPr>
                    <w:rFonts w:ascii="Cambria Math" w:hAnsi="Cambria Math"/>
                    <w:color w:val="0070C0"/>
                    <w:sz w:val="22"/>
                    <w:szCs w:val="22"/>
                  </w:rPr>
                  <m:t>T=b+Y(</m:t>
                </m:r>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1</m:t>
                    </m:r>
                  </m:sub>
                </m:sSub>
                <m:r>
                  <m:rPr>
                    <m:sty m:val="p"/>
                  </m:rPr>
                  <w:rPr>
                    <w:rFonts w:ascii="Cambria Math" w:hAnsi="Cambria Math"/>
                    <w:color w:val="0070C0"/>
                    <w:sz w:val="22"/>
                    <w:szCs w:val="22"/>
                  </w:rPr>
                  <m:t>+</m:t>
                </m:r>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2</m:t>
                    </m:r>
                  </m:sub>
                </m:sSub>
                <m:r>
                  <m:rPr>
                    <m:sty m:val="p"/>
                  </m:rPr>
                  <w:rPr>
                    <w:rFonts w:ascii="Cambria Math" w:hAnsi="Cambria Math"/>
                    <w:color w:val="0070C0"/>
                    <w:sz w:val="22"/>
                    <w:szCs w:val="22"/>
                  </w:rPr>
                  <m:t>)</m:t>
                </m:r>
              </m:oMath>
            </m:oMathPara>
          </w:p>
          <w:p w:rsidR="00747392" w:rsidRPr="00317C62" w:rsidRDefault="00747392" w:rsidP="001E6E8E">
            <w:pPr>
              <w:pStyle w:val="Sinespaciado"/>
              <w:rPr>
                <w:color w:val="0070C0"/>
                <w:position w:val="-10"/>
                <w:sz w:val="22"/>
                <w:szCs w:val="22"/>
              </w:rPr>
            </w:pPr>
          </w:p>
          <w:p w:rsidR="00747392" w:rsidRPr="00317C62" w:rsidRDefault="00747392" w:rsidP="001E6E8E">
            <w:pPr>
              <w:pStyle w:val="Sinespaciado"/>
              <w:rPr>
                <w:color w:val="0070C0"/>
                <w:sz w:val="22"/>
                <w:szCs w:val="22"/>
              </w:rPr>
            </w:pPr>
          </w:p>
        </w:tc>
      </w:tr>
      <w:tr w:rsidR="00747392" w:rsidRPr="002228F7" w:rsidTr="001E6E8E">
        <w:trPr>
          <w:trHeight w:val="1253"/>
        </w:trPr>
        <w:tc>
          <w:tcPr>
            <w:tcW w:w="1078" w:type="pct"/>
          </w:tcPr>
          <w:p w:rsidR="00747392" w:rsidRDefault="003F1FCC" w:rsidP="001E6E8E">
            <w:pPr>
              <w:pStyle w:val="Sinespaciado"/>
              <w:rPr>
                <w:color w:val="FF0000"/>
                <w:sz w:val="16"/>
                <w:szCs w:val="16"/>
              </w:rPr>
            </w:pPr>
            <w:r w:rsidRPr="003F1FCC">
              <w:rPr>
                <w:noProof/>
                <w:color w:val="FF0000"/>
              </w:rPr>
              <w:pict>
                <v:group id="_x0000_s1265" editas="canvas" style="position:absolute;margin-left:-7.2pt;margin-top:4.7pt;width:108pt;height:63pt;z-index:251691008;mso-position-horizontal-relative:text;mso-position-vertical-relative:text" coordorigin="2421,12638" coordsize="3420,1980">
                  <o:lock v:ext="edit" aspectratio="t"/>
                  <v:shape id="_x0000_s1266" type="#_x0000_t75" style="position:absolute;left:2421;top:12638;width:3420;height:1980" o:preferrelative="f">
                    <v:fill o:detectmouseclick="t"/>
                    <v:path o:extrusionok="t" o:connecttype="none"/>
                    <o:lock v:ext="edit" text="t"/>
                  </v:shape>
                  <v:shape id="_x0000_s1267" style="position:absolute;left:2780;top:12818;width:3061;height:1261" coordsize="3060,1260" path="m,l,1260r2160,l3060,180,2880,360,,360e" fillcolor="white [3201]" strokecolor="#95b3d7 [1940]" strokeweight="1pt">
                    <v:fill color2="#b8cce4 [1300]" focusposition="1" focussize="" focus="100%" type="gradient"/>
                    <v:shadow on="t" type="perspective" color="#27405e" opacity=".5" offset="1pt" offset2="-3pt"/>
                    <v:path arrowok="t"/>
                  </v:shape>
                  <v:line id="_x0000_s1268" style="position:absolute" from="5660,13358" to="5661,13718" strokecolor="red"/>
                  <v:line id="_x0000_s1269" style="position:absolute;flip:x" from="5480,13718" to="5660,13719" strokecolor="red"/>
                  <v:line id="_x0000_s1270" style="position:absolute" from="2781,14258" to="4941,14258" strokecolor="red">
                    <v:stroke dashstyle="dashDot" startarrow="open" endarrow="open"/>
                  </v:line>
                  <v:line id="_x0000_s1271" style="position:absolute" from="2781,12998" to="5661,12998" strokecolor="red">
                    <v:stroke dashstyle="dashDot" startarrow="open" endarrow="open"/>
                  </v:line>
                  <v:line id="_x0000_s1272" style="position:absolute" from="2602,13179" to="2603,14079" strokecolor="red">
                    <v:stroke dashstyle="dashDot" startarrow="open" endarrow="open"/>
                  </v:line>
                </v:group>
              </w:pict>
            </w:r>
          </w:p>
        </w:tc>
        <w:tc>
          <w:tcPr>
            <w:tcW w:w="1479" w:type="pct"/>
          </w:tcPr>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m:oMathPara>
              <m:oMathParaPr>
                <m:jc m:val="left"/>
              </m:oMathParaPr>
              <m:oMath>
                <m:r>
                  <w:rPr>
                    <w:rFonts w:ascii="Cambria Math" w:hAnsi="Cambria Math"/>
                    <w:color w:val="0070C0"/>
                    <w:sz w:val="22"/>
                    <w:szCs w:val="22"/>
                  </w:rPr>
                  <m:t>A=b.Y+z.</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Y</m:t>
                        </m:r>
                      </m:e>
                      <m:sup>
                        <m:r>
                          <w:rPr>
                            <w:rFonts w:ascii="Cambria Math" w:hAnsi="Cambria Math"/>
                            <w:color w:val="0070C0"/>
                            <w:sz w:val="22"/>
                            <w:szCs w:val="22"/>
                          </w:rPr>
                          <m:t>2</m:t>
                        </m:r>
                      </m:sup>
                    </m:sSup>
                  </m:num>
                  <m:den>
                    <m:r>
                      <w:rPr>
                        <w:rFonts w:ascii="Cambria Math" w:hAnsi="Cambria Math"/>
                        <w:color w:val="0070C0"/>
                        <w:sz w:val="22"/>
                        <w:szCs w:val="22"/>
                      </w:rPr>
                      <m:t>2</m:t>
                    </m:r>
                  </m:den>
                </m:f>
              </m:oMath>
            </m:oMathPara>
          </w:p>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w:p>
        </w:tc>
        <w:tc>
          <w:tcPr>
            <w:tcW w:w="1441" w:type="pct"/>
          </w:tcPr>
          <w:p w:rsidR="00747392" w:rsidRPr="00317C62" w:rsidRDefault="00747392" w:rsidP="001E6E8E">
            <w:pPr>
              <w:pStyle w:val="Sinespaciado"/>
              <w:rPr>
                <w:color w:val="0070C0"/>
                <w:position w:val="-1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P=b+Y.(</m:t>
                </m:r>
                <m:rad>
                  <m:radPr>
                    <m:degHide m:val="on"/>
                    <m:ctrlPr>
                      <w:rPr>
                        <w:rFonts w:ascii="Cambria Math" w:hAnsi="Cambria Math"/>
                        <w:color w:val="0070C0"/>
                      </w:rPr>
                    </m:ctrlPr>
                  </m:radPr>
                  <m:deg/>
                  <m:e>
                    <m:r>
                      <w:rPr>
                        <w:rFonts w:ascii="Cambria Math" w:hAnsi="Cambria Math"/>
                        <w:color w:val="0070C0"/>
                        <w:sz w:val="22"/>
                        <w:szCs w:val="22"/>
                      </w:rPr>
                      <m:t>1+</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e>
                </m:rad>
                <m:r>
                  <w:rPr>
                    <w:rFonts w:ascii="Cambria Math" w:hAnsi="Cambria Math"/>
                    <w:color w:val="0070C0"/>
                    <w:sz w:val="22"/>
                    <w:szCs w:val="22"/>
                  </w:rPr>
                  <m:t>+1)</m:t>
                </m:r>
              </m:oMath>
            </m:oMathPara>
          </w:p>
        </w:tc>
        <w:tc>
          <w:tcPr>
            <w:tcW w:w="100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T=b+z.Y</m:t>
                </m:r>
              </m:oMath>
            </m:oMathPara>
          </w:p>
          <w:p w:rsidR="00747392" w:rsidRPr="00317C62" w:rsidRDefault="00747392" w:rsidP="001E6E8E">
            <w:pPr>
              <w:pStyle w:val="Sinespaciado"/>
              <w:rPr>
                <w:color w:val="0070C0"/>
                <w:sz w:val="22"/>
                <w:szCs w:val="22"/>
              </w:rPr>
            </w:pPr>
          </w:p>
        </w:tc>
      </w:tr>
      <w:tr w:rsidR="00747392" w:rsidRPr="002228F7" w:rsidTr="001E6E8E">
        <w:trPr>
          <w:trHeight w:val="1611"/>
        </w:trPr>
        <w:tc>
          <w:tcPr>
            <w:tcW w:w="1078" w:type="pct"/>
          </w:tcPr>
          <w:p w:rsidR="00747392" w:rsidRDefault="003F1FCC" w:rsidP="001E6E8E">
            <w:pPr>
              <w:pStyle w:val="Sinespaciado"/>
              <w:rPr>
                <w:color w:val="FF0000"/>
                <w:sz w:val="16"/>
                <w:szCs w:val="16"/>
              </w:rPr>
            </w:pPr>
            <w:r w:rsidRPr="003F1FCC">
              <w:rPr>
                <w:color w:val="FF0000"/>
              </w:rPr>
            </w:r>
            <w:r w:rsidRPr="003F1FCC">
              <w:rPr>
                <w:color w:val="FF0000"/>
              </w:rPr>
              <w:pict>
                <v:group id="_x0000_s1040" editas="canvas" style="width:73.4pt;height:70.75pt;mso-position-horizontal-relative:char;mso-position-vertical-relative:line" coordorigin="1136,8751" coordsize="2303,2220">
                  <o:lock v:ext="edit" aspectratio="t"/>
                  <v:shape id="_x0000_s1041" type="#_x0000_t75" style="position:absolute;left:1136;top:8751;width:2303;height:2220" o:preferrelative="f">
                    <v:fill o:detectmouseclick="t"/>
                    <v:path o:extrusionok="t" o:connecttype="none"/>
                    <o:lock v:ext="edit" text="t"/>
                  </v:shape>
                  <v:line id="_x0000_s1042" style="position:absolute" from="1473,9171" to="3218,9172" strokecolor="red">
                    <v:stroke dashstyle="dashDot" startarrow="open" endarrow="open"/>
                  </v:line>
                  <v:line id="_x0000_s1043" style="position:absolute" from="2692,9426" to="2692,9696"/>
                  <v:line id="_x0000_s1044" style="position:absolute;flip:x" from="2550,9696" to="2692,9696"/>
                  <v:shape id="_x0000_s1045" type="#_x0000_t75" style="position:absolute;left:2692;top:9426;width:109;height:195">
                    <v:imagedata r:id="rId25" o:title=""/>
                  </v:shape>
                  <v:shape id="_x0000_s1046" type="#_x0000_t75" style="position:absolute;left:2550;top:9696;width:157;height:150">
                    <v:imagedata r:id="rId26" o:title=""/>
                  </v:shape>
                  <v:shape id="_x0000_s1047" style="position:absolute;left:1279;top:9171;width:2160;height:1800;mso-position-horizontal-relative:text;mso-position-vertical-relative:text" coordsize="2160,1800" path="m,l1080,1800,2160,,1980,360r-1800,e" fillcolor="white [3201]" strokecolor="#95b3d7 [1940]" strokeweight="1pt">
                    <v:fill color2="#b8cce4 [1300]" focusposition="1" focussize="" focus="100%" type="gradient"/>
                    <v:shadow on="t" type="perspective" color="#27405e" opacity=".5" offset="1pt" offset2="-3pt"/>
                    <v:path arrowok="t"/>
                  </v:shape>
                  <v:line id="_x0000_s1048" style="position:absolute;flip:x" from="1450,9695" to="1498,10971" strokecolor="red">
                    <v:stroke dashstyle="dashDot" startarrow="open" endarrow="open"/>
                  </v:line>
                  <w10:wrap type="none"/>
                  <w10:anchorlock/>
                </v:group>
                <o:OLEObject Type="Embed" ProgID="Equation.3" ShapeID="_x0000_s1045" DrawAspect="Content" ObjectID="_1238076587" r:id="rId27"/>
                <o:OLEObject Type="Embed" ProgID="Equation.3" ShapeID="_x0000_s1046" DrawAspect="Content" ObjectID="_1238076588" r:id="rId28"/>
              </w:pict>
            </w:r>
          </w:p>
        </w:tc>
        <w:tc>
          <w:tcPr>
            <w:tcW w:w="1479" w:type="pct"/>
          </w:tcPr>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m:oMathPara>
              <m:oMathParaPr>
                <m:jc m:val="left"/>
              </m:oMathParaPr>
              <m:oMath>
                <m:r>
                  <w:rPr>
                    <w:rFonts w:ascii="Cambria Math" w:hAnsi="Cambria Math"/>
                    <w:color w:val="0070C0"/>
                    <w:sz w:val="22"/>
                    <w:szCs w:val="22"/>
                  </w:rPr>
                  <m:t>A=z.</m:t>
                </m:r>
                <m:sSup>
                  <m:sSupPr>
                    <m:ctrlPr>
                      <w:rPr>
                        <w:rFonts w:ascii="Cambria Math" w:hAnsi="Cambria Math"/>
                        <w:color w:val="0070C0"/>
                      </w:rPr>
                    </m:ctrlPr>
                  </m:sSupPr>
                  <m:e>
                    <m:r>
                      <w:rPr>
                        <w:rFonts w:ascii="Cambria Math" w:hAnsi="Cambria Math"/>
                        <w:color w:val="0070C0"/>
                        <w:sz w:val="22"/>
                        <w:szCs w:val="22"/>
                      </w:rPr>
                      <m:t>Y</m:t>
                    </m:r>
                  </m:e>
                  <m:sup>
                    <m:r>
                      <w:rPr>
                        <w:rFonts w:ascii="Cambria Math" w:hAnsi="Cambria Math"/>
                        <w:color w:val="0070C0"/>
                        <w:sz w:val="22"/>
                        <w:szCs w:val="22"/>
                      </w:rPr>
                      <m:t>2</m:t>
                    </m:r>
                  </m:sup>
                </m:sSup>
              </m:oMath>
            </m:oMathPara>
          </w:p>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w:p>
          <w:p w:rsidR="00747392" w:rsidRPr="00317C62" w:rsidRDefault="00747392" w:rsidP="001E6E8E">
            <w:pPr>
              <w:pStyle w:val="Sinespaciado"/>
              <w:jc w:val="both"/>
              <w:rPr>
                <w:color w:val="0070C0"/>
                <w:sz w:val="22"/>
                <w:szCs w:val="22"/>
              </w:rPr>
            </w:pPr>
          </w:p>
        </w:tc>
        <w:tc>
          <w:tcPr>
            <w:tcW w:w="145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P=2.Y.</m:t>
                </m:r>
                <m:rad>
                  <m:radPr>
                    <m:degHide m:val="on"/>
                    <m:ctrlPr>
                      <w:rPr>
                        <w:rFonts w:ascii="Cambria Math" w:hAnsi="Cambria Math"/>
                        <w:color w:val="0070C0"/>
                      </w:rPr>
                    </m:ctrlPr>
                  </m:radPr>
                  <m:deg/>
                  <m:e>
                    <m:r>
                      <w:rPr>
                        <w:rFonts w:ascii="Cambria Math" w:hAnsi="Cambria Math"/>
                        <w:color w:val="0070C0"/>
                        <w:sz w:val="22"/>
                        <w:szCs w:val="22"/>
                      </w:rPr>
                      <m:t>1+</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e>
                </m:rad>
              </m:oMath>
            </m:oMathPara>
          </w:p>
          <w:p w:rsidR="00747392" w:rsidRPr="00317C62" w:rsidRDefault="00747392" w:rsidP="001E6E8E">
            <w:pPr>
              <w:pStyle w:val="Sinespaciado"/>
              <w:rPr>
                <w:color w:val="0070C0"/>
                <w:sz w:val="22"/>
                <w:szCs w:val="22"/>
              </w:rPr>
            </w:pPr>
          </w:p>
        </w:tc>
        <w:tc>
          <w:tcPr>
            <w:tcW w:w="99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T=2.z.Y</m:t>
                </m:r>
              </m:oMath>
            </m:oMathPara>
          </w:p>
          <w:p w:rsidR="00747392" w:rsidRPr="00317C62" w:rsidRDefault="00747392" w:rsidP="001E6E8E">
            <w:pPr>
              <w:pStyle w:val="Sinespaciado"/>
              <w:rPr>
                <w:color w:val="0070C0"/>
                <w:position w:val="-6"/>
                <w:sz w:val="22"/>
                <w:szCs w:val="22"/>
              </w:rPr>
            </w:pPr>
          </w:p>
          <w:p w:rsidR="00747392" w:rsidRPr="00317C62" w:rsidRDefault="00747392" w:rsidP="001E6E8E">
            <w:pPr>
              <w:pStyle w:val="Sinespaciado"/>
              <w:rPr>
                <w:color w:val="0070C0"/>
                <w:position w:val="-6"/>
                <w:sz w:val="22"/>
                <w:szCs w:val="22"/>
              </w:rPr>
            </w:pPr>
          </w:p>
          <w:p w:rsidR="00747392" w:rsidRPr="00317C62" w:rsidRDefault="00747392" w:rsidP="001E6E8E">
            <w:pPr>
              <w:pStyle w:val="Sinespaciado"/>
              <w:rPr>
                <w:color w:val="0070C0"/>
                <w:position w:val="-6"/>
                <w:sz w:val="22"/>
                <w:szCs w:val="22"/>
              </w:rPr>
            </w:pPr>
          </w:p>
          <w:p w:rsidR="00747392" w:rsidRPr="00317C62" w:rsidRDefault="00747392" w:rsidP="001E6E8E">
            <w:pPr>
              <w:pStyle w:val="Sinespaciado"/>
              <w:rPr>
                <w:color w:val="0070C0"/>
                <w:sz w:val="22"/>
                <w:szCs w:val="22"/>
              </w:rPr>
            </w:pPr>
          </w:p>
        </w:tc>
      </w:tr>
      <w:tr w:rsidR="00747392" w:rsidRPr="002228F7" w:rsidTr="001E6E8E">
        <w:trPr>
          <w:trHeight w:val="1407"/>
        </w:trPr>
        <w:tc>
          <w:tcPr>
            <w:tcW w:w="1078" w:type="pct"/>
          </w:tcPr>
          <w:p w:rsidR="00747392" w:rsidRDefault="003F1FCC" w:rsidP="001E6E8E">
            <w:pPr>
              <w:pStyle w:val="Sinespaciado"/>
              <w:rPr>
                <w:noProof/>
                <w:color w:val="FF0000"/>
              </w:rPr>
            </w:pPr>
            <w:r>
              <w:rPr>
                <w:noProof/>
                <w:color w:val="FF0000"/>
              </w:rPr>
              <w:pict>
                <v:group id="_x0000_s1277" editas="canvas" style="position:absolute;margin-left:-7.2pt;margin-top:5.4pt;width:106.3pt;height:56.7pt;z-index:251696128;mso-position-horizontal-relative:text;mso-position-vertical-relative:text" coordorigin="1341,9594" coordsize="2700,1620">
                  <o:lock v:ext="edit" aspectratio="t"/>
                  <v:shape id="_x0000_s1278" type="#_x0000_t75" style="position:absolute;left:1341;top:9594;width:2700;height:1620" o:preferrelative="f">
                    <v:fill o:detectmouseclick="t"/>
                    <v:path o:extrusionok="t" o:connecttype="none"/>
                    <o:lock v:ext="edit" text="t"/>
                  </v:shape>
                  <v:shape id="_x0000_s1279" style="position:absolute;left:1633;top:9707;width:2192;height:1327" coordsize="3960,1620" path="m,l720,1620,3960,180,3600,360r-3420,e" fillcolor="white [3201]" strokecolor="#95b3d7 [1940]" strokeweight="1pt">
                    <v:fill color2="#b8cce4 [1300]" focusposition="1" focussize="" focus="100%" type="gradient"/>
                    <v:shadow on="t" type="perspective" color="#27405e" opacity=".5" offset="1pt" offset2="-3pt"/>
                    <v:path arrowok="t"/>
                  </v:shape>
                  <v:line id="_x0000_s1280" style="position:absolute" from="1733,10330" to="1733,10625" strokecolor="red"/>
                  <v:line id="_x0000_s1281" style="position:absolute" from="1733,10625" to="1833,10625" strokecolor="red"/>
                  <v:line id="_x0000_s1282" style="position:absolute" from="3228,10330" to="3228,10478" strokecolor="red"/>
                  <v:line id="_x0000_s1283" style="position:absolute;flip:x" from="3028,10478" to="3228,10478" strokecolor="red"/>
                  <v:line id="_x0000_s1284" style="position:absolute" from="3727,10036" to="3727,11068" strokecolor="red">
                    <v:stroke dashstyle="dashDot" startarrow="open" endarrow="open"/>
                  </v:line>
                  <v:line id="_x0000_s1285" style="position:absolute" from="1733,9889" to="3627,9889" strokecolor="red">
                    <v:stroke dashstyle="dashDot" startarrow="open" endarrow="open"/>
                  </v:line>
                </v:group>
              </w:pict>
            </w:r>
          </w:p>
          <w:p w:rsidR="00747392" w:rsidRDefault="00747392" w:rsidP="001E6E8E">
            <w:pPr>
              <w:pStyle w:val="Sinespaciado"/>
              <w:rPr>
                <w:noProof/>
                <w:color w:val="FF0000"/>
              </w:rPr>
            </w:pPr>
          </w:p>
          <w:p w:rsidR="00747392" w:rsidRDefault="00747392" w:rsidP="001E6E8E">
            <w:pPr>
              <w:pStyle w:val="Sinespaciado"/>
              <w:rPr>
                <w:noProof/>
                <w:color w:val="FF0000"/>
              </w:rPr>
            </w:pPr>
          </w:p>
          <w:p w:rsidR="00747392" w:rsidRDefault="00747392" w:rsidP="001E6E8E">
            <w:pPr>
              <w:pStyle w:val="Sinespaciado"/>
              <w:rPr>
                <w:noProof/>
                <w:color w:val="FF0000"/>
              </w:rPr>
            </w:pPr>
          </w:p>
          <w:p w:rsidR="00747392" w:rsidRDefault="00747392" w:rsidP="001E6E8E">
            <w:pPr>
              <w:pStyle w:val="Sinespaciado"/>
              <w:rPr>
                <w:noProof/>
                <w:color w:val="FF0000"/>
              </w:rPr>
            </w:pPr>
          </w:p>
        </w:tc>
        <w:tc>
          <w:tcPr>
            <w:tcW w:w="1479" w:type="pct"/>
          </w:tcPr>
          <w:p w:rsidR="00747392" w:rsidRPr="00317C62" w:rsidRDefault="00747392" w:rsidP="001E6E8E">
            <w:pPr>
              <w:pStyle w:val="Sinespaciado"/>
              <w:rPr>
                <w:color w:val="0070C0"/>
                <w:sz w:val="22"/>
                <w:szCs w:val="22"/>
                <w:lang w:val="en-US"/>
              </w:rPr>
            </w:pPr>
          </w:p>
          <w:p w:rsidR="00747392" w:rsidRPr="00317C62" w:rsidRDefault="00747392" w:rsidP="001E6E8E">
            <w:pPr>
              <w:pStyle w:val="Sinespaciado"/>
              <w:rPr>
                <w:color w:val="0070C0"/>
                <w:sz w:val="22"/>
                <w:szCs w:val="22"/>
                <w:lang w:val="en-US"/>
              </w:rPr>
            </w:pPr>
          </w:p>
          <w:p w:rsidR="00747392" w:rsidRPr="00317C62" w:rsidRDefault="00747392" w:rsidP="001E6E8E">
            <w:pPr>
              <w:pStyle w:val="Sinespaciado"/>
              <w:rPr>
                <w:color w:val="0070C0"/>
                <w:sz w:val="22"/>
                <w:szCs w:val="22"/>
                <w:lang w:val="en-US"/>
              </w:rPr>
            </w:pPr>
            <m:oMathPara>
              <m:oMathParaPr>
                <m:jc m:val="left"/>
              </m:oMathParaPr>
              <m:oMath>
                <m:r>
                  <w:rPr>
                    <w:rFonts w:ascii="Cambria Math" w:hAnsi="Cambria Math"/>
                    <w:color w:val="0070C0"/>
                    <w:sz w:val="22"/>
                    <w:szCs w:val="22"/>
                  </w:rPr>
                  <m:t>A</m:t>
                </m:r>
                <m:r>
                  <w:rPr>
                    <w:rFonts w:ascii="Cambria Math" w:hAnsi="Cambria Math"/>
                    <w:color w:val="0070C0"/>
                    <w:sz w:val="22"/>
                    <w:szCs w:val="22"/>
                    <w:lang w:val="en-US"/>
                  </w:rPr>
                  <m:t>=</m:t>
                </m:r>
                <m:r>
                  <w:rPr>
                    <w:rFonts w:ascii="Cambria Math" w:hAnsi="Cambria Math"/>
                    <w:color w:val="0070C0"/>
                    <w:sz w:val="22"/>
                    <w:szCs w:val="22"/>
                  </w:rPr>
                  <m:t>z</m:t>
                </m:r>
                <m:r>
                  <w:rPr>
                    <w:rFonts w:ascii="Cambria Math" w:hAnsi="Cambria Math"/>
                    <w:color w:val="0070C0"/>
                    <w:sz w:val="22"/>
                    <w:szCs w:val="22"/>
                    <w:lang w:val="en-US"/>
                  </w:rPr>
                  <m:t>.</m:t>
                </m:r>
                <m:sSup>
                  <m:sSupPr>
                    <m:ctrlPr>
                      <w:rPr>
                        <w:rFonts w:ascii="Cambria Math" w:hAnsi="Cambria Math"/>
                        <w:color w:val="0070C0"/>
                      </w:rPr>
                    </m:ctrlPr>
                  </m:sSupPr>
                  <m:e>
                    <m:r>
                      <w:rPr>
                        <w:rFonts w:ascii="Cambria Math" w:hAnsi="Cambria Math"/>
                        <w:color w:val="0070C0"/>
                        <w:sz w:val="22"/>
                        <w:szCs w:val="22"/>
                      </w:rPr>
                      <m:t>Y</m:t>
                    </m:r>
                  </m:e>
                  <m:sup>
                    <m:r>
                      <w:rPr>
                        <w:rFonts w:ascii="Cambria Math" w:hAnsi="Cambria Math"/>
                        <w:color w:val="0070C0"/>
                        <w:sz w:val="22"/>
                        <w:szCs w:val="22"/>
                        <w:lang w:val="en-US"/>
                      </w:rPr>
                      <m:t>2</m:t>
                    </m:r>
                  </m:sup>
                </m:sSup>
                <m:r>
                  <w:rPr>
                    <w:rFonts w:ascii="Cambria Math" w:hAnsi="Cambria Math"/>
                    <w:color w:val="0070C0"/>
                    <w:sz w:val="22"/>
                    <w:szCs w:val="22"/>
                    <w:lang w:val="en-US"/>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lang w:val="en-US"/>
                      </w:rPr>
                      <m:t>1</m:t>
                    </m:r>
                  </m:sub>
                </m:sSub>
                <m:r>
                  <w:rPr>
                    <w:rFonts w:ascii="Cambria Math" w:hAnsi="Cambria Math"/>
                    <w:color w:val="0070C0"/>
                    <w:sz w:val="22"/>
                    <w:szCs w:val="22"/>
                    <w:lang w:val="en-US"/>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lang w:val="en-US"/>
                      </w:rPr>
                      <m:t>2</m:t>
                    </m:r>
                  </m:sub>
                </m:sSub>
                <m:r>
                  <w:rPr>
                    <w:rFonts w:ascii="Cambria Math" w:hAnsi="Cambria Math"/>
                    <w:color w:val="0070C0"/>
                    <w:sz w:val="22"/>
                    <w:szCs w:val="22"/>
                    <w:lang w:val="en-US"/>
                  </w:rPr>
                  <m:t>)</m:t>
                </m:r>
              </m:oMath>
            </m:oMathPara>
          </w:p>
          <w:p w:rsidR="00747392" w:rsidRPr="00317C62" w:rsidRDefault="00747392" w:rsidP="001E6E8E">
            <w:pPr>
              <w:pStyle w:val="Sinespaciado"/>
              <w:rPr>
                <w:color w:val="0070C0"/>
                <w:sz w:val="22"/>
                <w:szCs w:val="22"/>
                <w:lang w:val="en-US"/>
              </w:rPr>
            </w:pPr>
          </w:p>
          <w:p w:rsidR="00747392" w:rsidRPr="00317C62" w:rsidRDefault="00747392" w:rsidP="001E6E8E">
            <w:pPr>
              <w:pStyle w:val="Sinespaciado"/>
              <w:rPr>
                <w:color w:val="0070C0"/>
                <w:sz w:val="22"/>
                <w:szCs w:val="22"/>
                <w:lang w:val="en-US"/>
              </w:rPr>
            </w:pPr>
          </w:p>
        </w:tc>
        <w:tc>
          <w:tcPr>
            <w:tcW w:w="1452" w:type="pct"/>
            <w:gridSpan w:val="2"/>
          </w:tcPr>
          <w:p w:rsidR="00747392" w:rsidRPr="00317C62" w:rsidRDefault="00747392" w:rsidP="001E6E8E">
            <w:pPr>
              <w:pStyle w:val="Sinespaciado"/>
              <w:rPr>
                <w:color w:val="0070C0"/>
                <w:sz w:val="22"/>
                <w:szCs w:val="22"/>
                <w:lang w:val="en-US"/>
              </w:rPr>
            </w:pPr>
          </w:p>
          <w:p w:rsidR="00747392" w:rsidRPr="00317C62" w:rsidRDefault="00747392" w:rsidP="001E6E8E">
            <w:pPr>
              <w:pStyle w:val="Sinespaciado"/>
              <w:rPr>
                <w:color w:val="0070C0"/>
                <w:position w:val="-12"/>
                <w:sz w:val="22"/>
                <w:szCs w:val="22"/>
              </w:rPr>
            </w:pPr>
            <m:oMathPara>
              <m:oMathParaPr>
                <m:jc m:val="left"/>
              </m:oMathParaPr>
              <m:oMath>
                <m:r>
                  <m:rPr>
                    <m:sty m:val="p"/>
                  </m:rPr>
                  <w:rPr>
                    <w:rFonts w:ascii="Cambria Math" w:hAnsi="Cambria Math"/>
                    <w:color w:val="0070C0"/>
                    <w:sz w:val="22"/>
                    <w:szCs w:val="22"/>
                  </w:rPr>
                  <m:t>P=Y(</m:t>
                </m:r>
                <m:rad>
                  <m:radPr>
                    <m:degHide m:val="on"/>
                    <m:ctrlPr>
                      <w:rPr>
                        <w:rFonts w:ascii="Cambria Math" w:hAnsi="Cambria Math"/>
                        <w:color w:val="0070C0"/>
                      </w:rPr>
                    </m:ctrlPr>
                  </m:radPr>
                  <m:deg/>
                  <m:e>
                    <m:r>
                      <m:rPr>
                        <m:sty m:val="p"/>
                      </m:rPr>
                      <w:rPr>
                        <w:rFonts w:ascii="Cambria Math" w:hAnsi="Cambria Math"/>
                        <w:color w:val="0070C0"/>
                        <w:sz w:val="22"/>
                        <w:szCs w:val="22"/>
                      </w:rPr>
                      <m:t>1+</m:t>
                    </m:r>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1</m:t>
                            </m:r>
                          </m:sub>
                        </m:sSub>
                      </m:e>
                      <m:sup>
                        <m:r>
                          <m:rPr>
                            <m:sty m:val="p"/>
                          </m:rPr>
                          <w:rPr>
                            <w:rFonts w:ascii="Cambria Math" w:hAnsi="Cambria Math"/>
                            <w:color w:val="0070C0"/>
                            <w:sz w:val="22"/>
                            <w:szCs w:val="22"/>
                          </w:rPr>
                          <m:t>2</m:t>
                        </m:r>
                      </m:sup>
                    </m:sSup>
                  </m:e>
                </m:rad>
                <m:r>
                  <m:rPr>
                    <m:sty m:val="p"/>
                  </m:rPr>
                  <w:rPr>
                    <w:rFonts w:ascii="Cambria Math" w:hAnsi="Cambria Math"/>
                    <w:color w:val="0070C0"/>
                    <w:sz w:val="22"/>
                    <w:szCs w:val="22"/>
                  </w:rPr>
                  <m:t>+</m:t>
                </m:r>
                <m:rad>
                  <m:radPr>
                    <m:degHide m:val="on"/>
                    <m:ctrlPr>
                      <w:rPr>
                        <w:rFonts w:ascii="Cambria Math" w:hAnsi="Cambria Math"/>
                        <w:color w:val="0070C0"/>
                      </w:rPr>
                    </m:ctrlPr>
                  </m:radPr>
                  <m:deg/>
                  <m:e>
                    <m:r>
                      <m:rPr>
                        <m:sty m:val="p"/>
                      </m:rPr>
                      <w:rPr>
                        <w:rFonts w:ascii="Cambria Math" w:hAnsi="Cambria Math"/>
                        <w:color w:val="0070C0"/>
                        <w:sz w:val="22"/>
                        <w:szCs w:val="22"/>
                      </w:rPr>
                      <m:t>1+</m:t>
                    </m:r>
                    <m:sSup>
                      <m:sSupPr>
                        <m:ctrlPr>
                          <w:rPr>
                            <w:rFonts w:ascii="Cambria Math" w:hAnsi="Cambria Math"/>
                            <w:color w:val="0070C0"/>
                          </w:rPr>
                        </m:ctrlPr>
                      </m:sSupPr>
                      <m:e>
                        <m:sSub>
                          <m:sSubPr>
                            <m:ctrlPr>
                              <w:rPr>
                                <w:rFonts w:ascii="Cambria Math" w:hAnsi="Cambria Math"/>
                                <w:color w:val="0070C0"/>
                              </w:rPr>
                            </m:ctrlPr>
                          </m:sSubPr>
                          <m:e>
                            <m:r>
                              <m:rPr>
                                <m:sty m:val="p"/>
                              </m:rPr>
                              <w:rPr>
                                <w:rFonts w:ascii="Cambria Math" w:hAnsi="Cambria Math"/>
                                <w:color w:val="0070C0"/>
                                <w:sz w:val="22"/>
                                <w:szCs w:val="22"/>
                              </w:rPr>
                              <m:t>z</m:t>
                            </m:r>
                          </m:e>
                          <m:sub>
                            <m:r>
                              <m:rPr>
                                <m:sty m:val="p"/>
                              </m:rPr>
                              <w:rPr>
                                <w:rFonts w:ascii="Cambria Math" w:hAnsi="Cambria Math"/>
                                <w:color w:val="0070C0"/>
                                <w:sz w:val="22"/>
                                <w:szCs w:val="22"/>
                              </w:rPr>
                              <m:t>2</m:t>
                            </m:r>
                          </m:sub>
                        </m:sSub>
                      </m:e>
                      <m:sup>
                        <m:r>
                          <m:rPr>
                            <m:sty m:val="p"/>
                          </m:rPr>
                          <w:rPr>
                            <w:rFonts w:ascii="Cambria Math" w:hAnsi="Cambria Math"/>
                            <w:color w:val="0070C0"/>
                            <w:sz w:val="22"/>
                            <w:szCs w:val="22"/>
                          </w:rPr>
                          <m:t>2</m:t>
                        </m:r>
                      </m:sup>
                    </m:sSup>
                    <m:r>
                      <m:rPr>
                        <m:sty m:val="p"/>
                      </m:rPr>
                      <w:rPr>
                        <w:rFonts w:ascii="Cambria Math" w:hAnsi="Cambria Math"/>
                        <w:color w:val="0070C0"/>
                        <w:sz w:val="22"/>
                        <w:szCs w:val="22"/>
                      </w:rPr>
                      <m:t>)</m:t>
                    </m:r>
                  </m:e>
                </m:rad>
              </m:oMath>
            </m:oMathPara>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tc>
        <w:tc>
          <w:tcPr>
            <w:tcW w:w="99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m:t>
                </m:r>
                <m:f>
                  <m:fPr>
                    <m:ctrlPr>
                      <w:rPr>
                        <w:rFonts w:ascii="Cambria Math" w:hAnsi="Cambria Math"/>
                        <w:color w:val="0070C0"/>
                      </w:rPr>
                    </m:ctrlPr>
                  </m:fPr>
                  <m:num>
                    <m:r>
                      <w:rPr>
                        <w:rFonts w:ascii="Cambria Math" w:hAnsi="Cambria Math"/>
                        <w:color w:val="0070C0"/>
                        <w:sz w:val="22"/>
                        <w:szCs w:val="22"/>
                      </w:rPr>
                      <m:t>Y</m:t>
                    </m:r>
                  </m:num>
                  <m:den>
                    <m:r>
                      <w:rPr>
                        <w:rFonts w:ascii="Cambria Math" w:hAnsi="Cambria Math"/>
                        <w:color w:val="0070C0"/>
                        <w:sz w:val="22"/>
                        <w:szCs w:val="22"/>
                      </w:rPr>
                      <m:t>2</m:t>
                    </m:r>
                  </m:den>
                </m:f>
              </m:oMath>
            </m:oMathPara>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tc>
      </w:tr>
      <w:tr w:rsidR="00747392" w:rsidRPr="002228F7" w:rsidTr="001E6E8E">
        <w:trPr>
          <w:trHeight w:val="2326"/>
        </w:trPr>
        <w:tc>
          <w:tcPr>
            <w:tcW w:w="1078" w:type="pct"/>
          </w:tcPr>
          <w:p w:rsidR="00747392" w:rsidRDefault="00747392" w:rsidP="001E6E8E">
            <w:pPr>
              <w:pStyle w:val="Sinespaciado"/>
              <w:rPr>
                <w:color w:val="FF0000"/>
                <w:sz w:val="16"/>
                <w:szCs w:val="16"/>
              </w:rPr>
            </w:pPr>
          </w:p>
        </w:tc>
        <w:tc>
          <w:tcPr>
            <w:tcW w:w="1479"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σ=2.</m:t>
                </m:r>
                <m:func>
                  <m:funcPr>
                    <m:ctrlPr>
                      <w:rPr>
                        <w:rFonts w:ascii="Cambria Math" w:hAnsi="Cambria Math"/>
                        <w:color w:val="0070C0"/>
                      </w:rPr>
                    </m:ctrlPr>
                  </m:funcPr>
                  <m:fName>
                    <m:sSup>
                      <m:sSupPr>
                        <m:ctrlPr>
                          <w:rPr>
                            <w:rFonts w:ascii="Cambria Math" w:hAnsi="Cambria Math"/>
                            <w:color w:val="0070C0"/>
                          </w:rPr>
                        </m:ctrlPr>
                      </m:sSupPr>
                      <m:e>
                        <m:r>
                          <m:rPr>
                            <m:sty m:val="p"/>
                          </m:rPr>
                          <w:rPr>
                            <w:rFonts w:ascii="Cambria Math" w:hAnsi="Cambria Math"/>
                            <w:color w:val="0070C0"/>
                            <w:sz w:val="22"/>
                            <w:szCs w:val="22"/>
                          </w:rPr>
                          <m:t>cos</m:t>
                        </m:r>
                      </m:e>
                      <m:sup>
                        <m:r>
                          <w:rPr>
                            <w:rFonts w:ascii="Cambria Math" w:hAnsi="Cambria Math"/>
                            <w:color w:val="0070C0"/>
                            <w:sz w:val="22"/>
                            <w:szCs w:val="22"/>
                          </w:rPr>
                          <m:t>-1</m:t>
                        </m:r>
                      </m:sup>
                    </m:sSup>
                  </m:fName>
                  <m:e>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d-2Y</m:t>
                        </m:r>
                      </m:num>
                      <m:den>
                        <m:r>
                          <w:rPr>
                            <w:rFonts w:ascii="Cambria Math" w:hAnsi="Cambria Math"/>
                            <w:color w:val="0070C0"/>
                            <w:sz w:val="22"/>
                            <w:szCs w:val="22"/>
                          </w:rPr>
                          <m:t>d</m:t>
                        </m:r>
                      </m:den>
                    </m:f>
                    <m:r>
                      <w:rPr>
                        <w:rFonts w:ascii="Cambria Math" w:hAnsi="Cambria Math"/>
                        <w:color w:val="0070C0"/>
                        <w:sz w:val="22"/>
                        <w:szCs w:val="22"/>
                      </w:rPr>
                      <m:t>)</m:t>
                    </m:r>
                  </m:e>
                </m:func>
              </m:oMath>
            </m:oMathPara>
          </w:p>
          <w:p w:rsidR="00747392" w:rsidRPr="00317C62" w:rsidRDefault="003F1FCC" w:rsidP="001E6E8E">
            <w:pPr>
              <w:pStyle w:val="Sinespaciado"/>
              <w:rPr>
                <w:rFonts w:asciiTheme="minorHAnsi" w:hAnsiTheme="minorHAnsi"/>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σ</m:t>
                    </m:r>
                  </m:e>
                  <m:sub>
                    <m:r>
                      <w:rPr>
                        <w:rFonts w:ascii="Cambria Math" w:hAnsi="Cambria Math"/>
                        <w:color w:val="0070C0"/>
                        <w:sz w:val="22"/>
                        <w:szCs w:val="22"/>
                      </w:rPr>
                      <m:t>r</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σ.π</m:t>
                    </m:r>
                  </m:num>
                  <m:den>
                    <m:r>
                      <w:rPr>
                        <w:rFonts w:ascii="Cambria Math" w:hAnsi="Cambria Math"/>
                        <w:color w:val="0070C0"/>
                        <w:sz w:val="22"/>
                        <w:szCs w:val="22"/>
                      </w:rPr>
                      <m:t>180</m:t>
                    </m:r>
                  </m:den>
                </m:f>
              </m:oMath>
            </m:oMathPara>
          </w:p>
          <w:p w:rsidR="00747392" w:rsidRPr="00317C62" w:rsidRDefault="00747392" w:rsidP="001E6E8E">
            <w:pPr>
              <w:pStyle w:val="Sinespaciado"/>
              <w:rPr>
                <w:rFonts w:asciiTheme="minorHAnsi" w:hAnsiTheme="minorHAnsi"/>
                <w:color w:val="0070C0"/>
                <w:sz w:val="22"/>
                <w:szCs w:val="22"/>
              </w:rPr>
            </w:pPr>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A=</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2</m:t>
                        </m:r>
                      </m:sup>
                    </m:sSup>
                  </m:num>
                  <m:den>
                    <m:r>
                      <w:rPr>
                        <w:rFonts w:ascii="Cambria Math" w:hAnsi="Cambria Math"/>
                        <w:color w:val="0070C0"/>
                        <w:sz w:val="22"/>
                        <w:szCs w:val="22"/>
                      </w:rPr>
                      <m:t>8</m:t>
                    </m:r>
                  </m:den>
                </m:f>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σ</m:t>
                    </m:r>
                  </m:e>
                  <m:sub>
                    <m:r>
                      <w:rPr>
                        <w:rFonts w:ascii="Cambria Math" w:hAnsi="Cambria Math"/>
                        <w:color w:val="0070C0"/>
                        <w:sz w:val="22"/>
                        <w:szCs w:val="22"/>
                      </w:rPr>
                      <m:t>r</m:t>
                    </m:r>
                  </m:sub>
                </m:sSub>
                <m:r>
                  <w:rPr>
                    <w:rFonts w:ascii="Cambria Math" w:hAnsi="Cambria Math"/>
                    <w:color w:val="0070C0"/>
                    <w:sz w:val="22"/>
                    <w:szCs w:val="22"/>
                  </w:rPr>
                  <m:t>-</m:t>
                </m:r>
                <m:r>
                  <m:rPr>
                    <m:sty m:val="p"/>
                  </m:rPr>
                  <w:rPr>
                    <w:rFonts w:ascii="Cambria Math" w:hAnsi="Cambria Math"/>
                    <w:color w:val="0070C0"/>
                    <w:sz w:val="22"/>
                    <w:szCs w:val="22"/>
                  </w:rPr>
                  <m:t>sin</m:t>
                </m:r>
                <m:r>
                  <w:rPr>
                    <w:rFonts w:ascii="Cambria Math" w:hAnsi="Cambria Math"/>
                    <w:color w:val="0070C0"/>
                    <w:sz w:val="22"/>
                    <w:szCs w:val="22"/>
                  </w:rPr>
                  <m:t>(σ))</m:t>
                </m:r>
              </m:oMath>
            </m:oMathPara>
          </w:p>
          <w:p w:rsidR="00747392" w:rsidRPr="00317C62" w:rsidRDefault="00747392" w:rsidP="001E6E8E">
            <w:pPr>
              <w:pStyle w:val="Sinespaciado"/>
              <w:rPr>
                <w:rFonts w:asciiTheme="minorHAnsi" w:hAnsiTheme="minorHAnsi"/>
                <w:color w:val="0070C0"/>
                <w:sz w:val="22"/>
                <w:szCs w:val="22"/>
              </w:rPr>
            </w:pPr>
          </w:p>
        </w:tc>
        <w:tc>
          <w:tcPr>
            <w:tcW w:w="145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σ</m:t>
                        </m:r>
                      </m:e>
                      <m:sub>
                        <m:r>
                          <w:rPr>
                            <w:rFonts w:ascii="Cambria Math" w:hAnsi="Cambria Math"/>
                            <w:color w:val="0070C0"/>
                            <w:sz w:val="22"/>
                            <w:szCs w:val="22"/>
                          </w:rPr>
                          <m:t>r</m:t>
                        </m:r>
                      </m:sub>
                    </m:sSub>
                    <m:r>
                      <w:rPr>
                        <w:rFonts w:ascii="Cambria Math" w:hAnsi="Cambria Math"/>
                        <w:color w:val="0070C0"/>
                        <w:sz w:val="22"/>
                        <w:szCs w:val="22"/>
                      </w:rPr>
                      <m:t>.d</m:t>
                    </m:r>
                  </m:num>
                  <m:den>
                    <m:r>
                      <w:rPr>
                        <w:rFonts w:ascii="Cambria Math" w:hAnsi="Cambria Math"/>
                        <w:color w:val="0070C0"/>
                        <w:sz w:val="22"/>
                        <w:szCs w:val="22"/>
                      </w:rPr>
                      <m:t>2</m:t>
                    </m:r>
                  </m:den>
                </m:f>
              </m:oMath>
            </m:oMathPara>
          </w:p>
          <w:p w:rsidR="00747392" w:rsidRPr="00317C62" w:rsidRDefault="00747392" w:rsidP="001E6E8E">
            <w:pPr>
              <w:pStyle w:val="Sinespaciado"/>
              <w:rPr>
                <w:color w:val="0070C0"/>
                <w:position w:val="-24"/>
                <w:sz w:val="22"/>
                <w:szCs w:val="22"/>
              </w:rPr>
            </w:pPr>
          </w:p>
        </w:tc>
        <w:tc>
          <w:tcPr>
            <w:tcW w:w="991" w:type="pct"/>
          </w:tcPr>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T=d.</m:t>
                </m:r>
                <m:r>
                  <m:rPr>
                    <m:sty m:val="p"/>
                  </m:rPr>
                  <w:rPr>
                    <w:rFonts w:ascii="Cambria Math" w:hAnsi="Cambria Math"/>
                    <w:color w:val="0070C0"/>
                    <w:sz w:val="22"/>
                    <w:szCs w:val="22"/>
                  </w:rPr>
                  <m:t>sin</m:t>
                </m:r>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σ</m:t>
                    </m:r>
                  </m:num>
                  <m:den>
                    <m:r>
                      <w:rPr>
                        <w:rFonts w:ascii="Cambria Math" w:hAnsi="Cambria Math"/>
                        <w:color w:val="0070C0"/>
                        <w:sz w:val="22"/>
                        <w:szCs w:val="22"/>
                      </w:rPr>
                      <m:t>2</m:t>
                    </m:r>
                  </m:den>
                </m:f>
                <m:r>
                  <w:rPr>
                    <w:rFonts w:ascii="Cambria Math" w:hAnsi="Cambria Math"/>
                    <w:color w:val="0070C0"/>
                    <w:sz w:val="22"/>
                    <w:szCs w:val="22"/>
                  </w:rPr>
                  <m:t>)</m:t>
                </m:r>
              </m:oMath>
            </m:oMathPara>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tc>
      </w:tr>
      <w:tr w:rsidR="00747392" w:rsidRPr="002228F7" w:rsidTr="001E6E8E">
        <w:trPr>
          <w:trHeight w:val="2326"/>
        </w:trPr>
        <w:tc>
          <w:tcPr>
            <w:tcW w:w="1078" w:type="pct"/>
          </w:tcPr>
          <w:p w:rsidR="00747392" w:rsidRDefault="003F1FCC" w:rsidP="001E6E8E">
            <w:pPr>
              <w:pStyle w:val="Sinespaciado"/>
              <w:rPr>
                <w:color w:val="FF0000"/>
                <w:sz w:val="16"/>
                <w:szCs w:val="16"/>
              </w:rPr>
            </w:pPr>
            <w:r w:rsidRPr="003F1FCC">
              <w:rPr>
                <w:noProof/>
                <w:color w:val="FF0000"/>
              </w:rPr>
              <w:pict>
                <v:group id="_x0000_s1298" editas="canvas" style="position:absolute;margin-left:-3.1pt;margin-top:7.1pt;width:94.4pt;height:96.5pt;z-index:251698176;mso-position-horizontal-relative:text;mso-position-vertical-relative:text" coordorigin="1639,13359" coordsize="1888,1930">
                  <o:lock v:ext="edit" aspectratio="t"/>
                  <v:shape id="_x0000_s1299" type="#_x0000_t75" style="position:absolute;left:1639;top:13359;width:1888;height:1930" o:preferrelative="f">
                    <v:fill o:detectmouseclick="t"/>
                    <v:path o:extrusionok="t" o:connecttype="none"/>
                    <o:lock v:ext="edit" text="t"/>
                  </v:shape>
                  <v:shapetype id="_x0000_t135" coordsize="21600,21600" o:spt="135" path="m10800,qx21600,10800,10800,21600l,21600,,xe">
                    <v:stroke joinstyle="miter"/>
                    <v:path gradientshapeok="t" o:connecttype="rect" textboxrect="0,3163,18437,18437"/>
                  </v:shapetype>
                  <v:shape id="_x0000_s1300" type="#_x0000_t135" style="position:absolute;left:1846;top:13590;width:1347;height:1452;rotation:270" fillcolor="white [3201]" strokecolor="#95b3d7 [1940]" strokeweight="1pt">
                    <v:fill color2="#b8cce4 [1300]" focusposition="1" focussize="" focus="100%" type="gradient"/>
                    <v:shadow on="t" type="perspective" color="#27405e" opacity=".5" offset="1pt" offset2="-3pt"/>
                  </v:shape>
                  <v:line id="_x0000_s1301" style="position:absolute" from="1921,13924" to="3053,13925"/>
                  <v:line id="_x0000_s1302" style="position:absolute" from="1958,13548" to="3089,13549" strokecolor="red">
                    <v:stroke dashstyle="dashDot" startarrow="open" endarrow="open"/>
                  </v:line>
                  <v:line id="_x0000_s1303" style="position:absolute" from="3291,13952" to="3292,14989" strokecolor="red">
                    <v:stroke dashstyle="dashDot" startarrow="open" endarrow="open"/>
                  </v:line>
                  <v:line id="_x0000_s1304" style="position:absolute" from="1794,15140" to="3292,15141" strokecolor="red">
                    <v:stroke dashstyle="dashDot" startarrow="open" endarrow="open"/>
                  </v:line>
                  <v:line id="_x0000_s1305" style="position:absolute" from="1789,14240" to="2487,14241" strokecolor="red">
                    <v:stroke dashstyle="dashDot" startarrow="open"/>
                  </v:line>
                  <v:shape id="_x0000_s1306" style="position:absolute;left:1922;top:13642;width:1163;height:299" coordsize="2220,570" path="m,540c,510,90,420,180,360,270,300,390,240,540,180,690,120,870,,1080,v210,,630,150,720,180c1890,210,1590,150,1620,180v30,30,300,120,360,180c2040,420,1950,510,1980,540v30,30,240,,180,c2100,540,1830,540,1620,540v-210,,-480,,-720,c660,540,330,540,180,540,30,540,,570,,540xe" strokecolor="#0070c0">
                    <v:path arrowok="t"/>
                  </v:shape>
                  <v:shape id="_x0000_s1307" style="position:absolute;left:2078;top:13647;width:311;height:184" coordsize="595,351" path="m560,hdc484,25,418,60,340,80,168,195,386,57,220,140v-21,11,-38,30,-60,40c121,197,40,220,40,220,27,240,,256,,280v,24,16,56,40,60c113,351,187,327,260,320v40,-13,80,-27,120,-40c426,265,500,200,500,200,595,57,592,127,560,xe" strokecolor="white">
                    <v:path arrowok="t"/>
                  </v:shape>
                  <v:shape id="_x0000_s1308" style="position:absolute;left:2738;top:13710;width:251;height:201" coordsize="480,384" path="m40,hdc105,44,135,96,200,140v67,100,20,47,160,140c380,293,400,307,420,320v20,13,60,40,60,40c453,367,427,384,400,380,351,373,322,314,300,280,279,197,266,118,180,80,141,63,100,53,60,40,40,33,,20,,20hcl60,40hdc73,60,81,85,100,100v16,13,60,20,60,20e" strokecolor="red">
                    <v:path arrowok="t"/>
                  </v:shape>
                </v:group>
              </w:pict>
            </w: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6"/>
                <w:szCs w:val="16"/>
              </w:rPr>
            </w:pPr>
          </w:p>
          <w:p w:rsidR="00747392" w:rsidRDefault="00747392" w:rsidP="001E6E8E">
            <w:pPr>
              <w:pStyle w:val="Sinespaciado"/>
              <w:rPr>
                <w:color w:val="FF0000"/>
                <w:sz w:val="18"/>
                <w:szCs w:val="18"/>
              </w:rPr>
            </w:pPr>
          </w:p>
          <w:p w:rsidR="00747392" w:rsidRDefault="00747392" w:rsidP="001E6E8E">
            <w:pPr>
              <w:pStyle w:val="Sinespaciado"/>
              <w:rPr>
                <w:color w:val="FF0000"/>
                <w:sz w:val="18"/>
                <w:szCs w:val="18"/>
              </w:rPr>
            </w:pPr>
            <w:r>
              <w:rPr>
                <w:color w:val="FF0000"/>
                <w:sz w:val="18"/>
                <w:szCs w:val="18"/>
              </w:rPr>
              <w:t xml:space="preserve">            </w:t>
            </w:r>
            <w:r w:rsidRPr="002228F7">
              <w:rPr>
                <w:color w:val="FF0000"/>
                <w:sz w:val="18"/>
                <w:szCs w:val="18"/>
              </w:rPr>
              <w:t>b=d=2.Y</w:t>
            </w:r>
          </w:p>
        </w:tc>
        <w:tc>
          <w:tcPr>
            <w:tcW w:w="1479"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r w:rsidRPr="00317C62">
              <w:rPr>
                <w:color w:val="0070C0"/>
                <w:sz w:val="22"/>
                <w:szCs w:val="22"/>
              </w:rPr>
              <w:t xml:space="preserve">σ: igual  que la anterior </w:t>
            </w:r>
            <m:oMath>
              <m:r>
                <w:rPr>
                  <w:rFonts w:ascii="Cambria Math" w:hAnsi="Cambria Math"/>
                  <w:color w:val="0070C0"/>
                  <w:sz w:val="22"/>
                  <w:szCs w:val="22"/>
                </w:rPr>
                <m:t>A=</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2</m:t>
                      </m:r>
                    </m:sup>
                  </m:sSup>
                </m:num>
                <m:den>
                  <m:r>
                    <w:rPr>
                      <w:rFonts w:ascii="Cambria Math" w:hAnsi="Cambria Math"/>
                      <w:color w:val="0070C0"/>
                      <w:sz w:val="22"/>
                      <w:szCs w:val="22"/>
                    </w:rPr>
                    <m:t>8</m:t>
                  </m:r>
                </m:den>
              </m:f>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σ</m:t>
                  </m:r>
                </m:e>
                <m:sub>
                  <m:r>
                    <w:rPr>
                      <w:rFonts w:ascii="Cambria Math" w:hAnsi="Cambria Math"/>
                      <w:color w:val="0070C0"/>
                      <w:sz w:val="22"/>
                      <w:szCs w:val="22"/>
                    </w:rPr>
                    <m:t>r</m:t>
                  </m:r>
                </m:sub>
              </m:sSub>
              <m:r>
                <w:rPr>
                  <w:rFonts w:ascii="Cambria Math" w:hAnsi="Cambria Math"/>
                  <w:color w:val="0070C0"/>
                  <w:sz w:val="22"/>
                  <w:szCs w:val="22"/>
                </w:rPr>
                <m:t>-</m:t>
              </m:r>
              <m:r>
                <m:rPr>
                  <m:sty m:val="p"/>
                </m:rPr>
                <w:rPr>
                  <w:rFonts w:ascii="Cambria Math" w:hAnsi="Cambria Math"/>
                  <w:color w:val="0070C0"/>
                  <w:sz w:val="22"/>
                  <w:szCs w:val="22"/>
                </w:rPr>
                <m:t>sin</m:t>
              </m:r>
              <m:r>
                <w:rPr>
                  <w:rFonts w:ascii="Cambria Math" w:hAnsi="Cambria Math"/>
                  <w:color w:val="0070C0"/>
                  <w:sz w:val="22"/>
                  <w:szCs w:val="22"/>
                </w:rPr>
                <m:t>(σ)+4-π)</m:t>
              </m:r>
            </m:oMath>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tc>
        <w:tc>
          <w:tcPr>
            <w:tcW w:w="145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m:t>
                </m:r>
                <m:f>
                  <m:fPr>
                    <m:ctrlPr>
                      <w:rPr>
                        <w:rFonts w:ascii="Cambria Math" w:hAnsi="Cambria Math"/>
                        <w:color w:val="0070C0"/>
                      </w:rPr>
                    </m:ctrlPr>
                  </m:fPr>
                  <m:num>
                    <m:r>
                      <w:rPr>
                        <w:rFonts w:ascii="Cambria Math" w:hAnsi="Cambria Math"/>
                        <w:color w:val="0070C0"/>
                        <w:sz w:val="22"/>
                        <w:szCs w:val="22"/>
                      </w:rPr>
                      <m:t>d</m:t>
                    </m:r>
                  </m:num>
                  <m:den>
                    <m:r>
                      <w:rPr>
                        <w:rFonts w:ascii="Cambria Math" w:hAnsi="Cambria Math"/>
                        <w:color w:val="0070C0"/>
                        <w:sz w:val="22"/>
                        <w:szCs w:val="22"/>
                      </w:rPr>
                      <m:t>2</m:t>
                    </m:r>
                  </m:den>
                </m:f>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σ</m:t>
                    </m:r>
                  </m:e>
                  <m:sub>
                    <m:r>
                      <w:rPr>
                        <w:rFonts w:ascii="Cambria Math" w:hAnsi="Cambria Math"/>
                        <w:color w:val="0070C0"/>
                        <w:sz w:val="22"/>
                        <w:szCs w:val="22"/>
                      </w:rPr>
                      <m:t>r</m:t>
                    </m:r>
                  </m:sub>
                </m:sSub>
                <m:r>
                  <w:rPr>
                    <w:rFonts w:ascii="Cambria Math" w:hAnsi="Cambria Math"/>
                    <w:color w:val="0070C0"/>
                    <w:sz w:val="22"/>
                    <w:szCs w:val="22"/>
                  </w:rPr>
                  <m:t>+4-π)</m:t>
                </m:r>
              </m:oMath>
            </m:oMathPara>
          </w:p>
          <w:p w:rsidR="00747392" w:rsidRPr="00317C62" w:rsidRDefault="00747392" w:rsidP="001E6E8E">
            <w:pPr>
              <w:pStyle w:val="Sinespaciado"/>
              <w:rPr>
                <w:color w:val="0070C0"/>
                <w:sz w:val="22"/>
                <w:szCs w:val="22"/>
              </w:rPr>
            </w:pPr>
          </w:p>
        </w:tc>
        <w:tc>
          <w:tcPr>
            <w:tcW w:w="99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T=d.</m:t>
                </m:r>
                <m:r>
                  <m:rPr>
                    <m:sty m:val="p"/>
                  </m:rPr>
                  <w:rPr>
                    <w:rFonts w:ascii="Cambria Math" w:hAnsi="Cambria Math"/>
                    <w:color w:val="0070C0"/>
                    <w:sz w:val="22"/>
                    <w:szCs w:val="22"/>
                  </w:rPr>
                  <m:t>sin</m:t>
                </m:r>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σ</m:t>
                    </m:r>
                  </m:num>
                  <m:den>
                    <m:r>
                      <w:rPr>
                        <w:rFonts w:ascii="Cambria Math" w:hAnsi="Cambria Math"/>
                        <w:color w:val="0070C0"/>
                        <w:sz w:val="22"/>
                        <w:szCs w:val="22"/>
                      </w:rPr>
                      <m:t>2</m:t>
                    </m:r>
                  </m:den>
                </m:f>
                <m:r>
                  <w:rPr>
                    <w:rFonts w:ascii="Cambria Math" w:hAnsi="Cambria Math"/>
                    <w:color w:val="0070C0"/>
                    <w:sz w:val="22"/>
                    <w:szCs w:val="22"/>
                  </w:rPr>
                  <m:t>)</m:t>
                </m:r>
              </m:oMath>
            </m:oMathPara>
          </w:p>
        </w:tc>
      </w:tr>
      <w:tr w:rsidR="00747392" w:rsidRPr="002228F7" w:rsidTr="001E6E8E">
        <w:trPr>
          <w:trHeight w:val="2075"/>
        </w:trPr>
        <w:tc>
          <w:tcPr>
            <w:tcW w:w="1078" w:type="pct"/>
          </w:tcPr>
          <w:p w:rsidR="00747392" w:rsidRDefault="003F1FCC" w:rsidP="001E6E8E">
            <w:pPr>
              <w:pStyle w:val="Sinespaciado"/>
              <w:rPr>
                <w:noProof/>
                <w:color w:val="FF0000"/>
              </w:rPr>
            </w:pPr>
            <w:r w:rsidRPr="003F1FCC">
              <w:rPr>
                <w:noProof/>
                <w:color w:val="FF0000"/>
                <w:sz w:val="16"/>
                <w:szCs w:val="16"/>
              </w:rPr>
              <w:pict>
                <v:group id="_x0000_s1309" editas="canvas" style="position:absolute;margin-left:-12.25pt;margin-top:9.35pt;width:113.4pt;height:85.05pt;z-index:251699200;mso-position-horizontal-relative:text;mso-position-vertical-relative:text" coordorigin="3142,4970" coordsize="2880,2240">
                  <v:shape id="_x0000_s1310" type="#_x0000_t75" style="position:absolute;left:3142;top:4970;width:2880;height:2240" o:preferrelative="f">
                    <v:fill o:detectmouseclick="t"/>
                    <v:path o:extrusionok="t" o:connecttype="none"/>
                    <o:lock v:ext="edit" aspectratio="f" text="t"/>
                  </v:shape>
                  <v:shape id="_x0000_s1311" type="#_x0000_t135" style="position:absolute;left:3862;top:5230;width:1620;height:1980;rotation:90" fillcolor="white [3201]" strokecolor="#95b3d7 [1940]" strokeweight="1pt">
                    <v:fill color2="#b8cce4 [1300]" focusposition="1" focussize="" focus="100%" type="gradient"/>
                    <v:shadow on="t" type="perspective" color="#27405e" opacity=".5" offset="1pt" offset2="-3pt"/>
                  </v:shape>
                  <v:line id="_x0000_s1312" style="position:absolute;flip:y" from="3681,5050" to="3682,5410" strokecolor="red"/>
                  <v:line id="_x0000_s1313" style="position:absolute;flip:y" from="5662,5050" to="5663,5410" strokecolor="red"/>
                  <v:line id="_x0000_s1314" style="position:absolute" from="3682,5230" to="5662,5231" strokecolor="red">
                    <v:stroke dashstyle="dashDot" startarrow="open" endarrow="open"/>
                  </v:line>
                  <v:line id="_x0000_s1315" style="position:absolute" from="5842,6130" to="5843,7030" strokecolor="red">
                    <v:stroke dashstyle="dashDot" startarrow="open" endarrow="open"/>
                  </v:line>
                  <v:line id="_x0000_s1316" style="position:absolute" from="4582,6130" to="6022,6131" strokecolor="red">
                    <v:stroke dashstyle="dashDot"/>
                  </v:line>
                  <v:line id="_x0000_s1317" style="position:absolute" from="4582,6130" to="5482,6670" strokecolor="red">
                    <v:stroke endarrow="open"/>
                  </v:line>
                  <v:line id="_x0000_s1318" style="position:absolute" from="3502,5410" to="3502,7030" strokecolor="red">
                    <v:stroke dashstyle="dashDot" startarrow="open" endarrow="open"/>
                  </v:line>
                </v:group>
              </w:pict>
            </w:r>
          </w:p>
        </w:tc>
        <w:tc>
          <w:tcPr>
            <w:tcW w:w="1479"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A=</m:t>
                </m:r>
                <m:f>
                  <m:fPr>
                    <m:ctrlPr>
                      <w:rPr>
                        <w:rFonts w:ascii="Cambria Math" w:hAnsi="Cambria Math"/>
                        <w:color w:val="0070C0"/>
                      </w:rPr>
                    </m:ctrlPr>
                  </m:fPr>
                  <m:num>
                    <m:r>
                      <w:rPr>
                        <w:rFonts w:ascii="Cambria Math" w:hAnsi="Cambria Math"/>
                        <w:color w:val="0070C0"/>
                        <w:sz w:val="22"/>
                        <w:szCs w:val="22"/>
                      </w:rPr>
                      <m:t>π.</m:t>
                    </m:r>
                    <m:sSup>
                      <m:sSupPr>
                        <m:ctrlPr>
                          <w:rPr>
                            <w:rFonts w:ascii="Cambria Math" w:hAnsi="Cambria Math"/>
                            <w:color w:val="0070C0"/>
                          </w:rPr>
                        </m:ctrlPr>
                      </m:sSupPr>
                      <m:e>
                        <m:r>
                          <w:rPr>
                            <w:rFonts w:ascii="Cambria Math" w:hAnsi="Cambria Math"/>
                            <w:color w:val="0070C0"/>
                            <w:sz w:val="22"/>
                            <w:szCs w:val="22"/>
                          </w:rPr>
                          <m:t>r</m:t>
                        </m:r>
                      </m:e>
                      <m:sup>
                        <m:r>
                          <w:rPr>
                            <w:rFonts w:ascii="Cambria Math" w:hAnsi="Cambria Math"/>
                            <w:color w:val="0070C0"/>
                            <w:sz w:val="22"/>
                            <w:szCs w:val="22"/>
                          </w:rPr>
                          <m:t>2</m:t>
                        </m:r>
                      </m:sup>
                    </m:sSup>
                  </m:num>
                  <m:den>
                    <m:r>
                      <w:rPr>
                        <w:rFonts w:ascii="Cambria Math" w:hAnsi="Cambria Math"/>
                        <w:color w:val="0070C0"/>
                        <w:sz w:val="22"/>
                        <w:szCs w:val="22"/>
                      </w:rPr>
                      <m:t>2</m:t>
                    </m:r>
                  </m:den>
                </m:f>
                <m:r>
                  <w:rPr>
                    <w:rFonts w:ascii="Cambria Math" w:hAnsi="Cambria Math"/>
                    <w:color w:val="0070C0"/>
                    <w:sz w:val="22"/>
                    <w:szCs w:val="22"/>
                  </w:rPr>
                  <m:t>+2.r(Y-r)</m:t>
                </m:r>
              </m:oMath>
            </m:oMathPara>
          </w:p>
          <w:p w:rsidR="00747392" w:rsidRPr="00317C62" w:rsidRDefault="00747392" w:rsidP="001E6E8E">
            <w:pPr>
              <w:pStyle w:val="Sinespaciado"/>
              <w:rPr>
                <w:color w:val="0070C0"/>
                <w:sz w:val="22"/>
                <w:szCs w:val="22"/>
              </w:rPr>
            </w:pPr>
          </w:p>
        </w:tc>
        <w:tc>
          <w:tcPr>
            <w:tcW w:w="1452" w:type="pct"/>
            <w:gridSpan w:val="2"/>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P=π.r+2(Y-r)</m:t>
                </m:r>
              </m:oMath>
            </m:oMathPara>
          </w:p>
          <w:p w:rsidR="00747392" w:rsidRPr="00317C62" w:rsidRDefault="00747392" w:rsidP="001E6E8E">
            <w:pPr>
              <w:pStyle w:val="Sinespaciado"/>
              <w:rPr>
                <w:color w:val="0070C0"/>
                <w:sz w:val="22"/>
                <w:szCs w:val="22"/>
              </w:rPr>
            </w:pPr>
          </w:p>
        </w:tc>
        <w:tc>
          <w:tcPr>
            <w:tcW w:w="991" w:type="pct"/>
          </w:tcPr>
          <w:p w:rsidR="00747392" w:rsidRPr="00317C62" w:rsidRDefault="00747392" w:rsidP="001E6E8E">
            <w:pPr>
              <w:pStyle w:val="Sinespaciado"/>
              <w:rPr>
                <w:color w:val="0070C0"/>
                <w:sz w:val="22"/>
                <w:szCs w:val="22"/>
              </w:rPr>
            </w:pPr>
          </w:p>
          <w:p w:rsidR="00747392" w:rsidRPr="00317C62" w:rsidRDefault="00747392" w:rsidP="001E6E8E">
            <w:pPr>
              <w:pStyle w:val="Sinespaciado"/>
              <w:rPr>
                <w:color w:val="0070C0"/>
                <w:sz w:val="22"/>
                <w:szCs w:val="22"/>
              </w:rPr>
            </w:pPr>
            <m:oMathPara>
              <m:oMathParaPr>
                <m:jc m:val="left"/>
              </m:oMathParaPr>
              <m:oMath>
                <m:r>
                  <w:rPr>
                    <w:rFonts w:ascii="Cambria Math" w:hAnsi="Cambria Math"/>
                    <w:color w:val="0070C0"/>
                    <w:sz w:val="22"/>
                    <w:szCs w:val="22"/>
                  </w:rPr>
                  <m:t>T=2.r</m:t>
                </m:r>
              </m:oMath>
            </m:oMathPara>
          </w:p>
          <w:p w:rsidR="00747392" w:rsidRPr="00317C62" w:rsidRDefault="00747392" w:rsidP="001E6E8E">
            <w:pPr>
              <w:pStyle w:val="Sinespaciado"/>
              <w:rPr>
                <w:color w:val="0070C0"/>
                <w:sz w:val="22"/>
                <w:szCs w:val="22"/>
              </w:rPr>
            </w:pPr>
          </w:p>
        </w:tc>
      </w:tr>
    </w:tbl>
    <w:p w:rsidR="00747392" w:rsidRDefault="00747392" w:rsidP="00747392">
      <w:pPr>
        <w:pStyle w:val="Sinespaciado"/>
        <w:rPr>
          <w:b/>
          <w:color w:val="FF0000"/>
          <w:sz w:val="20"/>
          <w:szCs w:val="20"/>
          <w:u w:val="single"/>
        </w:rPr>
      </w:pPr>
      <w:r w:rsidRPr="000E7344">
        <w:rPr>
          <w:b/>
          <w:color w:val="FF0000"/>
          <w:sz w:val="20"/>
          <w:szCs w:val="20"/>
          <w:u w:val="single"/>
        </w:rPr>
        <w:lastRenderedPageBreak/>
        <w:t>FORMAS DE DISEÑO DE ALGUNOS CANALES</w: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19" type="#_x0000_t202" style="position:absolute;margin-left:1.95pt;margin-top:3.6pt;width:495pt;height:114.15pt;z-index:251700224" strokecolor="yellow">
            <v:textbox style="mso-next-textbox:#_x0000_s1319">
              <w:txbxContent>
                <w:p w:rsidR="00747392" w:rsidRDefault="00747392" w:rsidP="00747392">
                  <w:pPr>
                    <w:rPr>
                      <w:b/>
                      <w:sz w:val="20"/>
                      <w:szCs w:val="20"/>
                    </w:rPr>
                  </w:pPr>
                  <w:r w:rsidRPr="00D544C1">
                    <w:rPr>
                      <w:b/>
                      <w:sz w:val="20"/>
                      <w:szCs w:val="20"/>
                    </w:rPr>
                    <w:t>CANAL TRAPECIAL (PARA UN RECTANGULAR HACER Z=0)</w:t>
                  </w:r>
                </w:p>
                <w:p w:rsidR="00747392" w:rsidRDefault="00747392" w:rsidP="00747392">
                  <w:pPr>
                    <w:rPr>
                      <w:b/>
                      <w:sz w:val="20"/>
                      <w:szCs w:val="20"/>
                    </w:rPr>
                  </w:pPr>
                  <w:r w:rsidRPr="00D544C1">
                    <w:rPr>
                      <w:b/>
                      <w:sz w:val="20"/>
                      <w:szCs w:val="20"/>
                    </w:rPr>
                    <w:t>(</w:t>
                  </w:r>
                  <w:r w:rsidRPr="00D544C1">
                    <w:rPr>
                      <w:sz w:val="20"/>
                      <w:szCs w:val="20"/>
                    </w:rPr>
                    <w:t>la ecuación para el tirante normal tiene un validez del 95% sirve como aproximación para continuar la iteración con la segunda ecuación</w:t>
                  </w:r>
                  <w:r w:rsidRPr="00D544C1">
                    <w:rPr>
                      <w:b/>
                      <w:sz w:val="20"/>
                      <w:szCs w:val="20"/>
                    </w:rPr>
                    <w:t>)</w:t>
                  </w:r>
                </w:p>
                <w:p w:rsidR="00747392" w:rsidRDefault="00747392" w:rsidP="00747392">
                  <w:pPr>
                    <w:rPr>
                      <w:sz w:val="20"/>
                      <w:szCs w:val="20"/>
                    </w:rPr>
                  </w:pPr>
                  <w:r w:rsidRPr="00D544C1">
                    <w:rPr>
                      <w:sz w:val="20"/>
                      <w:szCs w:val="20"/>
                    </w:rPr>
                    <w:t>En caso de que tenga dos taludes hacer   z =z1+z2</w:t>
                  </w:r>
                </w:p>
                <w:tbl>
                  <w:tblPr>
                    <w:tblStyle w:val="Tablaconcuadrcula"/>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806"/>
                    <w:gridCol w:w="4806"/>
                  </w:tblGrid>
                  <w:tr w:rsidR="00747392" w:rsidRPr="00D544C1" w:rsidTr="00A24DA5">
                    <w:tc>
                      <w:tcPr>
                        <w:tcW w:w="4806" w:type="dxa"/>
                      </w:tcPr>
                      <w:p w:rsidR="00747392" w:rsidRDefault="00747392">
                        <w:pPr>
                          <w:rPr>
                            <w:sz w:val="20"/>
                            <w:szCs w:val="20"/>
                          </w:rPr>
                        </w:pPr>
                        <w:r>
                          <w:rPr>
                            <w:sz w:val="20"/>
                            <w:szCs w:val="20"/>
                          </w:rPr>
                          <w:t xml:space="preserve">    </w:t>
                        </w:r>
                      </w:p>
                      <w:p w:rsidR="00747392" w:rsidRDefault="003F1FCC">
                        <w:pPr>
                          <w:rPr>
                            <w:color w:val="0070C0"/>
                            <w:sz w:val="22"/>
                            <w:szCs w:val="22"/>
                          </w:rPr>
                        </w:pPr>
                        <m:oMathPara>
                          <m:oMathParaPr>
                            <m:jc m:val="centerGroup"/>
                          </m:oMathParaPr>
                          <m:oMath>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N</m:t>
                                </m:r>
                              </m:sub>
                            </m:sSub>
                            <m:r>
                              <w:rPr>
                                <w:rFonts w:ascii="Cambria Math" w:hAnsi="Cambria Math"/>
                                <w:color w:val="0070C0"/>
                                <w:sz w:val="22"/>
                                <w:szCs w:val="22"/>
                              </w:rPr>
                              <m:t>=b</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1.3</m:t>
                                        </m:r>
                                        <m:r>
                                          <m:rPr>
                                            <m:sty m:val="p"/>
                                          </m:rPr>
                                          <w:rPr>
                                            <w:rFonts w:ascii="Cambria Math" w:hAnsi="Cambria Math"/>
                                            <w:color w:val="0070C0"/>
                                            <w:sz w:val="22"/>
                                            <w:szCs w:val="22"/>
                                          </w:rPr>
                                          <m:t xml:space="preserve"> </m:t>
                                        </m:r>
                                        <m:r>
                                          <w:rPr>
                                            <w:rFonts w:ascii="Cambria Math" w:hAnsi="Cambria Math"/>
                                            <w:color w:val="0070C0"/>
                                            <w:sz w:val="22"/>
                                            <w:szCs w:val="22"/>
                                          </w:rPr>
                                          <m:t>n</m:t>
                                        </m:r>
                                        <m:r>
                                          <m:rPr>
                                            <m:sty m:val="p"/>
                                          </m:rPr>
                                          <w:rPr>
                                            <w:rFonts w:ascii="Cambria Math" w:hAnsi="Cambria Math"/>
                                            <w:color w:val="0070C0"/>
                                            <w:sz w:val="22"/>
                                            <w:szCs w:val="22"/>
                                          </w:rPr>
                                          <m:t xml:space="preserve"> </m:t>
                                        </m:r>
                                        <m:r>
                                          <w:rPr>
                                            <w:rFonts w:ascii="Cambria Math" w:hAnsi="Cambria Math"/>
                                            <w:color w:val="0070C0"/>
                                            <w:sz w:val="22"/>
                                            <w:szCs w:val="22"/>
                                          </w:rPr>
                                          <m:t>Q</m:t>
                                        </m:r>
                                      </m:num>
                                      <m:den>
                                        <m:d>
                                          <m:dPr>
                                            <m:ctrlPr>
                                              <w:rPr>
                                                <w:rFonts w:ascii="Cambria Math" w:hAnsi="Cambria Math"/>
                                                <w:color w:val="0070C0"/>
                                              </w:rPr>
                                            </m:ctrlPr>
                                          </m:dPr>
                                          <m:e>
                                            <m:r>
                                              <w:rPr>
                                                <w:rFonts w:ascii="Cambria Math" w:hAnsi="Cambria Math"/>
                                                <w:color w:val="0070C0"/>
                                                <w:sz w:val="22"/>
                                                <w:szCs w:val="22"/>
                                              </w:rPr>
                                              <m:t>z+0.73</m:t>
                                            </m:r>
                                          </m:e>
                                        </m:d>
                                        <m:sSup>
                                          <m:sSupPr>
                                            <m:ctrlPr>
                                              <w:rPr>
                                                <w:rFonts w:ascii="Cambria Math" w:hAnsi="Cambria Math"/>
                                                <w:color w:val="0070C0"/>
                                              </w:rPr>
                                            </m:ctrlPr>
                                          </m:sSupPr>
                                          <m:e>
                                            <m:r>
                                              <w:rPr>
                                                <w:rFonts w:ascii="Cambria Math" w:eastAsia="Cambria Math" w:hAnsi="Cambria Math" w:cs="Cambria Math"/>
                                                <w:color w:val="0070C0"/>
                                                <w:sz w:val="22"/>
                                                <w:szCs w:val="22"/>
                                              </w:rPr>
                                              <m:t>So</m:t>
                                            </m:r>
                                          </m:e>
                                          <m:sup>
                                            <m:r>
                                              <w:rPr>
                                                <w:rFonts w:ascii="Cambria Math" w:eastAsia="Cambria Math" w:hAnsi="Cambria Math" w:cs="Cambria Math"/>
                                                <w:color w:val="0070C0"/>
                                                <w:sz w:val="22"/>
                                                <w:szCs w:val="22"/>
                                              </w:rPr>
                                              <m:t>0.5</m:t>
                                            </m:r>
                                          </m:sup>
                                        </m:sSup>
                                        <m:sSup>
                                          <m:sSupPr>
                                            <m:ctrlPr>
                                              <w:rPr>
                                                <w:rFonts w:ascii="Cambria Math" w:hAnsi="Cambria Math"/>
                                                <w:color w:val="0070C0"/>
                                              </w:rPr>
                                            </m:ctrlPr>
                                          </m:sSupPr>
                                          <m:e>
                                            <m:r>
                                              <w:rPr>
                                                <w:rFonts w:ascii="Cambria Math" w:eastAsia="Cambria Math" w:hAnsi="Cambria Math" w:cs="Cambria Math"/>
                                                <w:color w:val="0070C0"/>
                                                <w:sz w:val="22"/>
                                                <w:szCs w:val="22"/>
                                              </w:rPr>
                                              <m:t>b</m:t>
                                            </m:r>
                                          </m:e>
                                          <m:sup>
                                            <m:f>
                                              <m:fPr>
                                                <m:ctrlPr>
                                                  <w:rPr>
                                                    <w:rFonts w:ascii="Cambria Math" w:hAnsi="Cambria Math"/>
                                                    <w:color w:val="0070C0"/>
                                                  </w:rPr>
                                                </m:ctrlPr>
                                              </m:fPr>
                                              <m:num>
                                                <m:r>
                                                  <w:rPr>
                                                    <w:rFonts w:ascii="Cambria Math" w:eastAsia="Cambria Math" w:hAnsi="Cambria Math" w:cs="Cambria Math"/>
                                                    <w:color w:val="0070C0"/>
                                                    <w:sz w:val="22"/>
                                                    <w:szCs w:val="22"/>
                                                  </w:rPr>
                                                  <m:t>8</m:t>
                                                </m:r>
                                              </m:num>
                                              <m:den>
                                                <m:r>
                                                  <w:rPr>
                                                    <w:rFonts w:ascii="Cambria Math" w:eastAsia="Cambria Math" w:hAnsi="Cambria Math" w:cs="Cambria Math"/>
                                                    <w:color w:val="0070C0"/>
                                                    <w:sz w:val="22"/>
                                                    <w:szCs w:val="22"/>
                                                  </w:rPr>
                                                  <m:t>3</m:t>
                                                </m:r>
                                              </m:den>
                                            </m:f>
                                          </m:sup>
                                        </m:sSup>
                                      </m:den>
                                    </m:f>
                                  </m:e>
                                </m:d>
                              </m:e>
                              <m:sup>
                                <m:r>
                                  <w:rPr>
                                    <w:rFonts w:ascii="Cambria Math" w:hAnsi="Cambria Math"/>
                                    <w:color w:val="0070C0"/>
                                    <w:sz w:val="22"/>
                                    <w:szCs w:val="22"/>
                                  </w:rPr>
                                  <m:t>0.63</m:t>
                                </m:r>
                              </m:sup>
                            </m:sSup>
                          </m:oMath>
                        </m:oMathPara>
                      </w:p>
                    </w:tc>
                    <w:tc>
                      <w:tcPr>
                        <w:tcW w:w="4806" w:type="dxa"/>
                      </w:tcPr>
                      <w:p w:rsidR="00747392" w:rsidRDefault="00747392">
                        <w:pPr>
                          <w:rPr>
                            <w:sz w:val="20"/>
                            <w:szCs w:val="20"/>
                          </w:rPr>
                        </w:pPr>
                        <m:oMathPara>
                          <m:oMathParaPr>
                            <m:jc m:val="centerGroup"/>
                          </m:oMathParaPr>
                          <m:oMath>
                            <m:r>
                              <w:rPr>
                                <w:rFonts w:ascii="Cambria Math" w:hAnsi="Cambria Math"/>
                                <w:color w:val="0070C0"/>
                                <w:sz w:val="22"/>
                                <w:szCs w:val="22"/>
                              </w:rPr>
                              <m:t>Yc=</m:t>
                            </m:r>
                            <m:rad>
                              <m:radPr>
                                <m:ctrlPr>
                                  <w:rPr>
                                    <w:rFonts w:ascii="Cambria Math" w:hAnsi="Cambria Math"/>
                                    <w:color w:val="0070C0"/>
                                  </w:rPr>
                                </m:ctrlPr>
                              </m:radPr>
                              <m:deg>
                                <m:r>
                                  <w:rPr>
                                    <w:rFonts w:ascii="Cambria Math" w:hAnsi="Cambria Math"/>
                                    <w:color w:val="0070C0"/>
                                    <w:sz w:val="22"/>
                                    <w:szCs w:val="22"/>
                                  </w:rPr>
                                  <m:t>3</m:t>
                                </m:r>
                              </m:deg>
                              <m:e>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g</m:t>
                                    </m:r>
                                  </m:den>
                                </m:f>
                                <m:r>
                                  <w:rPr>
                                    <w:rFonts w:ascii="Cambria Math" w:hAnsi="Cambria Math"/>
                                    <w:color w:val="0070C0"/>
                                    <w:sz w:val="22"/>
                                    <w:szCs w:val="22"/>
                                  </w:rPr>
                                  <m:t xml:space="preserve"> </m:t>
                                </m:r>
                              </m:e>
                            </m:rad>
                            <m:r>
                              <w:rPr>
                                <w:rFonts w:ascii="Cambria Math" w:hAnsi="Cambria Math"/>
                                <w:color w:val="0070C0"/>
                                <w:sz w:val="22"/>
                                <w:szCs w:val="22"/>
                              </w:rPr>
                              <m:t xml:space="preserve"> </m:t>
                            </m:r>
                            <m:r>
                              <w:rPr>
                                <w:rFonts w:ascii="Cambria Math" w:hAnsi="Cambria Math"/>
                                <w:sz w:val="22"/>
                                <w:szCs w:val="22"/>
                              </w:rPr>
                              <m:t xml:space="preserve">   solo canal rectangular</m:t>
                            </m:r>
                          </m:oMath>
                        </m:oMathPara>
                      </w:p>
                      <w:p w:rsidR="00747392" w:rsidRDefault="00747392">
                        <w:pPr>
                          <w:rPr>
                            <w:sz w:val="20"/>
                            <w:szCs w:val="20"/>
                          </w:rPr>
                        </w:pPr>
                        <w:r w:rsidRPr="00D544C1">
                          <w:rPr>
                            <w:sz w:val="20"/>
                            <w:szCs w:val="20"/>
                          </w:rPr>
                          <w:t xml:space="preserve">          Para canal trapecial obtener de la ecuación gral.</w:t>
                        </w:r>
                      </w:p>
                    </w:tc>
                  </w:tr>
                </w:tbl>
                <w:p w:rsidR="00747392" w:rsidRDefault="00747392" w:rsidP="00747392">
                  <w:pPr>
                    <w:rPr>
                      <w:sz w:val="20"/>
                      <w:szCs w:val="20"/>
                    </w:rPr>
                  </w:pPr>
                  <w:r>
                    <w:rPr>
                      <w:sz w:val="20"/>
                      <w:szCs w:val="20"/>
                    </w:rPr>
                    <w:t xml:space="preserve">            </w:t>
                  </w:r>
                </w:p>
                <w:p w:rsidR="00747392" w:rsidRDefault="00747392" w:rsidP="00747392">
                  <w:pPr>
                    <w:rPr>
                      <w:sz w:val="20"/>
                      <w:szCs w:val="20"/>
                    </w:rPr>
                  </w:pPr>
                  <w:r>
                    <w:rPr>
                      <w:sz w:val="16"/>
                      <w:szCs w:val="16"/>
                    </w:rPr>
                    <w:t xml:space="preserve">                                                         </w:t>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0" type="#_x0000_t202" style="position:absolute;margin-left:1.95pt;margin-top:3.4pt;width:493.05pt;height:85.65pt;z-index:251701248" strokecolor="yellow">
            <v:textbox style="mso-next-textbox:#_x0000_s1320">
              <w:txbxContent>
                <w:p w:rsidR="00747392" w:rsidRDefault="00747392" w:rsidP="00747392">
                  <w:pPr>
                    <w:rPr>
                      <w:b/>
                      <w:sz w:val="20"/>
                      <w:szCs w:val="20"/>
                    </w:rPr>
                  </w:pPr>
                  <w:r w:rsidRPr="00D517EE">
                    <w:rPr>
                      <w:b/>
                      <w:sz w:val="20"/>
                      <w:szCs w:val="20"/>
                    </w:rPr>
                    <w:t>CANAL TRIANGULAR</w:t>
                  </w:r>
                </w:p>
                <w:p w:rsidR="00747392" w:rsidRDefault="00747392" w:rsidP="00747392">
                  <w:pPr>
                    <w:rPr>
                      <w:sz w:val="20"/>
                      <w:szCs w:val="20"/>
                    </w:rPr>
                  </w:pPr>
                  <w:r w:rsidRPr="00D517EE">
                    <w:rPr>
                      <w:sz w:val="20"/>
                      <w:szCs w:val="20"/>
                    </w:rPr>
                    <w:t>En caso de que tenga dos taludes hacer   z =z1+z2</w:t>
                  </w:r>
                </w:p>
                <w:tbl>
                  <w:tblPr>
                    <w:tblStyle w:val="Tablaconcuadrcula"/>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4806"/>
                    <w:gridCol w:w="4806"/>
                  </w:tblGrid>
                  <w:tr w:rsidR="00747392" w:rsidRPr="00D517EE" w:rsidTr="00F73BCA">
                    <w:tc>
                      <w:tcPr>
                        <w:tcW w:w="4806"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N</m:t>
                                </m:r>
                              </m:sub>
                            </m:sSub>
                            <m:r>
                              <w:rPr>
                                <w:rFonts w:ascii="Cambria Math" w:hAnsi="Cambria Math"/>
                                <w:color w:val="0070C0"/>
                                <w:sz w:val="22"/>
                                <w:szCs w:val="22"/>
                              </w:rPr>
                              <m:t>=4</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4(1+</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color w:val="0070C0"/>
                                              </w:rPr>
                                            </m:ctrlPr>
                                          </m:sSupPr>
                                          <m:e>
                                            <m:f>
                                              <m:fPr>
                                                <m:ctrlPr>
                                                  <w:rPr>
                                                    <w:rFonts w:ascii="Cambria Math" w:hAnsi="Cambria Math"/>
                                                    <w:color w:val="0070C0"/>
                                                  </w:rPr>
                                                </m:ctrlPr>
                                              </m:fPr>
                                              <m:num>
                                                <m:r>
                                                  <w:rPr>
                                                    <w:rFonts w:ascii="Cambria Math" w:hAnsi="Cambria Math"/>
                                                    <w:color w:val="0070C0"/>
                                                    <w:sz w:val="22"/>
                                                    <w:szCs w:val="22"/>
                                                  </w:rPr>
                                                  <m:t>n</m:t>
                                                </m:r>
                                                <m:r>
                                                  <m:rPr>
                                                    <m:sty m:val="p"/>
                                                  </m:rPr>
                                                  <w:rPr>
                                                    <w:rFonts w:ascii="Cambria Math" w:hAnsi="Cambria Math"/>
                                                    <w:color w:val="0070C0"/>
                                                    <w:sz w:val="22"/>
                                                    <w:szCs w:val="22"/>
                                                  </w:rPr>
                                                  <m:t xml:space="preserve"> </m:t>
                                                </m:r>
                                                <m:r>
                                                  <w:rPr>
                                                    <w:rFonts w:ascii="Cambria Math" w:hAnsi="Cambria Math"/>
                                                    <w:color w:val="0070C0"/>
                                                    <w:sz w:val="22"/>
                                                    <w:szCs w:val="22"/>
                                                  </w:rPr>
                                                  <m:t>Q</m:t>
                                                </m:r>
                                              </m:num>
                                              <m:den>
                                                <m:sSup>
                                                  <m:sSupPr>
                                                    <m:ctrlPr>
                                                      <w:rPr>
                                                        <w:rFonts w:ascii="Cambria Math" w:hAnsi="Cambria Math"/>
                                                        <w:color w:val="0070C0"/>
                                                      </w:rPr>
                                                    </m:ctrlPr>
                                                  </m:sSupPr>
                                                  <m:e>
                                                    <m:r>
                                                      <w:rPr>
                                                        <w:rFonts w:ascii="Cambria Math" w:eastAsia="Cambria Math" w:hAnsi="Cambria Math" w:cs="Cambria Math"/>
                                                        <w:color w:val="0070C0"/>
                                                        <w:sz w:val="22"/>
                                                        <w:szCs w:val="22"/>
                                                      </w:rPr>
                                                      <m:t>So</m:t>
                                                    </m:r>
                                                  </m:e>
                                                  <m:sup>
                                                    <m:r>
                                                      <w:rPr>
                                                        <w:rFonts w:ascii="Cambria Math" w:eastAsia="Cambria Math" w:hAnsi="Cambria Math" w:cs="Cambria Math"/>
                                                        <w:color w:val="0070C0"/>
                                                        <w:sz w:val="22"/>
                                                        <w:szCs w:val="22"/>
                                                      </w:rPr>
                                                      <m:t>0.5</m:t>
                                                    </m:r>
                                                  </m:sup>
                                                </m:sSup>
                                              </m:den>
                                            </m:f>
                                            <m:r>
                                              <w:rPr>
                                                <w:rFonts w:ascii="Cambria Math" w:hAnsi="Cambria Math"/>
                                                <w:color w:val="0070C0"/>
                                                <w:sz w:val="22"/>
                                                <w:szCs w:val="22"/>
                                              </w:rPr>
                                              <m:t>)</m:t>
                                            </m:r>
                                          </m:e>
                                          <m:sup>
                                            <m:r>
                                              <w:rPr>
                                                <w:rFonts w:ascii="Cambria Math" w:hAnsi="Cambria Math"/>
                                                <w:color w:val="0070C0"/>
                                                <w:sz w:val="22"/>
                                                <w:szCs w:val="22"/>
                                              </w:rPr>
                                              <m:t>3</m:t>
                                            </m:r>
                                          </m:sup>
                                        </m:sSup>
                                      </m:num>
                                      <m:den>
                                        <m:sSup>
                                          <m:sSupPr>
                                            <m:ctrlPr>
                                              <w:rPr>
                                                <w:rFonts w:ascii="Cambria Math" w:hAnsi="Cambria Math"/>
                                                <w:color w:val="0070C0"/>
                                              </w:rPr>
                                            </m:ctrlPr>
                                          </m:sSupPr>
                                          <m:e>
                                            <m:r>
                                              <w:rPr>
                                                <w:rFonts w:ascii="Cambria Math" w:eastAsia="Cambria Math" w:hAnsi="Cambria Math" w:cs="Cambria Math"/>
                                                <w:color w:val="0070C0"/>
                                                <w:sz w:val="22"/>
                                                <w:szCs w:val="22"/>
                                              </w:rPr>
                                              <m:t>z</m:t>
                                            </m:r>
                                          </m:e>
                                          <m:sup>
                                            <m:r>
                                              <w:rPr>
                                                <w:rFonts w:ascii="Cambria Math" w:eastAsia="Cambria Math" w:hAnsi="Cambria Math" w:cs="Cambria Math"/>
                                                <w:color w:val="0070C0"/>
                                                <w:sz w:val="22"/>
                                                <w:szCs w:val="22"/>
                                              </w:rPr>
                                              <m:t>5</m:t>
                                            </m:r>
                                          </m:sup>
                                        </m:sSup>
                                      </m:den>
                                    </m:f>
                                  </m:e>
                                </m:d>
                              </m:e>
                              <m:sup>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8</m:t>
                                    </m:r>
                                  </m:den>
                                </m:f>
                              </m:sup>
                            </m:sSup>
                          </m:oMath>
                        </m:oMathPara>
                      </w:p>
                    </w:tc>
                    <w:tc>
                      <w:tcPr>
                        <w:tcW w:w="4806" w:type="dxa"/>
                      </w:tcPr>
                      <w:p w:rsidR="00747392" w:rsidRPr="00B1155C" w:rsidRDefault="00747392">
                        <w:pPr>
                          <w:rPr>
                            <w:color w:val="0070C0"/>
                            <w:sz w:val="22"/>
                            <w:szCs w:val="22"/>
                          </w:rPr>
                        </w:pPr>
                        <m:oMathPara>
                          <m:oMathParaPr>
                            <m:jc m:val="center"/>
                          </m:oMathParaPr>
                          <m:oMath>
                            <m:r>
                              <w:rPr>
                                <w:rFonts w:ascii="Cambria Math" w:hAnsi="Cambria Math"/>
                                <w:color w:val="0070C0"/>
                                <w:sz w:val="22"/>
                                <w:szCs w:val="22"/>
                              </w:rPr>
                              <m:t>Yc=</m:t>
                            </m:r>
                            <m:rad>
                              <m:radPr>
                                <m:ctrlPr>
                                  <w:rPr>
                                    <w:rFonts w:ascii="Cambria Math" w:hAnsi="Cambria Math"/>
                                    <w:color w:val="0070C0"/>
                                  </w:rPr>
                                </m:ctrlPr>
                              </m:radPr>
                              <m:deg>
                                <m:r>
                                  <w:rPr>
                                    <w:rFonts w:ascii="Cambria Math" w:hAnsi="Cambria Math"/>
                                    <w:color w:val="0070C0"/>
                                    <w:sz w:val="22"/>
                                    <w:szCs w:val="22"/>
                                  </w:rPr>
                                  <m:t>5</m:t>
                                </m:r>
                              </m:deg>
                              <m:e>
                                <m:f>
                                  <m:fPr>
                                    <m:ctrlPr>
                                      <w:rPr>
                                        <w:rFonts w:ascii="Cambria Math" w:hAnsi="Cambria Math"/>
                                        <w:color w:val="0070C0"/>
                                      </w:rPr>
                                    </m:ctrlPr>
                                  </m:fPr>
                                  <m:num>
                                    <m:r>
                                      <w:rPr>
                                        <w:rFonts w:ascii="Cambria Math" w:hAnsi="Cambria Math"/>
                                        <w:color w:val="0070C0"/>
                                        <w:sz w:val="22"/>
                                        <w:szCs w:val="22"/>
                                      </w:rPr>
                                      <m:t>2.</m:t>
                                    </m:r>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2</m:t>
                                        </m:r>
                                      </m:sup>
                                    </m:sSup>
                                  </m:num>
                                  <m:den>
                                    <m:r>
                                      <w:rPr>
                                        <w:rFonts w:ascii="Cambria Math" w:hAnsi="Cambria Math"/>
                                        <w:color w:val="0070C0"/>
                                        <w:sz w:val="22"/>
                                        <w:szCs w:val="22"/>
                                      </w:rPr>
                                      <m:t>g.</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den>
                                </m:f>
                                <m:r>
                                  <w:rPr>
                                    <w:rFonts w:ascii="Cambria Math" w:hAnsi="Cambria Math"/>
                                    <w:color w:val="0070C0"/>
                                    <w:sz w:val="22"/>
                                    <w:szCs w:val="22"/>
                                  </w:rPr>
                                  <m:t xml:space="preserve"> </m:t>
                                </m:r>
                              </m:e>
                            </m:rad>
                            <m:r>
                              <w:rPr>
                                <w:rFonts w:ascii="Cambria Math" w:hAnsi="Cambria Math"/>
                                <w:color w:val="0070C0"/>
                                <w:sz w:val="22"/>
                                <w:szCs w:val="22"/>
                              </w:rPr>
                              <m:t xml:space="preserve">    </m:t>
                            </m:r>
                          </m:oMath>
                        </m:oMathPara>
                      </w:p>
                    </w:tc>
                  </w:tr>
                </w:tbl>
                <w:p w:rsidR="00747392" w:rsidRDefault="00747392" w:rsidP="00747392">
                  <w:pPr>
                    <w:rPr>
                      <w:color w:val="FF0000"/>
                      <w:sz w:val="20"/>
                      <w:szCs w:val="20"/>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1" type="#_x0000_t202" style="position:absolute;margin-left:0;margin-top:7.4pt;width:495pt;height:205pt;z-index:251702272" stroked="f" strokecolor="yellow">
            <v:textbox style="mso-next-textbox:#_x0000_s1321">
              <w:txbxContent>
                <w:p w:rsidR="00747392" w:rsidRDefault="00747392" w:rsidP="00747392">
                  <w:pPr>
                    <w:rPr>
                      <w:b/>
                      <w:sz w:val="20"/>
                      <w:szCs w:val="20"/>
                    </w:rPr>
                  </w:pPr>
                </w:p>
                <w:p w:rsidR="00747392" w:rsidRDefault="00747392" w:rsidP="00747392">
                  <w:pPr>
                    <w:rPr>
                      <w:b/>
                      <w:sz w:val="20"/>
                      <w:szCs w:val="20"/>
                    </w:rPr>
                  </w:pPr>
                  <w:r w:rsidRPr="00D517EE">
                    <w:rPr>
                      <w:b/>
                      <w:sz w:val="20"/>
                      <w:szCs w:val="20"/>
                    </w:rPr>
                    <w:t>CANAL CIRCULAR   (</w:t>
                  </w:r>
                  <w:r w:rsidRPr="00D517EE">
                    <w:rPr>
                      <w:sz w:val="20"/>
                      <w:szCs w:val="20"/>
                    </w:rPr>
                    <w:t>la ecuación para el tirante normal tiene un validez del 95%</w:t>
                  </w:r>
                  <w:r w:rsidRPr="00D517EE">
                    <w:rPr>
                      <w:b/>
                      <w:sz w:val="20"/>
                      <w:szCs w:val="20"/>
                    </w:rPr>
                    <w:t>)</w:t>
                  </w:r>
                </w:p>
                <w:tbl>
                  <w:tblPr>
                    <w:tblStyle w:val="Tablaconcuadrcula"/>
                    <w:tblW w:w="9889"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3204"/>
                    <w:gridCol w:w="3567"/>
                    <w:gridCol w:w="3118"/>
                  </w:tblGrid>
                  <w:tr w:rsidR="00747392" w:rsidRPr="00D517EE" w:rsidTr="003F698C">
                    <w:tc>
                      <w:tcPr>
                        <w:tcW w:w="9889" w:type="dxa"/>
                        <w:gridSpan w:val="3"/>
                      </w:tcPr>
                      <w:p w:rsidR="00747392" w:rsidRDefault="00747392">
                        <w:pPr>
                          <w:rPr>
                            <w:sz w:val="16"/>
                            <w:szCs w:val="16"/>
                          </w:rPr>
                        </w:pPr>
                        <w:r w:rsidRPr="00D517EE">
                          <w:rPr>
                            <w:sz w:val="16"/>
                            <w:szCs w:val="16"/>
                          </w:rPr>
                          <w:t>TIRANTE NORMAL</w:t>
                        </w:r>
                      </w:p>
                    </w:tc>
                  </w:tr>
                  <w:tr w:rsidR="00747392" w:rsidRPr="00D517EE" w:rsidTr="003F698C">
                    <w:tc>
                      <w:tcPr>
                        <w:tcW w:w="3204" w:type="dxa"/>
                      </w:tcPr>
                      <w:p w:rsidR="00747392" w:rsidRDefault="003F1FCC">
                        <w:pPr>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N</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1.316</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0.856</m:t>
                                    </m:r>
                                  </m:sup>
                                </m:sSup>
                              </m:den>
                            </m:f>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Q.n</m:t>
                                        </m:r>
                                      </m:num>
                                      <m:den>
                                        <m:rad>
                                          <m:radPr>
                                            <m:degHide m:val="on"/>
                                            <m:ctrlPr>
                                              <w:rPr>
                                                <w:rFonts w:ascii="Cambria Math" w:hAnsi="Cambria Math"/>
                                                <w:color w:val="0070C0"/>
                                              </w:rPr>
                                            </m:ctrlPr>
                                          </m:radPr>
                                          <m:deg/>
                                          <m:e>
                                            <m:r>
                                              <w:rPr>
                                                <w:rFonts w:ascii="Cambria Math" w:hAnsi="Cambria Math"/>
                                                <w:color w:val="0070C0"/>
                                                <w:sz w:val="22"/>
                                                <w:szCs w:val="22"/>
                                              </w:rPr>
                                              <m:t>So</m:t>
                                            </m:r>
                                          </m:e>
                                        </m:rad>
                                      </m:den>
                                    </m:f>
                                  </m:e>
                                </m:d>
                              </m:e>
                              <m:sup>
                                <m:r>
                                  <w:rPr>
                                    <w:rFonts w:ascii="Cambria Math" w:hAnsi="Cambria Math"/>
                                    <w:color w:val="0070C0"/>
                                    <w:sz w:val="22"/>
                                    <w:szCs w:val="22"/>
                                  </w:rPr>
                                  <m:t>0.508</m:t>
                                </m:r>
                              </m:sup>
                            </m:sSup>
                          </m:oMath>
                        </m:oMathPara>
                      </w:p>
                    </w:tc>
                    <w:tc>
                      <w:tcPr>
                        <w:tcW w:w="3567" w:type="dxa"/>
                      </w:tcPr>
                      <w:p w:rsidR="00747392" w:rsidRDefault="00747392">
                        <w:pPr>
                          <w:rPr>
                            <w:color w:val="0070C0"/>
                            <w:sz w:val="22"/>
                            <w:szCs w:val="22"/>
                          </w:rPr>
                        </w:pPr>
                      </w:p>
                    </w:tc>
                    <w:tc>
                      <w:tcPr>
                        <w:tcW w:w="3118" w:type="dxa"/>
                      </w:tcPr>
                      <w:p w:rsidR="00747392" w:rsidRDefault="00747392">
                        <w:pPr>
                          <w:rPr>
                            <w:sz w:val="16"/>
                            <w:szCs w:val="16"/>
                          </w:rPr>
                        </w:pPr>
                      </w:p>
                    </w:tc>
                  </w:tr>
                  <w:tr w:rsidR="00747392" w:rsidRPr="00D517EE" w:rsidTr="003F698C">
                    <w:tc>
                      <w:tcPr>
                        <w:tcW w:w="9889" w:type="dxa"/>
                        <w:gridSpan w:val="3"/>
                      </w:tcPr>
                      <w:p w:rsidR="00747392" w:rsidRDefault="00747392">
                        <w:pPr>
                          <w:rPr>
                            <w:sz w:val="16"/>
                            <w:szCs w:val="16"/>
                          </w:rPr>
                        </w:pPr>
                        <w:r w:rsidRPr="00D517EE">
                          <w:rPr>
                            <w:sz w:val="16"/>
                            <w:szCs w:val="16"/>
                          </w:rPr>
                          <w:t>TIRANTE CRITICO</w:t>
                        </w:r>
                      </w:p>
                    </w:tc>
                  </w:tr>
                  <w:tr w:rsidR="00747392" w:rsidRPr="00D517EE" w:rsidTr="003F698C">
                    <w:tc>
                      <w:tcPr>
                        <w:tcW w:w="3204" w:type="dxa"/>
                      </w:tcPr>
                      <w:p w:rsidR="00747392" w:rsidRPr="00B1155C" w:rsidRDefault="00747392">
                        <w:pPr>
                          <w:rPr>
                            <w:color w:val="0070C0"/>
                            <w:sz w:val="22"/>
                            <w:szCs w:val="22"/>
                          </w:rPr>
                        </w:pPr>
                        <m:oMathPara>
                          <m:oMathParaPr>
                            <m:jc m:val="left"/>
                          </m:oMathParaPr>
                          <m:oMath>
                            <m:r>
                              <w:rPr>
                                <w:rFonts w:ascii="Cambria Math" w:hAnsi="Cambria Math"/>
                                <w:color w:val="0070C0"/>
                                <w:sz w:val="22"/>
                                <w:szCs w:val="22"/>
                              </w:rPr>
                              <m:t>Yc=</m:t>
                            </m:r>
                            <m:f>
                              <m:fPr>
                                <m:ctrlPr>
                                  <w:rPr>
                                    <w:rFonts w:ascii="Cambria Math" w:hAnsi="Cambria Math"/>
                                    <w:color w:val="0070C0"/>
                                  </w:rPr>
                                </m:ctrlPr>
                              </m:fPr>
                              <m:num>
                                <m:r>
                                  <w:rPr>
                                    <w:rFonts w:ascii="Cambria Math" w:hAnsi="Cambria Math"/>
                                    <w:color w:val="0070C0"/>
                                    <w:sz w:val="22"/>
                                    <w:szCs w:val="22"/>
                                  </w:rPr>
                                  <m:t xml:space="preserve">0.561 </m:t>
                                </m:r>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0.503</m:t>
                                    </m:r>
                                  </m:sup>
                                </m:sSup>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0.258</m:t>
                                    </m:r>
                                  </m:sup>
                                </m:sSup>
                              </m:den>
                            </m:f>
                          </m:oMath>
                        </m:oMathPara>
                      </w:p>
                    </w:tc>
                    <w:tc>
                      <w:tcPr>
                        <w:tcW w:w="3567"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 xml:space="preserve">=2.049525 </m:t>
                            </m:r>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2.5</m:t>
                                </m:r>
                              </m:sup>
                            </m:sSup>
                          </m:oMath>
                        </m:oMathPara>
                      </w:p>
                    </w:tc>
                    <w:tc>
                      <w:tcPr>
                        <w:tcW w:w="3118" w:type="dxa"/>
                      </w:tcPr>
                      <w:p w:rsidR="00747392" w:rsidRDefault="00747392">
                        <w:pPr>
                          <w:rPr>
                            <w:color w:val="0070C0"/>
                            <w:sz w:val="22"/>
                            <w:szCs w:val="22"/>
                          </w:rPr>
                        </w:pPr>
                      </w:p>
                    </w:tc>
                  </w:tr>
                  <w:tr w:rsidR="00747392" w:rsidRPr="00D517EE" w:rsidTr="003F698C">
                    <w:tc>
                      <w:tcPr>
                        <w:tcW w:w="9889" w:type="dxa"/>
                        <w:gridSpan w:val="3"/>
                      </w:tcPr>
                      <w:p w:rsidR="00747392" w:rsidRDefault="00747392">
                        <w:pPr>
                          <w:rPr>
                            <w:sz w:val="16"/>
                            <w:szCs w:val="16"/>
                          </w:rPr>
                        </w:pPr>
                        <w:r w:rsidRPr="00D517EE">
                          <w:rPr>
                            <w:sz w:val="16"/>
                            <w:szCs w:val="16"/>
                          </w:rPr>
                          <w:t>CAPACIDAD MAXIMA</w:t>
                        </w:r>
                      </w:p>
                    </w:tc>
                  </w:tr>
                  <w:tr w:rsidR="00747392" w:rsidRPr="00D517EE" w:rsidTr="003F698C">
                    <w:tc>
                      <w:tcPr>
                        <w:tcW w:w="3204" w:type="dxa"/>
                      </w:tcPr>
                      <w:p w:rsidR="00747392" w:rsidRPr="00B1155C" w:rsidRDefault="003F1FCC">
                        <w:pPr>
                          <w:rPr>
                            <w:i/>
                            <w:color w:val="0070C0"/>
                            <w:sz w:val="22"/>
                            <w:szCs w:val="22"/>
                          </w:rPr>
                        </w:pPr>
                        <m:oMathPara>
                          <m:oMathParaPr>
                            <m:jc m:val="left"/>
                          </m:oMathParaPr>
                          <m:oMath>
                            <m:f>
                              <m:fPr>
                                <m:ctrlPr>
                                  <w:rPr>
                                    <w:rFonts w:ascii="Cambria Math" w:hAnsi="Cambria Math"/>
                                    <w:i/>
                                  </w:rPr>
                                </m:ctrlPr>
                              </m:fPr>
                              <m:num>
                                <m:r>
                                  <w:rPr>
                                    <w:rFonts w:ascii="Cambria Math" w:hAnsi="Cambria Math"/>
                                    <w:color w:val="0070C0"/>
                                    <w:sz w:val="22"/>
                                    <w:szCs w:val="22"/>
                                  </w:rPr>
                                  <m:t>Y</m:t>
                                </m:r>
                              </m:num>
                              <m:den>
                                <m:r>
                                  <w:rPr>
                                    <w:rFonts w:ascii="Cambria Math" w:hAnsi="Cambria Math"/>
                                    <w:color w:val="0070C0"/>
                                    <w:sz w:val="22"/>
                                    <w:szCs w:val="22"/>
                                  </w:rPr>
                                  <m:t>d</m:t>
                                </m:r>
                              </m:den>
                            </m:f>
                            <m:r>
                              <w:rPr>
                                <w:rFonts w:ascii="Cambria Math" w:hAnsi="Cambria Math"/>
                                <w:color w:val="0070C0"/>
                                <w:sz w:val="22"/>
                                <w:szCs w:val="22"/>
                              </w:rPr>
                              <m:t>=0.9381181</m:t>
                            </m:r>
                          </m:oMath>
                        </m:oMathPara>
                      </w:p>
                    </w:tc>
                    <w:tc>
                      <w:tcPr>
                        <w:tcW w:w="3567" w:type="dxa"/>
                      </w:tcPr>
                      <w:p w:rsidR="00747392" w:rsidRPr="00B1155C" w:rsidRDefault="003F1FCC">
                        <w:pPr>
                          <w:rPr>
                            <w:i/>
                            <w:color w:val="0070C0"/>
                            <w:sz w:val="22"/>
                            <w:szCs w:val="22"/>
                          </w:rPr>
                        </w:pPr>
                        <m:oMathPara>
                          <m:oMathParaPr>
                            <m:jc m:val="left"/>
                          </m:oMathParaPr>
                          <m:oMath>
                            <m:sSub>
                              <m:sSubPr>
                                <m:ctrlPr>
                                  <w:rPr>
                                    <w:rFonts w:ascii="Cambria Math" w:hAnsi="Cambria Math"/>
                                    <w:i/>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m:t>
                            </m:r>
                            <m:f>
                              <m:fPr>
                                <m:ctrlPr>
                                  <w:rPr>
                                    <w:rFonts w:ascii="Cambria Math" w:hAnsi="Cambria Math"/>
                                    <w:i/>
                                  </w:rPr>
                                </m:ctrlPr>
                              </m:fPr>
                              <m:num>
                                <m:r>
                                  <w:rPr>
                                    <w:rFonts w:ascii="Cambria Math" w:hAnsi="Cambria Math"/>
                                    <w:color w:val="0070C0"/>
                                    <w:sz w:val="22"/>
                                    <w:szCs w:val="22"/>
                                  </w:rPr>
                                  <m:t xml:space="preserve">0.335281964 </m:t>
                                </m:r>
                                <m:sSup>
                                  <m:sSupPr>
                                    <m:ctrlPr>
                                      <w:rPr>
                                        <w:rFonts w:ascii="Cambria Math" w:hAnsi="Cambria Math"/>
                                        <w:i/>
                                      </w:rPr>
                                    </m:ctrlPr>
                                  </m:sSupPr>
                                  <m:e>
                                    <m:r>
                                      <w:rPr>
                                        <w:rFonts w:ascii="Cambria Math" w:hAnsi="Cambria Math"/>
                                        <w:color w:val="0070C0"/>
                                        <w:sz w:val="22"/>
                                        <w:szCs w:val="22"/>
                                      </w:rPr>
                                      <m:t>d</m:t>
                                    </m:r>
                                  </m:e>
                                  <m:sup>
                                    <m:f>
                                      <m:fPr>
                                        <m:ctrlPr>
                                          <w:rPr>
                                            <w:rFonts w:ascii="Cambria Math" w:hAnsi="Cambria Math"/>
                                            <w:i/>
                                          </w:rPr>
                                        </m:ctrlPr>
                                      </m:fPr>
                                      <m:num>
                                        <m:r>
                                          <w:rPr>
                                            <w:rFonts w:ascii="Cambria Math" w:hAnsi="Cambria Math"/>
                                            <w:color w:val="0070C0"/>
                                            <w:sz w:val="22"/>
                                            <w:szCs w:val="22"/>
                                          </w:rPr>
                                          <m:t>8</m:t>
                                        </m:r>
                                      </m:num>
                                      <m:den>
                                        <m:r>
                                          <w:rPr>
                                            <w:rFonts w:ascii="Cambria Math" w:hAnsi="Cambria Math"/>
                                            <w:color w:val="0070C0"/>
                                            <w:sz w:val="22"/>
                                            <w:szCs w:val="22"/>
                                          </w:rPr>
                                          <m:t xml:space="preserve">3 </m:t>
                                        </m:r>
                                      </m:den>
                                    </m:f>
                                  </m:sup>
                                </m:sSup>
                                <m:sSup>
                                  <m:sSupPr>
                                    <m:ctrlPr>
                                      <w:rPr>
                                        <w:rFonts w:ascii="Cambria Math" w:hAnsi="Cambria Math"/>
                                        <w:i/>
                                      </w:rPr>
                                    </m:ctrlPr>
                                  </m:sSupPr>
                                  <m:e>
                                    <m:r>
                                      <w:rPr>
                                        <w:rFonts w:ascii="Cambria Math" w:hAnsi="Cambria Math"/>
                                        <w:color w:val="0070C0"/>
                                        <w:sz w:val="22"/>
                                        <w:szCs w:val="22"/>
                                      </w:rPr>
                                      <m:t>So</m:t>
                                    </m:r>
                                  </m:e>
                                  <m:sup>
                                    <m:r>
                                      <w:rPr>
                                        <w:rFonts w:ascii="Cambria Math" w:hAnsi="Cambria Math"/>
                                        <w:color w:val="0070C0"/>
                                        <w:sz w:val="22"/>
                                        <w:szCs w:val="22"/>
                                      </w:rPr>
                                      <m:t>0.5</m:t>
                                    </m:r>
                                  </m:sup>
                                </m:sSup>
                              </m:num>
                              <m:den>
                                <m:r>
                                  <w:rPr>
                                    <w:rFonts w:ascii="Cambria Math" w:hAnsi="Cambria Math"/>
                                    <w:color w:val="0070C0"/>
                                    <w:sz w:val="22"/>
                                    <w:szCs w:val="22"/>
                                  </w:rPr>
                                  <m:t>n</m:t>
                                </m:r>
                              </m:den>
                            </m:f>
                          </m:oMath>
                        </m:oMathPara>
                      </w:p>
                    </w:tc>
                    <w:tc>
                      <w:tcPr>
                        <w:tcW w:w="3118" w:type="dxa"/>
                      </w:tcPr>
                      <w:p w:rsidR="00747392" w:rsidRPr="00B1155C" w:rsidRDefault="00747392">
                        <w:pPr>
                          <w:rPr>
                            <w:i/>
                            <w:color w:val="0070C0"/>
                            <w:sz w:val="22"/>
                            <w:szCs w:val="22"/>
                          </w:rPr>
                        </w:pPr>
                      </w:p>
                    </w:tc>
                  </w:tr>
                  <w:tr w:rsidR="00747392" w:rsidRPr="00D517EE" w:rsidTr="003F698C">
                    <w:tc>
                      <w:tcPr>
                        <w:tcW w:w="9889" w:type="dxa"/>
                        <w:gridSpan w:val="3"/>
                      </w:tcPr>
                      <w:p w:rsidR="00747392" w:rsidRDefault="00747392">
                        <w:pPr>
                          <w:rPr>
                            <w:sz w:val="16"/>
                            <w:szCs w:val="16"/>
                          </w:rPr>
                        </w:pPr>
                        <w:r w:rsidRPr="00D517EE">
                          <w:rPr>
                            <w:sz w:val="16"/>
                            <w:szCs w:val="16"/>
                          </w:rPr>
                          <w:t>CAPACIDAD IDEAL</w:t>
                        </w:r>
                      </w:p>
                    </w:tc>
                  </w:tr>
                  <w:tr w:rsidR="00747392" w:rsidRPr="00D517EE" w:rsidTr="00D517EE">
                    <w:trPr>
                      <w:trHeight w:val="816"/>
                    </w:trPr>
                    <w:tc>
                      <w:tcPr>
                        <w:tcW w:w="3204" w:type="dxa"/>
                      </w:tcPr>
                      <w:p w:rsidR="00747392" w:rsidRDefault="003F1FCC">
                        <w:pPr>
                          <w:rPr>
                            <w:color w:val="0070C0"/>
                            <w:sz w:val="22"/>
                            <w:szCs w:val="22"/>
                          </w:rPr>
                        </w:pPr>
                        <m:oMathPara>
                          <m:oMathParaPr>
                            <m:jc m:val="left"/>
                          </m:oMathParaPr>
                          <m:oMath>
                            <m:f>
                              <m:fPr>
                                <m:ctrlPr>
                                  <w:rPr>
                                    <w:rFonts w:ascii="Cambria Math" w:hAnsi="Cambria Math"/>
                                  </w:rPr>
                                </m:ctrlPr>
                              </m:fPr>
                              <m:num>
                                <m:r>
                                  <w:rPr>
                                    <w:rFonts w:ascii="Cambria Math" w:hAnsi="Cambria Math"/>
                                    <w:color w:val="0070C0"/>
                                    <w:sz w:val="22"/>
                                    <w:szCs w:val="22"/>
                                  </w:rPr>
                                  <m:t>Y</m:t>
                                </m:r>
                              </m:num>
                              <m:den>
                                <m:r>
                                  <w:rPr>
                                    <w:rFonts w:ascii="Cambria Math" w:hAnsi="Cambria Math"/>
                                    <w:color w:val="0070C0"/>
                                    <w:sz w:val="22"/>
                                    <w:szCs w:val="22"/>
                                  </w:rPr>
                                  <m:t>d</m:t>
                                </m:r>
                              </m:den>
                            </m:f>
                            <m:r>
                              <w:rPr>
                                <w:rFonts w:ascii="Cambria Math" w:hAnsi="Cambria Math"/>
                                <w:color w:val="0070C0"/>
                                <w:sz w:val="22"/>
                                <w:szCs w:val="22"/>
                              </w:rPr>
                              <m:t>=0.81962922665</m:t>
                            </m:r>
                          </m:oMath>
                        </m:oMathPara>
                      </w:p>
                    </w:tc>
                    <w:tc>
                      <w:tcPr>
                        <w:tcW w:w="3567"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 xml:space="preserve">0.31168539 </m:t>
                                </m:r>
                                <m:sSup>
                                  <m:sSupPr>
                                    <m:ctrlPr>
                                      <w:rPr>
                                        <w:rFonts w:ascii="Cambria Math" w:hAnsi="Cambria Math"/>
                                        <w:color w:val="0070C0"/>
                                      </w:rPr>
                                    </m:ctrlPr>
                                  </m:sSupPr>
                                  <m:e>
                                    <m:r>
                                      <w:rPr>
                                        <w:rFonts w:ascii="Cambria Math" w:hAnsi="Cambria Math"/>
                                        <w:color w:val="0070C0"/>
                                        <w:sz w:val="22"/>
                                        <w:szCs w:val="22"/>
                                      </w:rPr>
                                      <m:t>d</m:t>
                                    </m:r>
                                  </m:e>
                                  <m:sup>
                                    <m:f>
                                      <m:fPr>
                                        <m:ctrlPr>
                                          <w:rPr>
                                            <w:rFonts w:ascii="Cambria Math" w:hAnsi="Cambria Math"/>
                                            <w:color w:val="0070C0"/>
                                          </w:rPr>
                                        </m:ctrlPr>
                                      </m:fPr>
                                      <m:num>
                                        <m:r>
                                          <w:rPr>
                                            <w:rFonts w:ascii="Cambria Math" w:hAnsi="Cambria Math"/>
                                            <w:color w:val="0070C0"/>
                                            <w:sz w:val="22"/>
                                            <w:szCs w:val="22"/>
                                          </w:rPr>
                                          <m:t>8</m:t>
                                        </m:r>
                                      </m:num>
                                      <m:den>
                                        <m:r>
                                          <w:rPr>
                                            <w:rFonts w:ascii="Cambria Math" w:hAnsi="Cambria Math"/>
                                            <w:color w:val="0070C0"/>
                                            <w:sz w:val="22"/>
                                            <w:szCs w:val="22"/>
                                          </w:rPr>
                                          <m:t xml:space="preserve">3 </m:t>
                                        </m:r>
                                      </m:den>
                                    </m:f>
                                  </m:sup>
                                </m:sSup>
                                <m:sSup>
                                  <m:sSupPr>
                                    <m:ctrlPr>
                                      <w:rPr>
                                        <w:rFonts w:ascii="Cambria Math" w:hAnsi="Cambria Math"/>
                                        <w:color w:val="0070C0"/>
                                      </w:rPr>
                                    </m:ctrlPr>
                                  </m:sSupPr>
                                  <m:e>
                                    <m:r>
                                      <w:rPr>
                                        <w:rFonts w:ascii="Cambria Math" w:hAnsi="Cambria Math"/>
                                        <w:color w:val="0070C0"/>
                                        <w:sz w:val="22"/>
                                        <w:szCs w:val="22"/>
                                      </w:rPr>
                                      <m:t>So</m:t>
                                    </m:r>
                                  </m:e>
                                  <m:sup>
                                    <m:r>
                                      <w:rPr>
                                        <w:rFonts w:ascii="Cambria Math" w:hAnsi="Cambria Math"/>
                                        <w:color w:val="0070C0"/>
                                        <w:sz w:val="22"/>
                                        <w:szCs w:val="22"/>
                                      </w:rPr>
                                      <m:t>0.5</m:t>
                                    </m:r>
                                  </m:sup>
                                </m:sSup>
                              </m:num>
                              <m:den>
                                <m:r>
                                  <w:rPr>
                                    <w:rFonts w:ascii="Cambria Math" w:hAnsi="Cambria Math"/>
                                    <w:color w:val="0070C0"/>
                                    <w:sz w:val="22"/>
                                    <w:szCs w:val="22"/>
                                  </w:rPr>
                                  <m:t>n</m:t>
                                </m:r>
                              </m:den>
                            </m:f>
                          </m:oMath>
                        </m:oMathPara>
                      </w:p>
                    </w:tc>
                    <w:tc>
                      <w:tcPr>
                        <w:tcW w:w="3118"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d</m:t>
                                </m:r>
                              </m:e>
                              <m:sub>
                                <m:r>
                                  <w:rPr>
                                    <w:rFonts w:ascii="Cambria Math" w:hAnsi="Cambria Math"/>
                                    <w:color w:val="0070C0"/>
                                    <w:sz w:val="22"/>
                                    <w:szCs w:val="22"/>
                                  </w:rPr>
                                  <m:t>ideal</m:t>
                                </m:r>
                              </m:sub>
                            </m:sSub>
                            <m:r>
                              <w:rPr>
                                <w:rFonts w:ascii="Cambria Math" w:hAnsi="Cambria Math"/>
                                <w:color w:val="0070C0"/>
                                <w:sz w:val="22"/>
                                <w:szCs w:val="22"/>
                              </w:rPr>
                              <m:t>=1.58431</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n.Q</m:t>
                                        </m:r>
                                      </m:num>
                                      <m:den>
                                        <m:sSup>
                                          <m:sSupPr>
                                            <m:ctrlPr>
                                              <w:rPr>
                                                <w:rFonts w:ascii="Cambria Math" w:hAnsi="Cambria Math"/>
                                                <w:color w:val="0070C0"/>
                                              </w:rPr>
                                            </m:ctrlPr>
                                          </m:sSupPr>
                                          <m:e>
                                            <m:r>
                                              <w:rPr>
                                                <w:rFonts w:ascii="Cambria Math" w:hAnsi="Cambria Math"/>
                                                <w:color w:val="0070C0"/>
                                                <w:sz w:val="22"/>
                                                <w:szCs w:val="22"/>
                                              </w:rPr>
                                              <m:t>So</m:t>
                                            </m:r>
                                          </m:e>
                                          <m:sup>
                                            <m:r>
                                              <w:rPr>
                                                <w:rFonts w:ascii="Cambria Math" w:hAnsi="Cambria Math"/>
                                                <w:color w:val="0070C0"/>
                                                <w:sz w:val="22"/>
                                                <w:szCs w:val="22"/>
                                              </w:rPr>
                                              <m:t>0.5</m:t>
                                            </m:r>
                                          </m:sup>
                                        </m:sSup>
                                      </m:den>
                                    </m:f>
                                  </m:e>
                                </m:d>
                              </m:e>
                              <m:sup>
                                <m:r>
                                  <w:rPr>
                                    <w:rFonts w:ascii="Cambria Math" w:hAnsi="Cambria Math"/>
                                    <w:color w:val="0070C0"/>
                                    <w:sz w:val="22"/>
                                    <w:szCs w:val="22"/>
                                  </w:rPr>
                                  <m:t>0.375</m:t>
                                </m:r>
                              </m:sup>
                            </m:sSup>
                          </m:oMath>
                        </m:oMathPara>
                      </w:p>
                    </w:tc>
                  </w:tr>
                </w:tbl>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p w:rsidR="00747392" w:rsidRDefault="00747392" w:rsidP="00747392">
                  <w:pPr>
                    <w:rPr>
                      <w:sz w:val="16"/>
                      <w:szCs w:val="16"/>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2" type="#_x0000_t202" style="position:absolute;margin-left:0;margin-top:-.1pt;width:495pt;height:188.95pt;z-index:251703296" stroked="f" strokecolor="yellow">
            <v:textbox style="mso-next-textbox:#_x0000_s1322">
              <w:txbxContent>
                <w:p w:rsidR="00747392" w:rsidRDefault="00747392" w:rsidP="00747392">
                  <w:pPr>
                    <w:rPr>
                      <w:b/>
                      <w:sz w:val="20"/>
                      <w:szCs w:val="20"/>
                    </w:rPr>
                  </w:pPr>
                  <w:r w:rsidRPr="00D517EE">
                    <w:rPr>
                      <w:b/>
                      <w:sz w:val="20"/>
                      <w:szCs w:val="20"/>
                    </w:rPr>
                    <w:t xml:space="preserve">SECCION  PORTAL     </w:t>
                  </w:r>
                  <w:r w:rsidRPr="00D517EE">
                    <w:rPr>
                      <w:b/>
                      <w:sz w:val="22"/>
                      <w:szCs w:val="22"/>
                    </w:rPr>
                    <w:t>(</w:t>
                  </w:r>
                  <w:r w:rsidRPr="00D517EE">
                    <w:rPr>
                      <w:sz w:val="22"/>
                      <w:szCs w:val="22"/>
                    </w:rPr>
                    <w:t>la ecuación para el tirante normal tiene un validez del 95%</w:t>
                  </w:r>
                  <w:r w:rsidRPr="00D517EE">
                    <w:rPr>
                      <w:b/>
                      <w:sz w:val="22"/>
                      <w:szCs w:val="22"/>
                    </w:rPr>
                    <w:t>)</w:t>
                  </w:r>
                  <w:r w:rsidRPr="00D517EE">
                    <w:rPr>
                      <w:b/>
                      <w:sz w:val="20"/>
                      <w:szCs w:val="20"/>
                    </w:rPr>
                    <w:t xml:space="preserve">       </w:t>
                  </w:r>
                </w:p>
                <w:tbl>
                  <w:tblPr>
                    <w:tblStyle w:val="Tablaconcuadrcula"/>
                    <w:tblW w:w="9889"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3204"/>
                    <w:gridCol w:w="3567"/>
                    <w:gridCol w:w="3118"/>
                  </w:tblGrid>
                  <w:tr w:rsidR="00747392" w:rsidTr="00AB0267">
                    <w:tc>
                      <w:tcPr>
                        <w:tcW w:w="3204" w:type="dxa"/>
                      </w:tcPr>
                      <w:p w:rsidR="00747392" w:rsidRDefault="00747392">
                        <w:pPr>
                          <w:rPr>
                            <w:sz w:val="16"/>
                            <w:szCs w:val="16"/>
                          </w:rPr>
                        </w:pPr>
                        <w:r w:rsidRPr="00D517EE">
                          <w:rPr>
                            <w:sz w:val="16"/>
                            <w:szCs w:val="16"/>
                          </w:rPr>
                          <w:t>TIRANTE NORMAL</w:t>
                        </w:r>
                      </w:p>
                    </w:tc>
                    <w:tc>
                      <w:tcPr>
                        <w:tcW w:w="3567" w:type="dxa"/>
                      </w:tcPr>
                      <w:p w:rsidR="00747392" w:rsidRDefault="00747392">
                        <w:pPr>
                          <w:rPr>
                            <w:color w:val="FF0000"/>
                            <w:sz w:val="16"/>
                            <w:szCs w:val="16"/>
                          </w:rPr>
                        </w:pPr>
                      </w:p>
                    </w:tc>
                    <w:tc>
                      <w:tcPr>
                        <w:tcW w:w="3118" w:type="dxa"/>
                      </w:tcPr>
                      <w:p w:rsidR="00747392" w:rsidRDefault="00747392">
                        <w:pPr>
                          <w:rPr>
                            <w:color w:val="FF0000"/>
                            <w:sz w:val="16"/>
                            <w:szCs w:val="16"/>
                          </w:rPr>
                        </w:pPr>
                      </w:p>
                    </w:tc>
                  </w:tr>
                  <w:tr w:rsidR="00747392" w:rsidTr="00AB0267">
                    <w:tc>
                      <w:tcPr>
                        <w:tcW w:w="3204"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N</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1.5138</m:t>
                                </m:r>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0.8106</m:t>
                                    </m:r>
                                  </m:sup>
                                </m:sSup>
                              </m:den>
                            </m:f>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Q.n</m:t>
                                        </m:r>
                                      </m:num>
                                      <m:den>
                                        <m:rad>
                                          <m:radPr>
                                            <m:degHide m:val="on"/>
                                            <m:ctrlPr>
                                              <w:rPr>
                                                <w:rFonts w:ascii="Cambria Math" w:hAnsi="Cambria Math"/>
                                                <w:color w:val="0070C0"/>
                                              </w:rPr>
                                            </m:ctrlPr>
                                          </m:radPr>
                                          <m:deg/>
                                          <m:e>
                                            <m:r>
                                              <w:rPr>
                                                <w:rFonts w:ascii="Cambria Math" w:hAnsi="Cambria Math"/>
                                                <w:color w:val="0070C0"/>
                                                <w:sz w:val="22"/>
                                                <w:szCs w:val="22"/>
                                              </w:rPr>
                                              <m:t>So</m:t>
                                            </m:r>
                                          </m:e>
                                        </m:rad>
                                      </m:den>
                                    </m:f>
                                  </m:e>
                                </m:d>
                              </m:e>
                              <m:sup>
                                <m:r>
                                  <w:rPr>
                                    <w:rFonts w:ascii="Cambria Math" w:hAnsi="Cambria Math"/>
                                    <w:color w:val="0070C0"/>
                                    <w:sz w:val="22"/>
                                    <w:szCs w:val="22"/>
                                  </w:rPr>
                                  <m:t>0.67897</m:t>
                                </m:r>
                              </m:sup>
                            </m:sSup>
                          </m:oMath>
                        </m:oMathPara>
                      </w:p>
                    </w:tc>
                    <w:tc>
                      <w:tcPr>
                        <w:tcW w:w="3567" w:type="dxa"/>
                      </w:tcPr>
                      <w:p w:rsidR="00747392" w:rsidRDefault="00747392">
                        <w:pPr>
                          <w:rPr>
                            <w:color w:val="0070C0"/>
                            <w:sz w:val="22"/>
                            <w:szCs w:val="22"/>
                          </w:rPr>
                        </w:pPr>
                      </w:p>
                    </w:tc>
                    <w:tc>
                      <w:tcPr>
                        <w:tcW w:w="3118" w:type="dxa"/>
                      </w:tcPr>
                      <w:p w:rsidR="00747392" w:rsidRDefault="00747392">
                        <w:pPr>
                          <w:rPr>
                            <w:color w:val="FF0000"/>
                            <w:sz w:val="16"/>
                            <w:szCs w:val="16"/>
                          </w:rPr>
                        </w:pPr>
                      </w:p>
                    </w:tc>
                  </w:tr>
                  <w:tr w:rsidR="00747392" w:rsidTr="00AB0267">
                    <w:tc>
                      <w:tcPr>
                        <w:tcW w:w="3204" w:type="dxa"/>
                      </w:tcPr>
                      <w:p w:rsidR="00747392" w:rsidRDefault="00747392">
                        <w:pPr>
                          <w:rPr>
                            <w:sz w:val="16"/>
                            <w:szCs w:val="16"/>
                          </w:rPr>
                        </w:pPr>
                        <w:r w:rsidRPr="00D517EE">
                          <w:rPr>
                            <w:sz w:val="16"/>
                            <w:szCs w:val="16"/>
                          </w:rPr>
                          <w:t>TIRANTE CRITICO</w:t>
                        </w:r>
                      </w:p>
                    </w:tc>
                    <w:tc>
                      <w:tcPr>
                        <w:tcW w:w="3567" w:type="dxa"/>
                      </w:tcPr>
                      <w:p w:rsidR="00747392" w:rsidRDefault="00747392">
                        <w:pPr>
                          <w:rPr>
                            <w:color w:val="FF0000"/>
                            <w:sz w:val="16"/>
                            <w:szCs w:val="16"/>
                          </w:rPr>
                        </w:pPr>
                      </w:p>
                    </w:tc>
                    <w:tc>
                      <w:tcPr>
                        <w:tcW w:w="3118" w:type="dxa"/>
                      </w:tcPr>
                      <w:p w:rsidR="00747392" w:rsidRDefault="00747392">
                        <w:pPr>
                          <w:rPr>
                            <w:color w:val="FF0000"/>
                            <w:sz w:val="16"/>
                            <w:szCs w:val="16"/>
                          </w:rPr>
                        </w:pPr>
                      </w:p>
                    </w:tc>
                  </w:tr>
                  <w:tr w:rsidR="00747392" w:rsidTr="00AB0267">
                    <w:tc>
                      <w:tcPr>
                        <w:tcW w:w="3204" w:type="dxa"/>
                      </w:tcPr>
                      <w:p w:rsidR="00747392" w:rsidRPr="00B1155C" w:rsidRDefault="00747392">
                        <w:pPr>
                          <w:rPr>
                            <w:color w:val="0070C0"/>
                            <w:sz w:val="22"/>
                            <w:szCs w:val="22"/>
                          </w:rPr>
                        </w:pPr>
                        <m:oMathPara>
                          <m:oMathParaPr>
                            <m:jc m:val="left"/>
                          </m:oMathParaPr>
                          <m:oMath>
                            <m:r>
                              <w:rPr>
                                <w:rFonts w:ascii="Cambria Math" w:hAnsi="Cambria Math"/>
                                <w:color w:val="0070C0"/>
                                <w:sz w:val="22"/>
                                <w:szCs w:val="22"/>
                              </w:rPr>
                              <m:t>Yc=</m:t>
                            </m:r>
                            <m:f>
                              <m:fPr>
                                <m:ctrlPr>
                                  <w:rPr>
                                    <w:rFonts w:ascii="Cambria Math" w:hAnsi="Cambria Math"/>
                                    <w:color w:val="0070C0"/>
                                  </w:rPr>
                                </m:ctrlPr>
                              </m:fPr>
                              <m:num>
                                <m:r>
                                  <w:rPr>
                                    <w:rFonts w:ascii="Cambria Math" w:hAnsi="Cambria Math"/>
                                    <w:color w:val="0070C0"/>
                                    <w:sz w:val="22"/>
                                    <w:szCs w:val="22"/>
                                  </w:rPr>
                                  <m:t xml:space="preserve">0.475 </m:t>
                                </m:r>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0.5995</m:t>
                                    </m:r>
                                  </m:sup>
                                </m:sSup>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0.4988</m:t>
                                    </m:r>
                                  </m:sup>
                                </m:sSup>
                              </m:den>
                            </m:f>
                          </m:oMath>
                        </m:oMathPara>
                      </w:p>
                    </w:tc>
                    <w:tc>
                      <w:tcPr>
                        <w:tcW w:w="3567"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 xml:space="preserve">=2.55500913 </m:t>
                            </m:r>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2.5</m:t>
                                </m:r>
                              </m:sup>
                            </m:sSup>
                          </m:oMath>
                        </m:oMathPara>
                      </w:p>
                    </w:tc>
                    <w:tc>
                      <w:tcPr>
                        <w:tcW w:w="3118"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Q</m:t>
                                </m:r>
                              </m:e>
                              <m:sub>
                                <m:func>
                                  <m:funcPr>
                                    <m:ctrlPr>
                                      <w:rPr>
                                        <w:rFonts w:ascii="Cambria Math" w:hAnsi="Cambria Math"/>
                                        <w:color w:val="0070C0"/>
                                      </w:rPr>
                                    </m:ctrlPr>
                                  </m:funcPr>
                                  <m:fName>
                                    <m:r>
                                      <m:rPr>
                                        <m:sty m:val="p"/>
                                      </m:rPr>
                                      <w:rPr>
                                        <w:rFonts w:ascii="Cambria Math" w:hAnsi="Cambria Math"/>
                                        <w:color w:val="0070C0"/>
                                        <w:sz w:val="22"/>
                                        <w:szCs w:val="22"/>
                                      </w:rPr>
                                      <m:t xml:space="preserve">max  </m:t>
                                    </m:r>
                                  </m:fName>
                                  <m:e>
                                    <m:r>
                                      <w:rPr>
                                        <w:rFonts w:ascii="Cambria Math" w:eastAsia="Cambria Math" w:hAnsi="Cambria Math" w:cs="Cambria Math"/>
                                        <w:color w:val="0070C0"/>
                                        <w:sz w:val="22"/>
                                        <w:szCs w:val="22"/>
                                      </w:rPr>
                                      <m:t>rect</m:t>
                                    </m:r>
                                  </m:e>
                                </m:func>
                              </m:sub>
                            </m:sSub>
                            <m:r>
                              <w:rPr>
                                <w:rFonts w:ascii="Cambria Math" w:hAnsi="Cambria Math"/>
                                <w:color w:val="0070C0"/>
                                <w:sz w:val="22"/>
                                <w:szCs w:val="22"/>
                              </w:rPr>
                              <m:t xml:space="preserve">=1.107362 </m:t>
                            </m:r>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2.5</m:t>
                                </m:r>
                              </m:sup>
                            </m:sSup>
                            <m:r>
                              <w:rPr>
                                <w:rFonts w:ascii="Cambria Math" w:hAnsi="Cambria Math"/>
                                <w:color w:val="0070C0"/>
                                <w:sz w:val="22"/>
                                <w:szCs w:val="22"/>
                              </w:rPr>
                              <m:t xml:space="preserve"> </m:t>
                            </m:r>
                          </m:oMath>
                        </m:oMathPara>
                      </w:p>
                    </w:tc>
                  </w:tr>
                  <w:tr w:rsidR="00747392" w:rsidTr="00AB0267">
                    <w:tc>
                      <w:tcPr>
                        <w:tcW w:w="3204" w:type="dxa"/>
                      </w:tcPr>
                      <w:p w:rsidR="00747392" w:rsidRDefault="00747392">
                        <w:pPr>
                          <w:rPr>
                            <w:sz w:val="16"/>
                            <w:szCs w:val="16"/>
                          </w:rPr>
                        </w:pPr>
                        <w:r w:rsidRPr="00D517EE">
                          <w:rPr>
                            <w:sz w:val="16"/>
                            <w:szCs w:val="16"/>
                          </w:rPr>
                          <w:t>CAPACIDAD MAXIMA</w:t>
                        </w:r>
                      </w:p>
                    </w:tc>
                    <w:tc>
                      <w:tcPr>
                        <w:tcW w:w="3567" w:type="dxa"/>
                      </w:tcPr>
                      <w:p w:rsidR="00747392" w:rsidRDefault="00747392">
                        <w:pPr>
                          <w:rPr>
                            <w:color w:val="FF0000"/>
                            <w:sz w:val="16"/>
                            <w:szCs w:val="16"/>
                          </w:rPr>
                        </w:pPr>
                      </w:p>
                    </w:tc>
                    <w:tc>
                      <w:tcPr>
                        <w:tcW w:w="3118" w:type="dxa"/>
                      </w:tcPr>
                      <w:p w:rsidR="00747392" w:rsidRDefault="00747392">
                        <w:pPr>
                          <w:rPr>
                            <w:color w:val="FF0000"/>
                            <w:sz w:val="16"/>
                            <w:szCs w:val="16"/>
                          </w:rPr>
                        </w:pPr>
                      </w:p>
                    </w:tc>
                  </w:tr>
                  <w:tr w:rsidR="00747392" w:rsidTr="00AB0267">
                    <w:tc>
                      <w:tcPr>
                        <w:tcW w:w="3204" w:type="dxa"/>
                      </w:tcPr>
                      <w:p w:rsidR="00747392" w:rsidRDefault="003F1FCC">
                        <w:pPr>
                          <w:rPr>
                            <w:color w:val="0070C0"/>
                            <w:sz w:val="22"/>
                            <w:szCs w:val="22"/>
                          </w:rPr>
                        </w:pPr>
                        <m:oMathPara>
                          <m:oMathParaPr>
                            <m:jc m:val="left"/>
                          </m:oMathParaPr>
                          <m:oMath>
                            <m:f>
                              <m:fPr>
                                <m:ctrlPr>
                                  <w:rPr>
                                    <w:rFonts w:ascii="Cambria Math" w:hAnsi="Cambria Math"/>
                                  </w:rPr>
                                </m:ctrlPr>
                              </m:fPr>
                              <m:num>
                                <m:r>
                                  <w:rPr>
                                    <w:rFonts w:ascii="Cambria Math" w:hAnsi="Cambria Math"/>
                                    <w:color w:val="0070C0"/>
                                    <w:sz w:val="22"/>
                                    <w:szCs w:val="22"/>
                                  </w:rPr>
                                  <m:t>Y</m:t>
                                </m:r>
                              </m:num>
                              <m:den>
                                <m:r>
                                  <w:rPr>
                                    <w:rFonts w:ascii="Cambria Math" w:hAnsi="Cambria Math"/>
                                    <w:color w:val="0070C0"/>
                                    <w:sz w:val="22"/>
                                    <w:szCs w:val="22"/>
                                  </w:rPr>
                                  <m:t>d</m:t>
                                </m:r>
                              </m:den>
                            </m:f>
                            <m:r>
                              <w:rPr>
                                <w:rFonts w:ascii="Cambria Math" w:hAnsi="Cambria Math"/>
                                <w:color w:val="0070C0"/>
                                <w:sz w:val="22"/>
                                <w:szCs w:val="22"/>
                              </w:rPr>
                              <m:t>=0.9395257</m:t>
                            </m:r>
                          </m:oMath>
                        </m:oMathPara>
                      </w:p>
                    </w:tc>
                    <w:tc>
                      <w:tcPr>
                        <w:tcW w:w="3567" w:type="dxa"/>
                      </w:tcPr>
                      <w:p w:rsidR="00747392" w:rsidRDefault="003F1FCC">
                        <w:pPr>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 xml:space="preserve">0.37736483  </m:t>
                                </m:r>
                                <m:sSup>
                                  <m:sSupPr>
                                    <m:ctrlPr>
                                      <w:rPr>
                                        <w:rFonts w:ascii="Cambria Math" w:hAnsi="Cambria Math"/>
                                        <w:color w:val="0070C0"/>
                                      </w:rPr>
                                    </m:ctrlPr>
                                  </m:sSupPr>
                                  <m:e>
                                    <m:r>
                                      <w:rPr>
                                        <w:rFonts w:ascii="Cambria Math" w:hAnsi="Cambria Math"/>
                                        <w:color w:val="0070C0"/>
                                        <w:sz w:val="22"/>
                                        <w:szCs w:val="22"/>
                                      </w:rPr>
                                      <m:t>d</m:t>
                                    </m:r>
                                  </m:e>
                                  <m:sup>
                                    <m:f>
                                      <m:fPr>
                                        <m:ctrlPr>
                                          <w:rPr>
                                            <w:rFonts w:ascii="Cambria Math" w:hAnsi="Cambria Math"/>
                                            <w:color w:val="0070C0"/>
                                          </w:rPr>
                                        </m:ctrlPr>
                                      </m:fPr>
                                      <m:num>
                                        <m:r>
                                          <w:rPr>
                                            <w:rFonts w:ascii="Cambria Math" w:hAnsi="Cambria Math"/>
                                            <w:color w:val="0070C0"/>
                                            <w:sz w:val="22"/>
                                            <w:szCs w:val="22"/>
                                          </w:rPr>
                                          <m:t>8</m:t>
                                        </m:r>
                                      </m:num>
                                      <m:den>
                                        <m:r>
                                          <w:rPr>
                                            <w:rFonts w:ascii="Cambria Math" w:hAnsi="Cambria Math"/>
                                            <w:color w:val="0070C0"/>
                                            <w:sz w:val="22"/>
                                            <w:szCs w:val="22"/>
                                          </w:rPr>
                                          <m:t xml:space="preserve">3 </m:t>
                                        </m:r>
                                      </m:den>
                                    </m:f>
                                  </m:sup>
                                </m:sSup>
                                <m:sSup>
                                  <m:sSupPr>
                                    <m:ctrlPr>
                                      <w:rPr>
                                        <w:rFonts w:ascii="Cambria Math" w:hAnsi="Cambria Math"/>
                                        <w:color w:val="0070C0"/>
                                      </w:rPr>
                                    </m:ctrlPr>
                                  </m:sSupPr>
                                  <m:e>
                                    <m:r>
                                      <w:rPr>
                                        <w:rFonts w:ascii="Cambria Math" w:hAnsi="Cambria Math"/>
                                        <w:color w:val="0070C0"/>
                                        <w:sz w:val="22"/>
                                        <w:szCs w:val="22"/>
                                      </w:rPr>
                                      <m:t>So</m:t>
                                    </m:r>
                                  </m:e>
                                  <m:sup>
                                    <m:r>
                                      <w:rPr>
                                        <w:rFonts w:ascii="Cambria Math" w:hAnsi="Cambria Math"/>
                                        <w:color w:val="0070C0"/>
                                        <w:sz w:val="22"/>
                                        <w:szCs w:val="22"/>
                                      </w:rPr>
                                      <m:t>0.5</m:t>
                                    </m:r>
                                  </m:sup>
                                </m:sSup>
                              </m:num>
                              <m:den>
                                <m:r>
                                  <w:rPr>
                                    <w:rFonts w:ascii="Cambria Math" w:hAnsi="Cambria Math"/>
                                    <w:color w:val="0070C0"/>
                                    <w:sz w:val="22"/>
                                    <w:szCs w:val="22"/>
                                  </w:rPr>
                                  <m:t>n</m:t>
                                </m:r>
                              </m:den>
                            </m:f>
                          </m:oMath>
                        </m:oMathPara>
                      </w:p>
                    </w:tc>
                    <w:tc>
                      <w:tcPr>
                        <w:tcW w:w="3118" w:type="dxa"/>
                      </w:tcPr>
                      <w:p w:rsidR="00747392" w:rsidRDefault="00747392">
                        <w:pPr>
                          <w:rPr>
                            <w:color w:val="0070C0"/>
                            <w:sz w:val="22"/>
                            <w:szCs w:val="22"/>
                          </w:rPr>
                        </w:pPr>
                      </w:p>
                    </w:tc>
                  </w:tr>
                  <w:tr w:rsidR="00747392" w:rsidTr="00AB0267">
                    <w:tc>
                      <w:tcPr>
                        <w:tcW w:w="3204" w:type="dxa"/>
                      </w:tcPr>
                      <w:p w:rsidR="00747392" w:rsidRDefault="00747392">
                        <w:pPr>
                          <w:rPr>
                            <w:sz w:val="16"/>
                            <w:szCs w:val="16"/>
                          </w:rPr>
                        </w:pPr>
                        <w:r w:rsidRPr="00D517EE">
                          <w:rPr>
                            <w:sz w:val="16"/>
                            <w:szCs w:val="16"/>
                          </w:rPr>
                          <w:t>CAPACIDAD IDEAL</w:t>
                        </w:r>
                      </w:p>
                    </w:tc>
                    <w:tc>
                      <w:tcPr>
                        <w:tcW w:w="3567" w:type="dxa"/>
                      </w:tcPr>
                      <w:p w:rsidR="00747392" w:rsidRDefault="00747392">
                        <w:pPr>
                          <w:rPr>
                            <w:color w:val="FF0000"/>
                            <w:sz w:val="16"/>
                            <w:szCs w:val="16"/>
                          </w:rPr>
                        </w:pPr>
                      </w:p>
                    </w:tc>
                    <w:tc>
                      <w:tcPr>
                        <w:tcW w:w="3118" w:type="dxa"/>
                      </w:tcPr>
                      <w:p w:rsidR="00747392" w:rsidRDefault="00747392">
                        <w:pPr>
                          <w:rPr>
                            <w:color w:val="FF0000"/>
                            <w:sz w:val="16"/>
                            <w:szCs w:val="16"/>
                          </w:rPr>
                        </w:pPr>
                      </w:p>
                    </w:tc>
                  </w:tr>
                  <w:tr w:rsidR="00747392" w:rsidTr="00AB0267">
                    <w:tc>
                      <w:tcPr>
                        <w:tcW w:w="3204" w:type="dxa"/>
                      </w:tcPr>
                      <w:p w:rsidR="00747392" w:rsidRDefault="003F1FCC">
                        <w:pPr>
                          <w:rPr>
                            <w:color w:val="0070C0"/>
                            <w:sz w:val="22"/>
                            <w:szCs w:val="22"/>
                          </w:rPr>
                        </w:pPr>
                        <m:oMathPara>
                          <m:oMathParaPr>
                            <m:jc m:val="left"/>
                          </m:oMathParaPr>
                          <m:oMath>
                            <m:f>
                              <m:fPr>
                                <m:ctrlPr>
                                  <w:rPr>
                                    <w:rFonts w:ascii="Cambria Math" w:hAnsi="Cambria Math"/>
                                  </w:rPr>
                                </m:ctrlPr>
                              </m:fPr>
                              <m:num>
                                <m:r>
                                  <w:rPr>
                                    <w:rFonts w:ascii="Cambria Math" w:hAnsi="Cambria Math"/>
                                    <w:color w:val="0070C0"/>
                                    <w:sz w:val="22"/>
                                    <w:szCs w:val="22"/>
                                  </w:rPr>
                                  <m:t>Y</m:t>
                                </m:r>
                              </m:num>
                              <m:den>
                                <m:r>
                                  <w:rPr>
                                    <w:rFonts w:ascii="Cambria Math" w:hAnsi="Cambria Math"/>
                                    <w:color w:val="0070C0"/>
                                    <w:sz w:val="22"/>
                                    <w:szCs w:val="22"/>
                                  </w:rPr>
                                  <m:t>d</m:t>
                                </m:r>
                              </m:den>
                            </m:f>
                            <m:r>
                              <w:rPr>
                                <w:rFonts w:ascii="Cambria Math" w:hAnsi="Cambria Math"/>
                                <w:color w:val="0070C0"/>
                                <w:sz w:val="22"/>
                                <w:szCs w:val="22"/>
                              </w:rPr>
                              <m:t>=0.82228262</m:t>
                            </m:r>
                          </m:oMath>
                        </m:oMathPara>
                      </w:p>
                    </w:tc>
                    <w:tc>
                      <w:tcPr>
                        <w:tcW w:w="3567"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sz w:val="22"/>
                                    <w:szCs w:val="22"/>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m:t>
                            </m:r>
                            <m:f>
                              <m:fPr>
                                <m:ctrlPr>
                                  <w:rPr>
                                    <w:rFonts w:ascii="Cambria Math" w:hAnsi="Cambria Math"/>
                                    <w:color w:val="0070C0"/>
                                    <w:sz w:val="22"/>
                                    <w:szCs w:val="22"/>
                                  </w:rPr>
                                </m:ctrlPr>
                              </m:fPr>
                              <m:num>
                                <m:r>
                                  <w:rPr>
                                    <w:rFonts w:ascii="Cambria Math" w:hAnsi="Cambria Math"/>
                                    <w:color w:val="0070C0"/>
                                    <w:sz w:val="22"/>
                                    <w:szCs w:val="22"/>
                                  </w:rPr>
                                  <m:t xml:space="preserve">0.35426786 </m:t>
                                </m:r>
                                <m:sSup>
                                  <m:sSupPr>
                                    <m:ctrlPr>
                                      <w:rPr>
                                        <w:rFonts w:ascii="Cambria Math" w:hAnsi="Cambria Math"/>
                                        <w:color w:val="0070C0"/>
                                        <w:sz w:val="22"/>
                                        <w:szCs w:val="22"/>
                                      </w:rPr>
                                    </m:ctrlPr>
                                  </m:sSupPr>
                                  <m:e>
                                    <m:r>
                                      <w:rPr>
                                        <w:rFonts w:ascii="Cambria Math" w:hAnsi="Cambria Math"/>
                                        <w:color w:val="0070C0"/>
                                        <w:sz w:val="22"/>
                                        <w:szCs w:val="22"/>
                                      </w:rPr>
                                      <m:t>d</m:t>
                                    </m:r>
                                  </m:e>
                                  <m:sup>
                                    <m:f>
                                      <m:fPr>
                                        <m:ctrlPr>
                                          <w:rPr>
                                            <w:rFonts w:ascii="Cambria Math" w:hAnsi="Cambria Math"/>
                                            <w:color w:val="0070C0"/>
                                            <w:sz w:val="22"/>
                                            <w:szCs w:val="22"/>
                                          </w:rPr>
                                        </m:ctrlPr>
                                      </m:fPr>
                                      <m:num>
                                        <m:r>
                                          <w:rPr>
                                            <w:rFonts w:ascii="Cambria Math" w:hAnsi="Cambria Math"/>
                                            <w:color w:val="0070C0"/>
                                            <w:sz w:val="22"/>
                                            <w:szCs w:val="22"/>
                                          </w:rPr>
                                          <m:t>8</m:t>
                                        </m:r>
                                      </m:num>
                                      <m:den>
                                        <m:r>
                                          <w:rPr>
                                            <w:rFonts w:ascii="Cambria Math" w:hAnsi="Cambria Math"/>
                                            <w:color w:val="0070C0"/>
                                            <w:sz w:val="22"/>
                                            <w:szCs w:val="22"/>
                                          </w:rPr>
                                          <m:t xml:space="preserve">3 </m:t>
                                        </m:r>
                                      </m:den>
                                    </m:f>
                                  </m:sup>
                                </m:sSup>
                                <m:sSup>
                                  <m:sSupPr>
                                    <m:ctrlPr>
                                      <w:rPr>
                                        <w:rFonts w:ascii="Cambria Math" w:hAnsi="Cambria Math"/>
                                        <w:color w:val="0070C0"/>
                                        <w:sz w:val="22"/>
                                        <w:szCs w:val="22"/>
                                      </w:rPr>
                                    </m:ctrlPr>
                                  </m:sSupPr>
                                  <m:e>
                                    <m:r>
                                      <w:rPr>
                                        <w:rFonts w:ascii="Cambria Math" w:hAnsi="Cambria Math"/>
                                        <w:color w:val="0070C0"/>
                                        <w:sz w:val="22"/>
                                        <w:szCs w:val="22"/>
                                      </w:rPr>
                                      <m:t>So</m:t>
                                    </m:r>
                                  </m:e>
                                  <m:sup>
                                    <m:r>
                                      <w:rPr>
                                        <w:rFonts w:ascii="Cambria Math" w:hAnsi="Cambria Math"/>
                                        <w:color w:val="0070C0"/>
                                        <w:sz w:val="22"/>
                                        <w:szCs w:val="22"/>
                                      </w:rPr>
                                      <m:t>0.5</m:t>
                                    </m:r>
                                  </m:sup>
                                </m:sSup>
                              </m:num>
                              <m:den>
                                <m:r>
                                  <w:rPr>
                                    <w:rFonts w:ascii="Cambria Math" w:hAnsi="Cambria Math"/>
                                    <w:color w:val="0070C0"/>
                                    <w:sz w:val="22"/>
                                    <w:szCs w:val="22"/>
                                  </w:rPr>
                                  <m:t>n</m:t>
                                </m:r>
                              </m:den>
                            </m:f>
                          </m:oMath>
                        </m:oMathPara>
                      </w:p>
                    </w:tc>
                    <w:tc>
                      <w:tcPr>
                        <w:tcW w:w="3118"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sz w:val="22"/>
                                    <w:szCs w:val="22"/>
                                  </w:rPr>
                                </m:ctrlPr>
                              </m:sSubPr>
                              <m:e>
                                <m:r>
                                  <w:rPr>
                                    <w:rFonts w:ascii="Cambria Math" w:hAnsi="Cambria Math"/>
                                    <w:color w:val="0070C0"/>
                                    <w:sz w:val="22"/>
                                    <w:szCs w:val="22"/>
                                  </w:rPr>
                                  <m:t>d</m:t>
                                </m:r>
                              </m:e>
                              <m:sub>
                                <m:r>
                                  <w:rPr>
                                    <w:rFonts w:ascii="Cambria Math" w:hAnsi="Cambria Math"/>
                                    <w:color w:val="0070C0"/>
                                    <w:sz w:val="22"/>
                                    <w:szCs w:val="22"/>
                                  </w:rPr>
                                  <m:t>ideal</m:t>
                                </m:r>
                              </m:sub>
                            </m:sSub>
                            <m:r>
                              <w:rPr>
                                <w:rFonts w:ascii="Cambria Math" w:hAnsi="Cambria Math"/>
                                <w:color w:val="0070C0"/>
                                <w:sz w:val="22"/>
                                <w:szCs w:val="22"/>
                              </w:rPr>
                              <m:t>=1.5483</m:t>
                            </m:r>
                            <m:sSup>
                              <m:sSupPr>
                                <m:ctrlPr>
                                  <w:rPr>
                                    <w:rFonts w:ascii="Cambria Math" w:hAnsi="Cambria Math"/>
                                    <w:color w:val="0070C0"/>
                                    <w:sz w:val="22"/>
                                    <w:szCs w:val="22"/>
                                  </w:rPr>
                                </m:ctrlPr>
                              </m:sSupPr>
                              <m:e>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n.Q</m:t>
                                        </m:r>
                                      </m:num>
                                      <m:den>
                                        <m:sSup>
                                          <m:sSupPr>
                                            <m:ctrlPr>
                                              <w:rPr>
                                                <w:rFonts w:ascii="Cambria Math" w:hAnsi="Cambria Math"/>
                                                <w:color w:val="0070C0"/>
                                                <w:sz w:val="22"/>
                                                <w:szCs w:val="22"/>
                                              </w:rPr>
                                            </m:ctrlPr>
                                          </m:sSupPr>
                                          <m:e>
                                            <m:r>
                                              <w:rPr>
                                                <w:rFonts w:ascii="Cambria Math" w:hAnsi="Cambria Math"/>
                                                <w:color w:val="0070C0"/>
                                                <w:sz w:val="22"/>
                                                <w:szCs w:val="22"/>
                                              </w:rPr>
                                              <m:t>So</m:t>
                                            </m:r>
                                          </m:e>
                                          <m:sup>
                                            <m:r>
                                              <w:rPr>
                                                <w:rFonts w:ascii="Cambria Math" w:hAnsi="Cambria Math"/>
                                                <w:color w:val="0070C0"/>
                                                <w:sz w:val="22"/>
                                                <w:szCs w:val="22"/>
                                              </w:rPr>
                                              <m:t>0.5</m:t>
                                            </m:r>
                                          </m:sup>
                                        </m:sSup>
                                      </m:den>
                                    </m:f>
                                  </m:e>
                                </m:d>
                              </m:e>
                              <m:sup>
                                <m:r>
                                  <w:rPr>
                                    <w:rFonts w:ascii="Cambria Math" w:hAnsi="Cambria Math"/>
                                    <w:color w:val="0070C0"/>
                                    <w:sz w:val="22"/>
                                    <w:szCs w:val="22"/>
                                  </w:rPr>
                                  <m:t>0.375</m:t>
                                </m:r>
                              </m:sup>
                            </m:sSup>
                          </m:oMath>
                        </m:oMathPara>
                      </w:p>
                    </w:tc>
                  </w:tr>
                </w:tbl>
                <w:p w:rsidR="00747392" w:rsidRDefault="00747392" w:rsidP="00747392">
                  <w:pPr>
                    <w:rPr>
                      <w:sz w:val="16"/>
                      <w:szCs w:val="16"/>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3" type="#_x0000_t202" style="position:absolute;margin-left:0;margin-top:9.45pt;width:495pt;height:129.3pt;z-index:-251612160" stroked="f" strokecolor="yellow">
            <v:textbox style="mso-next-textbox:#_x0000_s1323">
              <w:txbxContent>
                <w:p w:rsidR="00747392" w:rsidRDefault="00747392" w:rsidP="00747392">
                  <w:pPr>
                    <w:rPr>
                      <w:b/>
                      <w:sz w:val="20"/>
                      <w:szCs w:val="20"/>
                    </w:rPr>
                  </w:pPr>
                  <w:r w:rsidRPr="00D517EE">
                    <w:rPr>
                      <w:b/>
                      <w:sz w:val="20"/>
                      <w:szCs w:val="20"/>
                    </w:rPr>
                    <w:t xml:space="preserve">SECCION  EN  U     </w:t>
                  </w:r>
                  <w:r w:rsidRPr="00D517EE">
                    <w:rPr>
                      <w:b/>
                      <w:sz w:val="22"/>
                      <w:szCs w:val="22"/>
                    </w:rPr>
                    <w:t>(</w:t>
                  </w:r>
                  <w:r w:rsidRPr="00D517EE">
                    <w:rPr>
                      <w:sz w:val="22"/>
                      <w:szCs w:val="22"/>
                    </w:rPr>
                    <w:t>la ecuación para el tirante normal tiene un validez del 95%</w:t>
                  </w:r>
                  <w:r w:rsidRPr="00D517EE">
                    <w:rPr>
                      <w:b/>
                      <w:sz w:val="22"/>
                      <w:szCs w:val="22"/>
                    </w:rPr>
                    <w:t>)</w:t>
                  </w:r>
                  <w:r w:rsidRPr="00D517EE">
                    <w:rPr>
                      <w:b/>
                      <w:sz w:val="20"/>
                      <w:szCs w:val="20"/>
                    </w:rPr>
                    <w:t xml:space="preserve">       </w:t>
                  </w:r>
                </w:p>
                <w:tbl>
                  <w:tblPr>
                    <w:tblStyle w:val="Tablaconcuadrcula"/>
                    <w:tblW w:w="9889"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4806"/>
                    <w:gridCol w:w="5083"/>
                  </w:tblGrid>
                  <w:tr w:rsidR="00747392" w:rsidRPr="00D517EE" w:rsidTr="006D2F67">
                    <w:tc>
                      <w:tcPr>
                        <w:tcW w:w="9889" w:type="dxa"/>
                        <w:gridSpan w:val="2"/>
                      </w:tcPr>
                      <w:p w:rsidR="00747392" w:rsidRDefault="00747392">
                        <w:pPr>
                          <w:rPr>
                            <w:sz w:val="16"/>
                            <w:szCs w:val="16"/>
                          </w:rPr>
                        </w:pPr>
                        <w:r w:rsidRPr="00D517EE">
                          <w:rPr>
                            <w:sz w:val="16"/>
                            <w:szCs w:val="16"/>
                          </w:rPr>
                          <w:t>TIRANTE NORMAL</w:t>
                        </w:r>
                      </w:p>
                    </w:tc>
                  </w:tr>
                  <w:tr w:rsidR="00747392" w:rsidTr="006D2F67">
                    <w:tc>
                      <w:tcPr>
                        <w:tcW w:w="4806" w:type="dxa"/>
                      </w:tcPr>
                      <w:p w:rsidR="00747392" w:rsidRPr="00B1155C"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N</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1.012</m:t>
                                </m:r>
                              </m:num>
                              <m:den>
                                <m:sSup>
                                  <m:sSupPr>
                                    <m:ctrlPr>
                                      <w:rPr>
                                        <w:rFonts w:ascii="Cambria Math" w:hAnsi="Cambria Math"/>
                                        <w:color w:val="0070C0"/>
                                      </w:rPr>
                                    </m:ctrlPr>
                                  </m:sSupPr>
                                  <m:e>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d</m:t>
                                        </m:r>
                                      </m:num>
                                      <m:den>
                                        <m:r>
                                          <w:rPr>
                                            <w:rFonts w:ascii="Cambria Math" w:hAnsi="Cambria Math"/>
                                            <w:color w:val="0070C0"/>
                                            <w:sz w:val="22"/>
                                            <w:szCs w:val="22"/>
                                          </w:rPr>
                                          <m:t>2</m:t>
                                        </m:r>
                                      </m:den>
                                    </m:f>
                                    <m:r>
                                      <w:rPr>
                                        <w:rFonts w:ascii="Cambria Math" w:hAnsi="Cambria Math"/>
                                        <w:color w:val="0070C0"/>
                                        <w:sz w:val="22"/>
                                        <w:szCs w:val="22"/>
                                      </w:rPr>
                                      <m:t>)</m:t>
                                    </m:r>
                                  </m:e>
                                  <m:sup>
                                    <m:r>
                                      <w:rPr>
                                        <w:rFonts w:ascii="Cambria Math" w:hAnsi="Cambria Math"/>
                                        <w:color w:val="0070C0"/>
                                        <w:sz w:val="22"/>
                                        <w:szCs w:val="22"/>
                                      </w:rPr>
                                      <m:t>0.329</m:t>
                                    </m:r>
                                  </m:sup>
                                </m:sSup>
                              </m:den>
                            </m:f>
                            <m:r>
                              <w:rPr>
                                <w:rFonts w:ascii="Cambria Math" w:hAnsi="Cambria Math"/>
                                <w:color w:val="0070C0"/>
                                <w:sz w:val="22"/>
                                <w:szCs w:val="22"/>
                              </w:rPr>
                              <m:t xml:space="preserve"> </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Q.n</m:t>
                                        </m:r>
                                      </m:num>
                                      <m:den>
                                        <m:rad>
                                          <m:radPr>
                                            <m:degHide m:val="on"/>
                                            <m:ctrlPr>
                                              <w:rPr>
                                                <w:rFonts w:ascii="Cambria Math" w:hAnsi="Cambria Math"/>
                                                <w:color w:val="0070C0"/>
                                              </w:rPr>
                                            </m:ctrlPr>
                                          </m:radPr>
                                          <m:deg/>
                                          <m:e>
                                            <m:r>
                                              <w:rPr>
                                                <w:rFonts w:ascii="Cambria Math" w:hAnsi="Cambria Math"/>
                                                <w:color w:val="0070C0"/>
                                                <w:sz w:val="22"/>
                                                <w:szCs w:val="22"/>
                                              </w:rPr>
                                              <m:t>So</m:t>
                                            </m:r>
                                          </m:e>
                                        </m:rad>
                                      </m:den>
                                    </m:f>
                                  </m:e>
                                </m:d>
                              </m:e>
                              <m:sup>
                                <m:r>
                                  <w:rPr>
                                    <w:rFonts w:ascii="Cambria Math" w:hAnsi="Cambria Math"/>
                                    <w:color w:val="0070C0"/>
                                    <w:sz w:val="22"/>
                                    <w:szCs w:val="22"/>
                                  </w:rPr>
                                  <m:t>0.468</m:t>
                                </m:r>
                              </m:sup>
                            </m:sSup>
                          </m:oMath>
                        </m:oMathPara>
                      </w:p>
                    </w:tc>
                    <w:tc>
                      <w:tcPr>
                        <w:tcW w:w="5083" w:type="dxa"/>
                      </w:tcPr>
                      <w:p w:rsidR="00747392" w:rsidRDefault="00747392">
                        <w:pPr>
                          <w:rPr>
                            <w:color w:val="FF0000"/>
                            <w:sz w:val="16"/>
                            <w:szCs w:val="16"/>
                          </w:rPr>
                        </w:pPr>
                      </w:p>
                    </w:tc>
                  </w:tr>
                  <w:tr w:rsidR="00747392" w:rsidTr="006D2F67">
                    <w:tc>
                      <w:tcPr>
                        <w:tcW w:w="9889" w:type="dxa"/>
                        <w:gridSpan w:val="2"/>
                      </w:tcPr>
                      <w:p w:rsidR="00747392" w:rsidRDefault="00747392">
                        <w:pPr>
                          <w:rPr>
                            <w:sz w:val="16"/>
                            <w:szCs w:val="16"/>
                          </w:rPr>
                        </w:pPr>
                        <w:r w:rsidRPr="00D517EE">
                          <w:rPr>
                            <w:sz w:val="16"/>
                            <w:szCs w:val="16"/>
                          </w:rPr>
                          <w:t>TIRANTE CRITICO</w:t>
                        </w:r>
                      </w:p>
                    </w:tc>
                  </w:tr>
                  <w:tr w:rsidR="00747392" w:rsidTr="00F11298">
                    <w:trPr>
                      <w:trHeight w:val="963"/>
                    </w:trPr>
                    <w:tc>
                      <w:tcPr>
                        <w:tcW w:w="4806" w:type="dxa"/>
                      </w:tcPr>
                      <w:p w:rsidR="00747392" w:rsidRPr="00B1155C" w:rsidRDefault="00747392">
                        <w:pPr>
                          <w:rPr>
                            <w:color w:val="0070C0"/>
                            <w:sz w:val="22"/>
                            <w:szCs w:val="22"/>
                          </w:rPr>
                        </w:pPr>
                        <m:oMathPara>
                          <m:oMathParaPr>
                            <m:jc m:val="left"/>
                          </m:oMathParaPr>
                          <m:oMath>
                            <m:r>
                              <w:rPr>
                                <w:rFonts w:ascii="Cambria Math" w:hAnsi="Cambria Math"/>
                                <w:color w:val="0070C0"/>
                                <w:sz w:val="22"/>
                                <w:szCs w:val="22"/>
                              </w:rPr>
                              <m:t>Yc=</m:t>
                            </m:r>
                            <m:f>
                              <m:fPr>
                                <m:ctrlPr>
                                  <w:rPr>
                                    <w:rFonts w:ascii="Cambria Math" w:hAnsi="Cambria Math"/>
                                    <w:color w:val="0070C0"/>
                                  </w:rPr>
                                </m:ctrlPr>
                              </m:fPr>
                              <m:num>
                                <m:r>
                                  <w:rPr>
                                    <w:rFonts w:ascii="Cambria Math" w:hAnsi="Cambria Math"/>
                                    <w:color w:val="0070C0"/>
                                    <w:sz w:val="22"/>
                                    <w:szCs w:val="22"/>
                                  </w:rPr>
                                  <m:t xml:space="preserve">0.475 </m:t>
                                </m:r>
                                <m:sSup>
                                  <m:sSupPr>
                                    <m:ctrlPr>
                                      <w:rPr>
                                        <w:rFonts w:ascii="Cambria Math" w:hAnsi="Cambria Math"/>
                                        <w:color w:val="0070C0"/>
                                      </w:rPr>
                                    </m:ctrlPr>
                                  </m:sSupPr>
                                  <m:e>
                                    <m:r>
                                      <w:rPr>
                                        <w:rFonts w:ascii="Cambria Math" w:hAnsi="Cambria Math"/>
                                        <w:color w:val="0070C0"/>
                                        <w:sz w:val="22"/>
                                        <w:szCs w:val="22"/>
                                      </w:rPr>
                                      <m:t>Q</m:t>
                                    </m:r>
                                  </m:e>
                                  <m:sup>
                                    <m:r>
                                      <w:rPr>
                                        <w:rFonts w:ascii="Cambria Math" w:hAnsi="Cambria Math"/>
                                        <w:color w:val="0070C0"/>
                                        <w:sz w:val="22"/>
                                        <w:szCs w:val="22"/>
                                      </w:rPr>
                                      <m:t>0.517</m:t>
                                    </m:r>
                                  </m:sup>
                                </m:sSup>
                              </m:num>
                              <m:den>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d</m:t>
                                            </m:r>
                                          </m:num>
                                          <m:den>
                                            <m:r>
                                              <w:rPr>
                                                <w:rFonts w:ascii="Cambria Math" w:hAnsi="Cambria Math"/>
                                                <w:color w:val="0070C0"/>
                                                <w:sz w:val="22"/>
                                                <w:szCs w:val="22"/>
                                              </w:rPr>
                                              <m:t>2</m:t>
                                            </m:r>
                                          </m:den>
                                        </m:f>
                                      </m:e>
                                    </m:d>
                                  </m:e>
                                  <m:sup>
                                    <m:r>
                                      <w:rPr>
                                        <w:rFonts w:ascii="Cambria Math" w:hAnsi="Cambria Math"/>
                                        <w:color w:val="0070C0"/>
                                        <w:sz w:val="22"/>
                                        <w:szCs w:val="22"/>
                                      </w:rPr>
                                      <m:t>0.292</m:t>
                                    </m:r>
                                  </m:sup>
                                </m:sSup>
                              </m:den>
                            </m:f>
                          </m:oMath>
                        </m:oMathPara>
                      </w:p>
                    </w:tc>
                    <w:tc>
                      <w:tcPr>
                        <w:tcW w:w="5083" w:type="dxa"/>
                      </w:tcPr>
                      <w:p w:rsidR="00747392" w:rsidRPr="00B1155C" w:rsidRDefault="003F1FCC">
                        <w:pPr>
                          <w:rPr>
                            <w:color w:val="0070C0"/>
                            <w:sz w:val="22"/>
                            <w:szCs w:val="22"/>
                          </w:rPr>
                        </w:pPr>
                        <m:oMathPara>
                          <m:oMathParaPr>
                            <m:jc m:val="centerGroup"/>
                          </m:oMathParaPr>
                          <m:oMath>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≥4.36012883.</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d</m:t>
                                        </m:r>
                                      </m:num>
                                      <m:den>
                                        <m:r>
                                          <w:rPr>
                                            <w:rFonts w:ascii="Cambria Math" w:hAnsi="Cambria Math"/>
                                            <w:color w:val="0070C0"/>
                                            <w:sz w:val="22"/>
                                            <w:szCs w:val="22"/>
                                          </w:rPr>
                                          <m:t>2</m:t>
                                        </m:r>
                                      </m:den>
                                    </m:f>
                                  </m:e>
                                </m:d>
                              </m:e>
                              <m:sup>
                                <m:r>
                                  <w:rPr>
                                    <w:rFonts w:ascii="Cambria Math" w:hAnsi="Cambria Math"/>
                                    <w:color w:val="0070C0"/>
                                    <w:sz w:val="22"/>
                                    <w:szCs w:val="22"/>
                                  </w:rPr>
                                  <m:t>2.5</m:t>
                                </m:r>
                              </m:sup>
                            </m:sSup>
                          </m:oMath>
                        </m:oMathPara>
                      </w:p>
                    </w:tc>
                  </w:tr>
                </w:tbl>
                <w:p w:rsidR="00747392" w:rsidRDefault="00747392" w:rsidP="00747392">
                  <w:pPr>
                    <w:rPr>
                      <w:sz w:val="16"/>
                      <w:szCs w:val="16"/>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sidRPr="002228F7">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jc w:val="both"/>
        <w:rPr>
          <w:sz w:val="18"/>
          <w:szCs w:val="18"/>
        </w:rPr>
      </w:pPr>
      <w:r w:rsidRPr="00D517EE">
        <w:rPr>
          <w:sz w:val="18"/>
          <w:szCs w:val="18"/>
        </w:rPr>
        <w:t>NOTA:  A la derecha de los tirantes críticos se encuentra ecuaciones de Qmax esta sirve para  calcular los caudales límites que puede transportar la sección y estos caudales límites tienen que  ser menores o iguales a Qmax</w:t>
      </w:r>
    </w:p>
    <w:p w:rsidR="00747392" w:rsidRDefault="00747392" w:rsidP="00747392">
      <w:pPr>
        <w:pStyle w:val="Sinespaciado"/>
        <w:jc w:val="both"/>
        <w:rPr>
          <w:sz w:val="18"/>
          <w:szCs w:val="18"/>
        </w:rPr>
      </w:pPr>
    </w:p>
    <w:p w:rsidR="00747392" w:rsidRDefault="00747392" w:rsidP="00747392">
      <w:pPr>
        <w:pStyle w:val="Sinespaciado"/>
        <w:jc w:val="both"/>
        <w:rPr>
          <w:sz w:val="18"/>
          <w:szCs w:val="18"/>
        </w:rPr>
      </w:pPr>
      <w:r w:rsidRPr="00D517EE">
        <w:rPr>
          <w:sz w:val="18"/>
          <w:szCs w:val="18"/>
        </w:rPr>
        <w:t xml:space="preserve">En los canales circular, portal y tipo U primero calcula el diámetro ideal con eso calculas el tirante normal y demás propiedades geométricas luego si tienes una hp introduces las ecuaciones de maning, área, perímetro y del ángulo presionas enter, editas  las variables remplazas los valores calculados y comienzas la iteración (esto se hace porque los  anteriores valores son al 95, y la finalidad de remplazar los valores de partida es que el programa solvesys no te lo va a resolver, (solo para estos casos) </w:t>
      </w:r>
    </w:p>
    <w:p w:rsidR="00747392" w:rsidRDefault="00747392" w:rsidP="00747392">
      <w:pPr>
        <w:pStyle w:val="Sinespaciado"/>
        <w:jc w:val="both"/>
        <w:rPr>
          <w:sz w:val="12"/>
          <w:szCs w:val="12"/>
        </w:rPr>
      </w:pPr>
      <w:r w:rsidRPr="00D517EE">
        <w:rPr>
          <w:sz w:val="18"/>
          <w:szCs w:val="18"/>
        </w:rPr>
        <w:t xml:space="preserve">En Excel utiliza el comando solver          </w:t>
      </w:r>
      <w:r w:rsidRPr="00D517EE">
        <w:rPr>
          <w:i/>
          <w:sz w:val="18"/>
          <w:szCs w:val="18"/>
        </w:rPr>
        <w:t>EN EL DISEÑO NO SE DEBE PASAR A LA CAPACIDAD IDEAL</w:t>
      </w:r>
    </w:p>
    <w:p w:rsidR="00747392" w:rsidRDefault="003F1FCC" w:rsidP="00747392">
      <w:pPr>
        <w:pStyle w:val="Sinespaciado"/>
        <w:jc w:val="both"/>
        <w:rPr>
          <w:color w:val="FF0000"/>
          <w:sz w:val="18"/>
          <w:szCs w:val="18"/>
        </w:rPr>
      </w:pPr>
      <w:r w:rsidRPr="003F1FCC">
        <w:rPr>
          <w:rFonts w:asciiTheme="minorHAnsi" w:hAnsiTheme="minorHAnsi"/>
          <w:noProof/>
          <w:color w:val="FF0000"/>
        </w:rPr>
        <w:lastRenderedPageBreak/>
        <w:pict>
          <v:shape id="_x0000_s1511" type="#_x0000_t202" style="position:absolute;left:0;text-align:left;margin-left:169.35pt;margin-top:4.55pt;width:325.65pt;height:42.15pt;z-index:251763712" strokecolor="yellow">
            <v:textbox style="mso-next-textbox:#_x0000_s1511">
              <w:txbxContent>
                <w:p w:rsidR="00747392" w:rsidRDefault="00747392" w:rsidP="00747392">
                  <w:pPr>
                    <w:rPr>
                      <w:rFonts w:asciiTheme="minorHAnsi" w:hAnsiTheme="minorHAnsi"/>
                      <w:sz w:val="20"/>
                      <w:szCs w:val="20"/>
                    </w:rPr>
                  </w:pPr>
                  <w:r w:rsidRPr="00D517EE">
                    <w:rPr>
                      <w:rFonts w:asciiTheme="minorHAnsi" w:hAnsiTheme="minorHAnsi"/>
                      <w:sz w:val="20"/>
                      <w:szCs w:val="20"/>
                    </w:rPr>
                    <w:t>n: rugosidad del material (ver tablas al final)</w:t>
                  </w:r>
                </w:p>
                <w:p w:rsidR="00747392" w:rsidRDefault="00747392" w:rsidP="00747392">
                  <w:pPr>
                    <w:rPr>
                      <w:rFonts w:asciiTheme="minorHAnsi" w:hAnsiTheme="minorHAnsi"/>
                      <w:sz w:val="20"/>
                      <w:szCs w:val="20"/>
                    </w:rPr>
                  </w:pPr>
                  <w:r w:rsidRPr="00D517EE">
                    <w:rPr>
                      <w:rFonts w:asciiTheme="minorHAnsi" w:hAnsiTheme="minorHAnsi"/>
                      <w:sz w:val="20"/>
                      <w:szCs w:val="20"/>
                    </w:rPr>
                    <w:t>ε =1 (sistema internacional) ε =1.49 (sistema británico)</w:t>
                  </w:r>
                </w:p>
                <w:p w:rsidR="00747392" w:rsidRDefault="00747392" w:rsidP="00747392">
                  <w:pPr>
                    <w:rPr>
                      <w:rFonts w:asciiTheme="minorHAnsi" w:hAnsiTheme="minorHAnsi"/>
                      <w:sz w:val="20"/>
                      <w:szCs w:val="20"/>
                    </w:rPr>
                  </w:pPr>
                  <w:r w:rsidRPr="00D517EE">
                    <w:rPr>
                      <w:rFonts w:asciiTheme="minorHAnsi" w:hAnsiTheme="minorHAnsi"/>
                      <w:sz w:val="20"/>
                      <w:szCs w:val="20"/>
                    </w:rPr>
                    <w:t xml:space="preserve">So: pendiente del fondo del canal   </w:t>
                  </w:r>
                </w:p>
              </w:txbxContent>
            </v:textbox>
          </v:shape>
        </w:pict>
      </w:r>
      <w:r>
        <w:rPr>
          <w:noProof/>
          <w:color w:val="FF0000"/>
          <w:sz w:val="18"/>
          <w:szCs w:val="18"/>
        </w:rPr>
        <w:pict>
          <v:shape id="_x0000_s1510" type="#_x0000_t202" style="position:absolute;left:0;text-align:left;margin-left:-.25pt;margin-top:4.55pt;width:488.2pt;height:84.35pt;z-index:251762688" strokecolor="yellow">
            <v:textbox>
              <w:txbxContent>
                <w:p w:rsidR="00747392" w:rsidRDefault="00747392" w:rsidP="00747392">
                  <w:pPr>
                    <w:rPr>
                      <w:rFonts w:asciiTheme="minorHAnsi" w:hAnsiTheme="minorHAnsi"/>
                      <w:b/>
                      <w:sz w:val="20"/>
                      <w:szCs w:val="20"/>
                      <w:u w:val="single"/>
                    </w:rPr>
                  </w:pPr>
                  <w:r w:rsidRPr="00D517EE">
                    <w:rPr>
                      <w:rFonts w:asciiTheme="minorHAnsi" w:hAnsiTheme="minorHAnsi"/>
                      <w:b/>
                      <w:sz w:val="20"/>
                      <w:szCs w:val="20"/>
                      <w:u w:val="single"/>
                    </w:rPr>
                    <w:t xml:space="preserve">MANING                                   </w:t>
                  </w:r>
                </w:p>
                <w:p w:rsidR="00747392" w:rsidRPr="00B1155C" w:rsidRDefault="00747392" w:rsidP="00747392">
                  <w:pPr>
                    <w:rPr>
                      <w:color w:val="0070C0"/>
                      <w:sz w:val="22"/>
                      <w:szCs w:val="22"/>
                    </w:rPr>
                  </w:pPr>
                  <m:oMathPara>
                    <m:oMathParaPr>
                      <m:jc m:val="left"/>
                    </m:oMathParaPr>
                    <m:oMath>
                      <m:r>
                        <w:rPr>
                          <w:rFonts w:ascii="Cambria Math" w:hAnsi="Cambria Math"/>
                          <w:color w:val="0070C0"/>
                          <w:sz w:val="22"/>
                          <w:szCs w:val="22"/>
                        </w:rPr>
                        <m:t>V=</m:t>
                      </m:r>
                      <m:f>
                        <m:fPr>
                          <m:ctrlPr>
                            <w:rPr>
                              <w:rFonts w:ascii="Cambria Math" w:hAnsi="Cambria Math"/>
                              <w:color w:val="0070C0"/>
                            </w:rPr>
                          </m:ctrlPr>
                        </m:fPr>
                        <m:num>
                          <m:r>
                            <w:rPr>
                              <w:rFonts w:ascii="Cambria Math" w:hAnsi="Cambria Math"/>
                              <w:color w:val="0070C0"/>
                              <w:sz w:val="22"/>
                              <w:szCs w:val="22"/>
                            </w:rPr>
                            <m:t>ϵ</m:t>
                          </m:r>
                        </m:num>
                        <m:den>
                          <m:r>
                            <w:rPr>
                              <w:rFonts w:ascii="Cambria Math" w:hAnsi="Cambria Math"/>
                              <w:color w:val="0070C0"/>
                              <w:sz w:val="22"/>
                              <w:szCs w:val="22"/>
                            </w:rPr>
                            <m:t>n</m:t>
                          </m:r>
                        </m:den>
                      </m:f>
                      <m:r>
                        <w:rPr>
                          <w:rFonts w:ascii="Cambria Math" w:hAnsi="Cambria Math"/>
                          <w:color w:val="0070C0"/>
                          <w:sz w:val="22"/>
                          <w:szCs w:val="22"/>
                        </w:rPr>
                        <m:t xml:space="preserve">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e>
                        <m:sup>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sup>
                      </m:sSup>
                      <m:r>
                        <w:rPr>
                          <w:rFonts w:ascii="Cambria Math" w:hAnsi="Cambria Math"/>
                          <w:color w:val="0070C0"/>
                          <w:sz w:val="22"/>
                          <w:szCs w:val="22"/>
                        </w:rPr>
                        <m:t xml:space="preserve"> </m:t>
                      </m:r>
                      <m:sSup>
                        <m:sSupPr>
                          <m:ctrlPr>
                            <w:rPr>
                              <w:rFonts w:ascii="Cambria Math" w:hAnsi="Cambria Math"/>
                              <w:color w:val="0070C0"/>
                            </w:rPr>
                          </m:ctrlPr>
                        </m:sSupPr>
                        <m:e>
                          <m:r>
                            <w:rPr>
                              <w:rFonts w:ascii="Cambria Math" w:hAnsi="Cambria Math"/>
                              <w:color w:val="0070C0"/>
                              <w:sz w:val="22"/>
                              <w:szCs w:val="22"/>
                            </w:rPr>
                            <m:t>So</m:t>
                          </m:r>
                        </m:e>
                        <m:sup>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2</m:t>
                              </m:r>
                            </m:den>
                          </m:f>
                        </m:sup>
                      </m:sSup>
                    </m:oMath>
                  </m:oMathPara>
                </w:p>
                <w:p w:rsidR="00747392" w:rsidRDefault="00747392" w:rsidP="00747392">
                  <w:pPr>
                    <w:rPr>
                      <w:sz w:val="20"/>
                      <w:szCs w:val="20"/>
                    </w:rPr>
                  </w:pPr>
                </w:p>
                <w:p w:rsidR="00747392" w:rsidRDefault="00747392" w:rsidP="00747392">
                  <w:pPr>
                    <w:rPr>
                      <w:rFonts w:asciiTheme="minorHAnsi" w:hAnsiTheme="minorHAnsi"/>
                      <w:b/>
                      <w:sz w:val="20"/>
                      <w:szCs w:val="20"/>
                      <w:u w:val="single"/>
                    </w:rPr>
                  </w:pPr>
                  <w:r w:rsidRPr="00D517EE">
                    <w:rPr>
                      <w:rFonts w:asciiTheme="minorHAnsi" w:hAnsiTheme="minorHAnsi"/>
                      <w:b/>
                      <w:sz w:val="20"/>
                      <w:szCs w:val="20"/>
                      <w:u w:val="single"/>
                    </w:rPr>
                    <w:t>CHEZY</w:t>
                  </w:r>
                </w:p>
                <w:p w:rsidR="00747392" w:rsidRPr="00B1155C" w:rsidRDefault="00747392" w:rsidP="00747392">
                  <w:pPr>
                    <w:rPr>
                      <w:color w:val="0070C0"/>
                      <w:sz w:val="22"/>
                      <w:szCs w:val="22"/>
                    </w:rPr>
                  </w:pPr>
                  <m:oMathPara>
                    <m:oMathParaPr>
                      <m:jc m:val="left"/>
                    </m:oMathParaPr>
                    <m:oMath>
                      <m:r>
                        <w:rPr>
                          <w:rFonts w:ascii="Cambria Math" w:hAnsi="Cambria Math"/>
                          <w:color w:val="0070C0"/>
                          <w:sz w:val="22"/>
                          <w:szCs w:val="22"/>
                        </w:rPr>
                        <m:t xml:space="preserve">V=C </m:t>
                      </m:r>
                      <m:rad>
                        <m:radPr>
                          <m:degHide m:val="on"/>
                          <m:ctrlPr>
                            <w:rPr>
                              <w:rFonts w:ascii="Cambria Math" w:hAnsi="Cambria Math"/>
                              <w:color w:val="0070C0"/>
                            </w:rPr>
                          </m:ctrlPr>
                        </m:radPr>
                        <m:deg/>
                        <m:e>
                          <m:sSub>
                            <m:sSubPr>
                              <m:ctrlPr>
                                <w:rPr>
                                  <w:rFonts w:ascii="Cambria Math" w:hAnsi="Cambria Math"/>
                                  <w:color w:val="0070C0"/>
                                </w:rPr>
                              </m:ctrlPr>
                            </m:sSubPr>
                            <m:e>
                              <m:r>
                                <w:rPr>
                                  <w:rFonts w:ascii="Cambria Math" w:hAnsi="Cambria Math"/>
                                  <w:color w:val="0070C0"/>
                                  <w:sz w:val="22"/>
                                  <w:szCs w:val="22"/>
                                </w:rPr>
                                <m:t>R</m:t>
                              </m:r>
                            </m:e>
                            <m:sub>
                              <m:r>
                                <w:rPr>
                                  <w:rFonts w:ascii="Cambria Math" w:hAnsi="Cambria Math"/>
                                  <w:color w:val="0070C0"/>
                                  <w:sz w:val="22"/>
                                  <w:szCs w:val="22"/>
                                </w:rPr>
                                <m:t>H</m:t>
                              </m:r>
                            </m:sub>
                          </m:sSub>
                          <m:r>
                            <w:rPr>
                              <w:rFonts w:ascii="Cambria Math" w:hAnsi="Cambria Math"/>
                              <w:color w:val="0070C0"/>
                              <w:sz w:val="22"/>
                              <w:szCs w:val="22"/>
                            </w:rPr>
                            <m:t xml:space="preserve"> So</m:t>
                          </m:r>
                        </m:e>
                      </m:rad>
                    </m:oMath>
                  </m:oMathPara>
                </w:p>
              </w:txbxContent>
            </v:textbox>
          </v:shape>
        </w:pict>
      </w:r>
    </w:p>
    <w:p w:rsidR="00747392" w:rsidRDefault="00747392" w:rsidP="00747392">
      <w:pPr>
        <w:pStyle w:val="Sinespaciado"/>
        <w:jc w:val="both"/>
        <w:rPr>
          <w:color w:val="FF0000"/>
          <w:sz w:val="18"/>
          <w:szCs w:val="18"/>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2" type="#_x0000_t202" style="position:absolute;margin-left:169.35pt;margin-top:11.35pt;width:325.65pt;height:40.4pt;z-index:251764736" strokecolor="yellow">
            <v:textbox style="mso-next-textbox:#_x0000_s1512">
              <w:txbxContent>
                <w:p w:rsidR="00747392" w:rsidRDefault="00747392" w:rsidP="00747392">
                  <w:pPr>
                    <w:rPr>
                      <w:rFonts w:asciiTheme="minorHAnsi" w:hAnsiTheme="minorHAnsi"/>
                      <w:sz w:val="20"/>
                      <w:szCs w:val="20"/>
                    </w:rPr>
                  </w:pPr>
                  <w:r w:rsidRPr="00D517EE">
                    <w:rPr>
                      <w:rFonts w:asciiTheme="minorHAnsi" w:hAnsiTheme="minorHAnsi"/>
                      <w:sz w:val="20"/>
                      <w:szCs w:val="20"/>
                    </w:rPr>
                    <w:t>Para la obtención de C ver tablas al final y también las relaciones de la pagina de ecuaciones</w:t>
                  </w:r>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3" type="#_x0000_t202" style="position:absolute;margin-left:0;margin-top:9.6pt;width:495pt;height:53.55pt;z-index:251765760" strokecolor="yellow">
            <v:textbox style="mso-next-textbox:#_x0000_s1513">
              <w:txbxContent>
                <w:p w:rsidR="00747392" w:rsidRDefault="00747392" w:rsidP="00747392">
                  <w:pPr>
                    <w:rPr>
                      <w:rFonts w:asciiTheme="minorHAnsi" w:hAnsiTheme="minorHAnsi"/>
                      <w:b/>
                      <w:sz w:val="20"/>
                      <w:szCs w:val="20"/>
                      <w:u w:val="single"/>
                    </w:rPr>
                  </w:pPr>
                  <w:r w:rsidRPr="00D517EE">
                    <w:rPr>
                      <w:rFonts w:asciiTheme="minorHAnsi" w:hAnsiTheme="minorHAnsi"/>
                      <w:b/>
                      <w:sz w:val="20"/>
                      <w:szCs w:val="20"/>
                      <w:u w:val="single"/>
                    </w:rPr>
                    <w:t>ECUACION GENERAL PARA EL TIRANTE CRITICO</w:t>
                  </w:r>
                </w:p>
                <w:p w:rsidR="00747392" w:rsidRPr="00B1155C" w:rsidRDefault="003F1FCC" w:rsidP="00747392">
                  <w:pPr>
                    <w:rPr>
                      <w:i/>
                      <w:color w:val="0070C0"/>
                      <w:sz w:val="22"/>
                      <w:szCs w:val="22"/>
                    </w:rPr>
                  </w:pPr>
                  <m:oMathPara>
                    <m:oMathParaPr>
                      <m:jc m:val="left"/>
                    </m:oMathParaPr>
                    <m:oMath>
                      <m:f>
                        <m:fPr>
                          <m:ctrlPr>
                            <w:rPr>
                              <w:rFonts w:ascii="Cambria Math" w:hAnsi="Cambria Math"/>
                              <w:i/>
                              <w:color w:val="0070C0"/>
                            </w:rPr>
                          </m:ctrlPr>
                        </m:fPr>
                        <m:num>
                          <m:sSup>
                            <m:sSupPr>
                              <m:ctrlPr>
                                <w:rPr>
                                  <w:rFonts w:ascii="Cambria Math" w:hAnsi="Cambria Math"/>
                                  <w:i/>
                                  <w:color w:val="0070C0"/>
                                </w:rPr>
                              </m:ctrlPr>
                            </m:sSupPr>
                            <m:e>
                              <m:r>
                                <w:rPr>
                                  <w:rFonts w:ascii="Cambria Math" w:hAnsi="Cambria Math"/>
                                  <w:color w:val="0070C0"/>
                                  <w:sz w:val="22"/>
                                  <w:szCs w:val="22"/>
                                </w:rPr>
                                <m:t>A</m:t>
                              </m:r>
                            </m:e>
                            <m:sup>
                              <m:r>
                                <w:rPr>
                                  <w:rFonts w:ascii="Cambria Math" w:hAnsi="Cambria Math"/>
                                  <w:color w:val="0070C0"/>
                                  <w:sz w:val="22"/>
                                  <w:szCs w:val="22"/>
                                </w:rPr>
                                <m:t>3</m:t>
                              </m:r>
                            </m:sup>
                          </m:sSup>
                        </m:num>
                        <m:den>
                          <m:r>
                            <w:rPr>
                              <w:rFonts w:ascii="Cambria Math" w:hAnsi="Cambria Math"/>
                              <w:color w:val="0070C0"/>
                              <w:sz w:val="22"/>
                              <w:szCs w:val="22"/>
                            </w:rPr>
                            <m:t>T</m:t>
                          </m:r>
                        </m:den>
                      </m:f>
                      <m:r>
                        <w:rPr>
                          <w:rFonts w:ascii="Cambria Math" w:hAnsi="Cambria Math"/>
                          <w:color w:val="0070C0"/>
                          <w:sz w:val="22"/>
                          <w:szCs w:val="22"/>
                        </w:rPr>
                        <m:t>=</m:t>
                      </m:r>
                      <m:f>
                        <m:fPr>
                          <m:ctrlPr>
                            <w:rPr>
                              <w:rFonts w:ascii="Cambria Math" w:hAnsi="Cambria Math"/>
                              <w:i/>
                              <w:color w:val="0070C0"/>
                            </w:rPr>
                          </m:ctrlPr>
                        </m:fPr>
                        <m:num>
                          <m:sSup>
                            <m:sSupPr>
                              <m:ctrlPr>
                                <w:rPr>
                                  <w:rFonts w:ascii="Cambria Math" w:hAnsi="Cambria Math"/>
                                  <w:i/>
                                  <w:color w:val="0070C0"/>
                                </w:rPr>
                              </m:ctrlPr>
                            </m:sSupPr>
                            <m:e>
                              <m:r>
                                <w:rPr>
                                  <w:rFonts w:ascii="Cambria Math" w:hAnsi="Cambria Math"/>
                                  <w:color w:val="0070C0"/>
                                  <w:sz w:val="22"/>
                                  <w:szCs w:val="22"/>
                                </w:rPr>
                                <m:t>Q</m:t>
                              </m:r>
                            </m:e>
                            <m:sup>
                              <m:r>
                                <w:rPr>
                                  <w:rFonts w:ascii="Cambria Math" w:hAnsi="Cambria Math"/>
                                  <w:color w:val="0070C0"/>
                                  <w:sz w:val="22"/>
                                  <w:szCs w:val="22"/>
                                </w:rPr>
                                <m:t>2</m:t>
                              </m:r>
                            </m:sup>
                          </m:sSup>
                        </m:num>
                        <m:den>
                          <m:r>
                            <w:rPr>
                              <w:rFonts w:ascii="Cambria Math" w:hAnsi="Cambria Math"/>
                              <w:color w:val="0070C0"/>
                              <w:sz w:val="22"/>
                              <w:szCs w:val="22"/>
                            </w:rPr>
                            <m:t>g</m:t>
                          </m:r>
                        </m:den>
                      </m:f>
                    </m:oMath>
                  </m:oMathPara>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5" type="#_x0000_t202" style="position:absolute;margin-left:251.75pt;margin-top:2.75pt;width:243pt;height:68.5pt;z-index:251767808" strokecolor="yellow">
            <v:textbox style="mso-next-textbox:#_x0000_s1515">
              <w:txbxContent>
                <w:p w:rsidR="00747392" w:rsidRDefault="003F1FCC" w:rsidP="00747392">
                  <w:pPr>
                    <w:rPr>
                      <w:rFonts w:asciiTheme="minorHAnsi" w:hAnsiTheme="minorHAnsi"/>
                      <w:sz w:val="20"/>
                      <w:szCs w:val="20"/>
                    </w:rPr>
                  </w:pPr>
                  <m:oMathPara>
                    <m:oMathParaPr>
                      <m:jc m:val="centerGroup"/>
                    </m:oMathParaPr>
                    <m:oMath>
                      <m:sSub>
                        <m:sSubPr>
                          <m:ctrlPr>
                            <w:rPr>
                              <w:rFonts w:ascii="Cambria Math" w:hAnsi="Cambria Math"/>
                            </w:rPr>
                          </m:ctrlPr>
                        </m:sSubPr>
                        <m:e>
                          <m:r>
                            <w:rPr>
                              <w:rFonts w:ascii="Cambria Math" w:hAnsi="Cambria Math"/>
                              <w:color w:val="0070C0"/>
                              <w:sz w:val="20"/>
                              <w:szCs w:val="20"/>
                            </w:rPr>
                            <m:t>Z</m:t>
                          </m:r>
                        </m:e>
                        <m:sub>
                          <m:r>
                            <w:rPr>
                              <w:rFonts w:ascii="Cambria Math" w:hAnsi="Cambria Math"/>
                              <w:color w:val="0070C0"/>
                              <w:sz w:val="20"/>
                              <w:szCs w:val="20"/>
                            </w:rPr>
                            <m:t>H</m:t>
                          </m:r>
                        </m:sub>
                      </m:sSub>
                      <m:r>
                        <w:rPr>
                          <w:rFonts w:ascii="Cambria Math" w:hAnsi="Cambria Math"/>
                          <w:color w:val="0070C0"/>
                          <w:sz w:val="20"/>
                          <w:szCs w:val="20"/>
                        </w:rPr>
                        <m:t>=</m:t>
                      </m:r>
                      <m:f>
                        <m:fPr>
                          <m:ctrlPr>
                            <w:rPr>
                              <w:rFonts w:ascii="Cambria Math" w:hAnsi="Cambria Math"/>
                            </w:rPr>
                          </m:ctrlPr>
                        </m:fPr>
                        <m:num>
                          <m:r>
                            <w:rPr>
                              <w:rFonts w:ascii="Cambria Math" w:hAnsi="Cambria Math"/>
                              <w:color w:val="0070C0"/>
                              <w:sz w:val="20"/>
                              <w:szCs w:val="20"/>
                            </w:rPr>
                            <m:t>A</m:t>
                          </m:r>
                        </m:num>
                        <m:den>
                          <m:r>
                            <w:rPr>
                              <w:rFonts w:ascii="Cambria Math" w:hAnsi="Cambria Math"/>
                              <w:color w:val="0070C0"/>
                              <w:sz w:val="20"/>
                              <w:szCs w:val="20"/>
                            </w:rPr>
                            <m:t>T</m:t>
                          </m:r>
                        </m:den>
                      </m:f>
                      <m:r>
                        <w:rPr>
                          <w:rFonts w:ascii="Cambria Math" w:hAnsi="Cambria Math"/>
                          <w:color w:val="FF0000"/>
                          <w:sz w:val="20"/>
                          <w:szCs w:val="20"/>
                        </w:rPr>
                        <m:t xml:space="preserve">  </m:t>
                      </m:r>
                      <m:r>
                        <w:rPr>
                          <w:rFonts w:ascii="Cambria Math" w:hAnsi="Cambria Math"/>
                          <w:sz w:val="20"/>
                          <w:szCs w:val="20"/>
                        </w:rPr>
                        <m:t xml:space="preserve">  se lo denomina profundidad hidraulica </m:t>
                      </m:r>
                    </m:oMath>
                  </m:oMathPara>
                </w:p>
                <w:p w:rsidR="00747392" w:rsidRDefault="00747392" w:rsidP="00747392">
                  <w:pPr>
                    <w:rPr>
                      <w:rFonts w:asciiTheme="minorHAnsi" w:hAnsiTheme="minorHAnsi"/>
                      <w:sz w:val="20"/>
                      <w:szCs w:val="20"/>
                    </w:rPr>
                  </w:pPr>
                  <w:r w:rsidRPr="00D517EE">
                    <w:rPr>
                      <w:rFonts w:asciiTheme="minorHAnsi" w:hAnsiTheme="minorHAnsi"/>
                      <w:sz w:val="20"/>
                      <w:szCs w:val="20"/>
                    </w:rPr>
                    <w:t>F &gt;1 flujo supercrítico         Y &lt; Yc</w:t>
                  </w:r>
                </w:p>
                <w:p w:rsidR="00747392" w:rsidRDefault="00747392" w:rsidP="00747392">
                  <w:pPr>
                    <w:rPr>
                      <w:rFonts w:asciiTheme="minorHAnsi" w:hAnsiTheme="minorHAnsi"/>
                      <w:sz w:val="20"/>
                      <w:szCs w:val="20"/>
                    </w:rPr>
                  </w:pPr>
                  <w:r w:rsidRPr="00D517EE">
                    <w:rPr>
                      <w:rFonts w:asciiTheme="minorHAnsi" w:hAnsiTheme="minorHAnsi"/>
                      <w:sz w:val="20"/>
                      <w:szCs w:val="20"/>
                    </w:rPr>
                    <w:t>F &lt;1 flujo subcrítico             Y &gt; Yc</w:t>
                  </w:r>
                </w:p>
                <w:p w:rsidR="00747392" w:rsidRDefault="00747392" w:rsidP="00747392">
                  <w:pPr>
                    <w:rPr>
                      <w:rFonts w:asciiTheme="minorHAnsi" w:hAnsiTheme="minorHAnsi"/>
                      <w:sz w:val="20"/>
                      <w:szCs w:val="20"/>
                    </w:rPr>
                  </w:pPr>
                  <w:r w:rsidRPr="00D517EE">
                    <w:rPr>
                      <w:rFonts w:asciiTheme="minorHAnsi" w:hAnsiTheme="minorHAnsi"/>
                      <w:sz w:val="20"/>
                      <w:szCs w:val="20"/>
                    </w:rPr>
                    <w:t xml:space="preserve">F =1 flujo critico                    Y = Yc       </w:t>
                  </w:r>
                </w:p>
              </w:txbxContent>
            </v:textbox>
          </v:shape>
        </w:pict>
      </w:r>
      <w:r>
        <w:rPr>
          <w:rFonts w:asciiTheme="minorHAnsi" w:hAnsiTheme="minorHAnsi"/>
          <w:noProof/>
          <w:color w:val="FF0000"/>
        </w:rPr>
        <w:pict>
          <v:shape id="_x0000_s1514" type="#_x0000_t202" style="position:absolute;margin-left:-.25pt;margin-top:2.75pt;width:495pt;height:68.5pt;z-index:251766784" strokecolor="yellow">
            <v:textbox style="mso-next-textbox:#_x0000_s1514">
              <w:txbxContent>
                <w:p w:rsidR="00747392" w:rsidRDefault="00747392" w:rsidP="00747392">
                  <w:pPr>
                    <w:rPr>
                      <w:rFonts w:asciiTheme="minorHAnsi" w:hAnsiTheme="minorHAnsi"/>
                      <w:b/>
                      <w:sz w:val="20"/>
                      <w:szCs w:val="20"/>
                      <w:u w:val="single"/>
                    </w:rPr>
                  </w:pPr>
                  <w:r w:rsidRPr="00D517EE">
                    <w:rPr>
                      <w:rFonts w:asciiTheme="minorHAnsi" w:hAnsiTheme="minorHAnsi"/>
                      <w:b/>
                      <w:sz w:val="20"/>
                      <w:szCs w:val="20"/>
                      <w:u w:val="single"/>
                    </w:rPr>
                    <w:t>ENERGIA ESPECIFICA</w:t>
                  </w:r>
                  <w:r w:rsidRPr="00D517EE">
                    <w:rPr>
                      <w:rFonts w:asciiTheme="minorHAnsi" w:hAnsiTheme="minorHAnsi"/>
                      <w:b/>
                      <w:sz w:val="20"/>
                      <w:szCs w:val="20"/>
                    </w:rPr>
                    <w:t xml:space="preserve">                                </w:t>
                  </w:r>
                  <w:r w:rsidRPr="00D517EE">
                    <w:rPr>
                      <w:rFonts w:asciiTheme="minorHAnsi" w:hAnsiTheme="minorHAnsi"/>
                      <w:sz w:val="20"/>
                      <w:szCs w:val="20"/>
                    </w:rPr>
                    <w:t xml:space="preserve">      </w:t>
                  </w:r>
                  <w:r w:rsidRPr="00D517EE">
                    <w:rPr>
                      <w:rFonts w:asciiTheme="minorHAnsi" w:hAnsiTheme="minorHAnsi"/>
                      <w:b/>
                      <w:sz w:val="20"/>
                      <w:szCs w:val="20"/>
                      <w:u w:val="single"/>
                    </w:rPr>
                    <w:t>FROUDE</w:t>
                  </w:r>
                </w:p>
                <w:p w:rsidR="00747392" w:rsidRPr="00B1155C" w:rsidRDefault="00747392" w:rsidP="00747392">
                  <w:pPr>
                    <w:rPr>
                      <w:color w:val="0070C0"/>
                      <w:sz w:val="22"/>
                      <w:szCs w:val="22"/>
                    </w:rPr>
                  </w:pPr>
                  <m:oMath>
                    <m:r>
                      <w:rPr>
                        <w:rFonts w:ascii="Cambria Math" w:hAnsi="Cambria Math"/>
                        <w:color w:val="0070C0"/>
                        <w:sz w:val="22"/>
                        <w:szCs w:val="22"/>
                      </w:rPr>
                      <m:t>E=Y+</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r>
                      <w:rPr>
                        <w:rFonts w:ascii="Cambria Math" w:hAnsi="Cambria Math"/>
                        <w:color w:val="0070C0"/>
                        <w:sz w:val="22"/>
                        <w:szCs w:val="22"/>
                      </w:rPr>
                      <m:t xml:space="preserve">      </m:t>
                    </m:r>
                  </m:oMath>
                  <w:r w:rsidRPr="00B1155C">
                    <w:rPr>
                      <w:color w:val="0070C0"/>
                      <w:sz w:val="22"/>
                      <w:szCs w:val="22"/>
                    </w:rPr>
                    <w:t xml:space="preserve">                                    </w:t>
                  </w:r>
                  <m:oMath>
                    <m:r>
                      <w:rPr>
                        <w:rFonts w:ascii="Cambria Math" w:hAnsi="Cambria Math"/>
                        <w:color w:val="0070C0"/>
                        <w:sz w:val="22"/>
                        <w:szCs w:val="22"/>
                      </w:rPr>
                      <m:t>F=</m:t>
                    </m:r>
                    <m:f>
                      <m:fPr>
                        <m:ctrlPr>
                          <w:rPr>
                            <w:rFonts w:ascii="Cambria Math" w:hAnsi="Cambria Math"/>
                            <w:color w:val="0070C0"/>
                          </w:rPr>
                        </m:ctrlPr>
                      </m:fPr>
                      <m:num>
                        <m:r>
                          <w:rPr>
                            <w:rFonts w:ascii="Cambria Math" w:hAnsi="Cambria Math"/>
                            <w:color w:val="0070C0"/>
                            <w:sz w:val="22"/>
                            <w:szCs w:val="22"/>
                          </w:rPr>
                          <m:t>V</m:t>
                        </m:r>
                      </m:num>
                      <m:den>
                        <m:rad>
                          <m:radPr>
                            <m:degHide m:val="on"/>
                            <m:ctrlPr>
                              <w:rPr>
                                <w:rFonts w:ascii="Cambria Math" w:hAnsi="Cambria Math"/>
                                <w:color w:val="0070C0"/>
                              </w:rPr>
                            </m:ctrlPr>
                          </m:radPr>
                          <m:deg/>
                          <m:e>
                            <m:r>
                              <w:rPr>
                                <w:rFonts w:ascii="Cambria Math" w:hAnsi="Cambria Math"/>
                                <w:color w:val="0070C0"/>
                                <w:sz w:val="22"/>
                                <w:szCs w:val="22"/>
                              </w:rPr>
                              <m:t>g.</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H</m:t>
                                </m:r>
                              </m:sub>
                            </m:sSub>
                          </m:e>
                        </m:rad>
                      </m:den>
                    </m:f>
                  </m:oMath>
                  <w:r w:rsidRPr="00B1155C">
                    <w:rPr>
                      <w:color w:val="0070C0"/>
                      <w:sz w:val="22"/>
                      <w:szCs w:val="22"/>
                    </w:rPr>
                    <w:t xml:space="preserve">                 </w:t>
                  </w:r>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6" type="#_x0000_t202" style="position:absolute;margin-left:-.25pt;margin-top:12.65pt;width:495pt;height:88.7pt;z-index:251768832" strokecolor="yellow">
            <v:textbox style="mso-next-textbox:#_x0000_s1516">
              <w:txbxContent>
                <w:p w:rsidR="00747392" w:rsidRDefault="00747392" w:rsidP="00747392">
                  <w:pPr>
                    <w:rPr>
                      <w:b/>
                      <w:sz w:val="20"/>
                      <w:szCs w:val="20"/>
                      <w:u w:val="single"/>
                    </w:rPr>
                  </w:pPr>
                  <w:r w:rsidRPr="00D517EE">
                    <w:rPr>
                      <w:b/>
                      <w:sz w:val="20"/>
                      <w:szCs w:val="20"/>
                      <w:u w:val="single"/>
                    </w:rPr>
                    <w:t>RUGOSIDAD PONDERADA</w:t>
                  </w:r>
                </w:p>
                <w:p w:rsidR="00747392" w:rsidRDefault="00747392" w:rsidP="00747392">
                  <w:pPr>
                    <w:rPr>
                      <w:sz w:val="16"/>
                      <w:szCs w:val="16"/>
                    </w:rPr>
                  </w:pPr>
                  <w:r w:rsidRPr="00D517EE">
                    <w:rPr>
                      <w:sz w:val="16"/>
                      <w:szCs w:val="16"/>
                    </w:rPr>
                    <w:t>HORTON                                                                                  PAVLOSKY                                                        LOTTER</w:t>
                  </w:r>
                </w:p>
                <w:p w:rsidR="00747392" w:rsidRPr="00B1155C" w:rsidRDefault="00747392" w:rsidP="00747392">
                  <w:pPr>
                    <w:rPr>
                      <w:color w:val="0070C0"/>
                      <w:sz w:val="30"/>
                      <w:szCs w:val="30"/>
                    </w:rPr>
                  </w:pPr>
                  <m:oMath>
                    <m:r>
                      <w:rPr>
                        <w:rFonts w:ascii="Cambria Math" w:hAnsi="Cambria Math"/>
                        <w:color w:val="0070C0"/>
                        <w:sz w:val="30"/>
                        <w:szCs w:val="30"/>
                      </w:rPr>
                      <m:t>n=</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nary>
                                  <m:naryPr>
                                    <m:chr m:val="∑"/>
                                    <m:limLoc m:val="undOvr"/>
                                    <m:ctrlPr>
                                      <w:rPr>
                                        <w:rFonts w:ascii="Cambria Math" w:hAnsi="Cambria Math"/>
                                        <w:color w:val="0070C0"/>
                                      </w:rPr>
                                    </m:ctrlPr>
                                  </m:naryPr>
                                  <m:sub>
                                    <m:r>
                                      <w:rPr>
                                        <w:rFonts w:ascii="Cambria Math" w:hAnsi="Cambria Math"/>
                                        <w:color w:val="0070C0"/>
                                        <w:sz w:val="30"/>
                                        <w:szCs w:val="30"/>
                                      </w:rPr>
                                      <m:t>i=1</m:t>
                                    </m:r>
                                  </m:sub>
                                  <m:sup>
                                    <m:r>
                                      <w:rPr>
                                        <w:rFonts w:ascii="Cambria Math" w:hAnsi="Cambria Math"/>
                                        <w:color w:val="0070C0"/>
                                        <w:sz w:val="30"/>
                                        <w:szCs w:val="30"/>
                                      </w:rPr>
                                      <m:t>N</m:t>
                                    </m:r>
                                  </m:sup>
                                  <m:e>
                                    <m:sSub>
                                      <m:sSubPr>
                                        <m:ctrlPr>
                                          <w:rPr>
                                            <w:rFonts w:ascii="Cambria Math" w:hAnsi="Cambria Math"/>
                                            <w:color w:val="0070C0"/>
                                          </w:rPr>
                                        </m:ctrlPr>
                                      </m:sSubPr>
                                      <m:e>
                                        <m:r>
                                          <w:rPr>
                                            <w:rFonts w:ascii="Cambria Math" w:hAnsi="Cambria Math"/>
                                            <w:color w:val="0070C0"/>
                                            <w:sz w:val="30"/>
                                            <w:szCs w:val="30"/>
                                          </w:rPr>
                                          <m:t>P</m:t>
                                        </m:r>
                                      </m:e>
                                      <m:sub>
                                        <m:r>
                                          <w:rPr>
                                            <w:rFonts w:ascii="Cambria Math" w:hAnsi="Cambria Math"/>
                                            <w:color w:val="0070C0"/>
                                            <w:sz w:val="30"/>
                                            <w:szCs w:val="30"/>
                                          </w:rPr>
                                          <m:t>i</m:t>
                                        </m:r>
                                      </m:sub>
                                    </m:sSub>
                                    <m:sSub>
                                      <m:sSubPr>
                                        <m:ctrlPr>
                                          <w:rPr>
                                            <w:rFonts w:ascii="Cambria Math" w:hAnsi="Cambria Math"/>
                                            <w:color w:val="0070C0"/>
                                          </w:rPr>
                                        </m:ctrlPr>
                                      </m:sSubPr>
                                      <m:e>
                                        <m:r>
                                          <w:rPr>
                                            <w:rFonts w:ascii="Cambria Math" w:hAnsi="Cambria Math"/>
                                            <w:color w:val="0070C0"/>
                                            <w:sz w:val="30"/>
                                            <w:szCs w:val="30"/>
                                          </w:rPr>
                                          <m:t>n</m:t>
                                        </m:r>
                                      </m:e>
                                      <m:sub>
                                        <m:r>
                                          <w:rPr>
                                            <w:rFonts w:ascii="Cambria Math" w:hAnsi="Cambria Math"/>
                                            <w:color w:val="0070C0"/>
                                            <w:sz w:val="30"/>
                                            <w:szCs w:val="30"/>
                                          </w:rPr>
                                          <m:t>i</m:t>
                                        </m:r>
                                      </m:sub>
                                    </m:sSub>
                                  </m:e>
                                </m:nary>
                              </m:num>
                              <m:den>
                                <m:r>
                                  <w:rPr>
                                    <w:rFonts w:ascii="Cambria Math" w:hAnsi="Cambria Math"/>
                                    <w:color w:val="0070C0"/>
                                    <w:sz w:val="30"/>
                                    <w:szCs w:val="30"/>
                                  </w:rPr>
                                  <m:t>P</m:t>
                                </m:r>
                              </m:den>
                            </m:f>
                          </m:e>
                        </m:d>
                      </m:e>
                      <m:sup>
                        <m:f>
                          <m:fPr>
                            <m:ctrlPr>
                              <w:rPr>
                                <w:rFonts w:ascii="Cambria Math" w:hAnsi="Cambria Math"/>
                                <w:color w:val="0070C0"/>
                              </w:rPr>
                            </m:ctrlPr>
                          </m:fPr>
                          <m:num>
                            <m:r>
                              <w:rPr>
                                <w:rFonts w:ascii="Cambria Math" w:hAnsi="Cambria Math"/>
                                <w:color w:val="0070C0"/>
                                <w:sz w:val="30"/>
                                <w:szCs w:val="30"/>
                              </w:rPr>
                              <m:t>2</m:t>
                            </m:r>
                          </m:num>
                          <m:den>
                            <m:r>
                              <w:rPr>
                                <w:rFonts w:ascii="Cambria Math" w:hAnsi="Cambria Math"/>
                                <w:color w:val="0070C0"/>
                                <w:sz w:val="30"/>
                                <w:szCs w:val="30"/>
                              </w:rPr>
                              <m:t>3</m:t>
                            </m:r>
                          </m:den>
                        </m:f>
                      </m:sup>
                    </m:sSup>
                    <m:r>
                      <w:rPr>
                        <w:rFonts w:ascii="Cambria Math" w:hAnsi="Cambria Math"/>
                        <w:color w:val="0070C0"/>
                        <w:sz w:val="30"/>
                        <w:szCs w:val="30"/>
                      </w:rPr>
                      <m:t xml:space="preserve">                    n=</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nary>
                                  <m:naryPr>
                                    <m:chr m:val="∑"/>
                                    <m:limLoc m:val="undOvr"/>
                                    <m:ctrlPr>
                                      <w:rPr>
                                        <w:rFonts w:ascii="Cambria Math" w:hAnsi="Cambria Math"/>
                                        <w:color w:val="0070C0"/>
                                      </w:rPr>
                                    </m:ctrlPr>
                                  </m:naryPr>
                                  <m:sub>
                                    <m:r>
                                      <w:rPr>
                                        <w:rFonts w:ascii="Cambria Math" w:hAnsi="Cambria Math"/>
                                        <w:color w:val="0070C0"/>
                                        <w:sz w:val="30"/>
                                        <w:szCs w:val="30"/>
                                      </w:rPr>
                                      <m:t>i=1</m:t>
                                    </m:r>
                                  </m:sub>
                                  <m:sup>
                                    <m:r>
                                      <w:rPr>
                                        <w:rFonts w:ascii="Cambria Math" w:hAnsi="Cambria Math"/>
                                        <w:color w:val="0070C0"/>
                                        <w:sz w:val="30"/>
                                        <w:szCs w:val="30"/>
                                      </w:rPr>
                                      <m:t>N</m:t>
                                    </m:r>
                                  </m:sup>
                                  <m:e>
                                    <m:sSub>
                                      <m:sSubPr>
                                        <m:ctrlPr>
                                          <w:rPr>
                                            <w:rFonts w:ascii="Cambria Math" w:hAnsi="Cambria Math"/>
                                            <w:color w:val="0070C0"/>
                                          </w:rPr>
                                        </m:ctrlPr>
                                      </m:sSubPr>
                                      <m:e>
                                        <m:r>
                                          <w:rPr>
                                            <w:rFonts w:ascii="Cambria Math" w:hAnsi="Cambria Math"/>
                                            <w:color w:val="0070C0"/>
                                            <w:sz w:val="30"/>
                                            <w:szCs w:val="30"/>
                                          </w:rPr>
                                          <m:t>P</m:t>
                                        </m:r>
                                      </m:e>
                                      <m:sub>
                                        <m:r>
                                          <w:rPr>
                                            <w:rFonts w:ascii="Cambria Math" w:hAnsi="Cambria Math"/>
                                            <w:color w:val="0070C0"/>
                                            <w:sz w:val="30"/>
                                            <w:szCs w:val="30"/>
                                          </w:rPr>
                                          <m:t>i</m:t>
                                        </m:r>
                                      </m:sub>
                                    </m:sSub>
                                    <m:r>
                                      <w:rPr>
                                        <w:rFonts w:ascii="Cambria Math" w:hAnsi="Cambria Math"/>
                                        <w:color w:val="0070C0"/>
                                        <w:sz w:val="30"/>
                                        <w:szCs w:val="30"/>
                                      </w:rPr>
                                      <m:t xml:space="preserve">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30"/>
                                                <w:szCs w:val="30"/>
                                              </w:rPr>
                                              <m:t>n</m:t>
                                            </m:r>
                                          </m:e>
                                          <m:sub>
                                            <m:r>
                                              <w:rPr>
                                                <w:rFonts w:ascii="Cambria Math" w:hAnsi="Cambria Math"/>
                                                <w:color w:val="0070C0"/>
                                                <w:sz w:val="30"/>
                                                <w:szCs w:val="30"/>
                                              </w:rPr>
                                              <m:t>i</m:t>
                                            </m:r>
                                          </m:sub>
                                        </m:sSub>
                                      </m:e>
                                      <m:sup>
                                        <m:r>
                                          <w:rPr>
                                            <w:rFonts w:ascii="Cambria Math" w:hAnsi="Cambria Math"/>
                                            <w:color w:val="0070C0"/>
                                            <w:sz w:val="30"/>
                                            <w:szCs w:val="30"/>
                                          </w:rPr>
                                          <m:t>2</m:t>
                                        </m:r>
                                      </m:sup>
                                    </m:sSup>
                                  </m:e>
                                </m:nary>
                              </m:num>
                              <m:den>
                                <m:r>
                                  <w:rPr>
                                    <w:rFonts w:ascii="Cambria Math" w:hAnsi="Cambria Math"/>
                                    <w:color w:val="0070C0"/>
                                    <w:sz w:val="30"/>
                                    <w:szCs w:val="30"/>
                                  </w:rPr>
                                  <m:t>P</m:t>
                                </m:r>
                              </m:den>
                            </m:f>
                          </m:e>
                        </m:d>
                      </m:e>
                      <m:sup>
                        <m:f>
                          <m:fPr>
                            <m:ctrlPr>
                              <w:rPr>
                                <w:rFonts w:ascii="Cambria Math" w:hAnsi="Cambria Math"/>
                                <w:color w:val="0070C0"/>
                              </w:rPr>
                            </m:ctrlPr>
                          </m:fPr>
                          <m:num>
                            <m:r>
                              <w:rPr>
                                <w:rFonts w:ascii="Cambria Math" w:hAnsi="Cambria Math"/>
                                <w:color w:val="0070C0"/>
                                <w:sz w:val="30"/>
                                <w:szCs w:val="30"/>
                              </w:rPr>
                              <m:t>1</m:t>
                            </m:r>
                          </m:num>
                          <m:den>
                            <m:r>
                              <w:rPr>
                                <w:rFonts w:ascii="Cambria Math" w:hAnsi="Cambria Math"/>
                                <w:color w:val="0070C0"/>
                                <w:sz w:val="30"/>
                                <w:szCs w:val="30"/>
                              </w:rPr>
                              <m:t>2</m:t>
                            </m:r>
                          </m:den>
                        </m:f>
                      </m:sup>
                    </m:sSup>
                    <m:r>
                      <w:rPr>
                        <w:rFonts w:ascii="Cambria Math" w:hAnsi="Cambria Math"/>
                        <w:color w:val="0070C0"/>
                        <w:sz w:val="30"/>
                        <w:szCs w:val="30"/>
                      </w:rPr>
                      <m:t xml:space="preserve">                     n=</m:t>
                    </m:r>
                    <m:f>
                      <m:fPr>
                        <m:ctrlPr>
                          <w:rPr>
                            <w:rFonts w:ascii="Cambria Math" w:hAnsi="Cambria Math"/>
                            <w:color w:val="0070C0"/>
                          </w:rPr>
                        </m:ctrlPr>
                      </m:fPr>
                      <m:num>
                        <m:r>
                          <w:rPr>
                            <w:rFonts w:ascii="Cambria Math" w:hAnsi="Cambria Math"/>
                            <w:color w:val="0070C0"/>
                            <w:sz w:val="30"/>
                            <w:szCs w:val="30"/>
                          </w:rPr>
                          <m:t xml:space="preserve">P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30"/>
                                    <w:szCs w:val="30"/>
                                  </w:rPr>
                                  <m:t>R</m:t>
                                </m:r>
                              </m:e>
                              <m:sub>
                                <m:r>
                                  <w:rPr>
                                    <w:rFonts w:ascii="Cambria Math" w:hAnsi="Cambria Math"/>
                                    <w:color w:val="0070C0"/>
                                    <w:sz w:val="30"/>
                                    <w:szCs w:val="30"/>
                                  </w:rPr>
                                  <m:t>H</m:t>
                                </m:r>
                              </m:sub>
                            </m:sSub>
                          </m:e>
                          <m:sup>
                            <m:f>
                              <m:fPr>
                                <m:ctrlPr>
                                  <w:rPr>
                                    <w:rFonts w:ascii="Cambria Math" w:hAnsi="Cambria Math"/>
                                    <w:color w:val="0070C0"/>
                                  </w:rPr>
                                </m:ctrlPr>
                              </m:fPr>
                              <m:num>
                                <m:r>
                                  <w:rPr>
                                    <w:rFonts w:ascii="Cambria Math" w:hAnsi="Cambria Math"/>
                                    <w:color w:val="0070C0"/>
                                    <w:sz w:val="30"/>
                                    <w:szCs w:val="30"/>
                                  </w:rPr>
                                  <m:t>5</m:t>
                                </m:r>
                              </m:num>
                              <m:den>
                                <m:r>
                                  <w:rPr>
                                    <w:rFonts w:ascii="Cambria Math" w:hAnsi="Cambria Math"/>
                                    <w:color w:val="0070C0"/>
                                    <w:sz w:val="30"/>
                                    <w:szCs w:val="30"/>
                                  </w:rPr>
                                  <m:t>3</m:t>
                                </m:r>
                              </m:den>
                            </m:f>
                          </m:sup>
                        </m:sSup>
                      </m:num>
                      <m:den>
                        <m:nary>
                          <m:naryPr>
                            <m:chr m:val="∑"/>
                            <m:limLoc m:val="undOvr"/>
                            <m:ctrlPr>
                              <w:rPr>
                                <w:rFonts w:ascii="Cambria Math" w:hAnsi="Cambria Math"/>
                                <w:color w:val="0070C0"/>
                              </w:rPr>
                            </m:ctrlPr>
                          </m:naryPr>
                          <m:sub>
                            <m:r>
                              <w:rPr>
                                <w:rFonts w:ascii="Cambria Math" w:hAnsi="Cambria Math"/>
                                <w:color w:val="0070C0"/>
                                <w:sz w:val="30"/>
                                <w:szCs w:val="30"/>
                              </w:rPr>
                              <m:t>i=1</m:t>
                            </m:r>
                          </m:sub>
                          <m:sup>
                            <m:r>
                              <w:rPr>
                                <w:rFonts w:ascii="Cambria Math" w:hAnsi="Cambria Math"/>
                                <w:color w:val="0070C0"/>
                                <w:sz w:val="30"/>
                                <w:szCs w:val="30"/>
                              </w:rPr>
                              <m:t>N</m:t>
                            </m:r>
                          </m:sup>
                          <m:e>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30"/>
                                        <w:szCs w:val="30"/>
                                      </w:rPr>
                                      <m:t>P</m:t>
                                    </m:r>
                                  </m:e>
                                  <m:sub>
                                    <m:r>
                                      <w:rPr>
                                        <w:rFonts w:ascii="Cambria Math" w:hAnsi="Cambria Math"/>
                                        <w:color w:val="0070C0"/>
                                        <w:sz w:val="30"/>
                                        <w:szCs w:val="30"/>
                                      </w:rPr>
                                      <m:t>i</m:t>
                                    </m:r>
                                  </m:sub>
                                </m:sSub>
                                <m:r>
                                  <w:rPr>
                                    <w:rFonts w:ascii="Cambria Math" w:hAnsi="Cambria Math"/>
                                    <w:color w:val="0070C0"/>
                                    <w:sz w:val="30"/>
                                    <w:szCs w:val="30"/>
                                  </w:rPr>
                                  <m:t xml:space="preserve">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30"/>
                                            <w:szCs w:val="30"/>
                                          </w:rPr>
                                          <m:t>R</m:t>
                                        </m:r>
                                      </m:e>
                                      <m:sub>
                                        <m:r>
                                          <w:rPr>
                                            <w:rFonts w:ascii="Cambria Math" w:hAnsi="Cambria Math"/>
                                            <w:color w:val="0070C0"/>
                                            <w:sz w:val="30"/>
                                            <w:szCs w:val="30"/>
                                          </w:rPr>
                                          <m:t>H</m:t>
                                        </m:r>
                                      </m:sub>
                                    </m:sSub>
                                  </m:e>
                                  <m:sup>
                                    <m:f>
                                      <m:fPr>
                                        <m:ctrlPr>
                                          <w:rPr>
                                            <w:rFonts w:ascii="Cambria Math" w:hAnsi="Cambria Math"/>
                                            <w:color w:val="0070C0"/>
                                          </w:rPr>
                                        </m:ctrlPr>
                                      </m:fPr>
                                      <m:num>
                                        <m:r>
                                          <w:rPr>
                                            <w:rFonts w:ascii="Cambria Math" w:hAnsi="Cambria Math"/>
                                            <w:color w:val="0070C0"/>
                                            <w:sz w:val="30"/>
                                            <w:szCs w:val="30"/>
                                          </w:rPr>
                                          <m:t>5</m:t>
                                        </m:r>
                                      </m:num>
                                      <m:den>
                                        <m:r>
                                          <w:rPr>
                                            <w:rFonts w:ascii="Cambria Math" w:hAnsi="Cambria Math"/>
                                            <w:color w:val="0070C0"/>
                                            <w:sz w:val="30"/>
                                            <w:szCs w:val="30"/>
                                          </w:rPr>
                                          <m:t>3</m:t>
                                        </m:r>
                                      </m:den>
                                    </m:f>
                                  </m:sup>
                                </m:sSup>
                              </m:num>
                              <m:den>
                                <m:sSub>
                                  <m:sSubPr>
                                    <m:ctrlPr>
                                      <w:rPr>
                                        <w:rFonts w:ascii="Cambria Math" w:hAnsi="Cambria Math"/>
                                        <w:color w:val="0070C0"/>
                                      </w:rPr>
                                    </m:ctrlPr>
                                  </m:sSubPr>
                                  <m:e>
                                    <m:r>
                                      <w:rPr>
                                        <w:rFonts w:ascii="Cambria Math" w:hAnsi="Cambria Math"/>
                                        <w:color w:val="0070C0"/>
                                        <w:sz w:val="30"/>
                                        <w:szCs w:val="30"/>
                                      </w:rPr>
                                      <m:t>n</m:t>
                                    </m:r>
                                  </m:e>
                                  <m:sub>
                                    <m:r>
                                      <w:rPr>
                                        <w:rFonts w:ascii="Cambria Math" w:hAnsi="Cambria Math"/>
                                        <w:color w:val="0070C0"/>
                                        <w:sz w:val="30"/>
                                        <w:szCs w:val="30"/>
                                      </w:rPr>
                                      <m:t>i</m:t>
                                    </m:r>
                                  </m:sub>
                                </m:sSub>
                              </m:den>
                            </m:f>
                          </m:e>
                        </m:nary>
                      </m:den>
                    </m:f>
                  </m:oMath>
                  <w:r w:rsidRPr="00B1155C">
                    <w:rPr>
                      <w:color w:val="0070C0"/>
                      <w:sz w:val="30"/>
                      <w:szCs w:val="30"/>
                    </w:rPr>
                    <w:t xml:space="preserve">                                                                       </w:t>
                  </w:r>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7" type="#_x0000_t202" style="position:absolute;margin-left:-.25pt;margin-top:13.5pt;width:495pt;height:138.7pt;z-index:251769856" strokecolor="yellow">
            <v:textbox style="mso-next-textbox:#_x0000_s1517">
              <w:txbxContent>
                <w:p w:rsidR="00747392" w:rsidRDefault="00747392" w:rsidP="00747392">
                  <w:pPr>
                    <w:rPr>
                      <w:rFonts w:asciiTheme="minorHAnsi" w:hAnsiTheme="minorHAnsi"/>
                      <w:b/>
                      <w:sz w:val="20"/>
                      <w:szCs w:val="20"/>
                      <w:u w:val="single"/>
                    </w:rPr>
                  </w:pPr>
                  <w:r w:rsidRPr="00157F6C">
                    <w:rPr>
                      <w:rFonts w:asciiTheme="minorHAnsi" w:hAnsiTheme="minorHAnsi"/>
                      <w:b/>
                      <w:sz w:val="20"/>
                      <w:szCs w:val="20"/>
                      <w:u w:val="single"/>
                    </w:rPr>
                    <w:t>SECCION DE MAXIMA EFICIENCIA HIDRAULICA</w:t>
                  </w:r>
                </w:p>
                <w:p w:rsidR="00747392" w:rsidRDefault="00747392" w:rsidP="00747392">
                  <w:pPr>
                    <w:rPr>
                      <w:sz w:val="20"/>
                      <w:szCs w:val="20"/>
                    </w:rPr>
                  </w:pPr>
                </w:p>
                <w:p w:rsidR="00747392" w:rsidRDefault="00747392" w:rsidP="00747392">
                  <w:pPr>
                    <w:rPr>
                      <w:sz w:val="20"/>
                      <w:szCs w:val="20"/>
                    </w:rPr>
                  </w:pPr>
                </w:p>
                <w:p w:rsidR="00747392" w:rsidRDefault="00747392" w:rsidP="00747392">
                  <w:pPr>
                    <w:rPr>
                      <w:sz w:val="20"/>
                      <w:szCs w:val="20"/>
                    </w:rPr>
                  </w:pPr>
                </w:p>
                <w:p w:rsidR="00747392" w:rsidRDefault="00747392" w:rsidP="00747392">
                  <w:pPr>
                    <w:rPr>
                      <w:sz w:val="20"/>
                      <w:szCs w:val="20"/>
                    </w:rPr>
                  </w:pPr>
                </w:p>
                <w:p w:rsidR="00747392" w:rsidRDefault="00747392" w:rsidP="00747392">
                  <w:pPr>
                    <w:rPr>
                      <w:sz w:val="20"/>
                      <w:szCs w:val="20"/>
                    </w:rPr>
                  </w:pPr>
                </w:p>
                <w:p w:rsidR="00747392" w:rsidRDefault="00747392" w:rsidP="00747392">
                  <w:pPr>
                    <w:rPr>
                      <w:rFonts w:asciiTheme="minorHAnsi" w:hAnsiTheme="minorHAnsi"/>
                      <w:b/>
                      <w:sz w:val="20"/>
                      <w:szCs w:val="20"/>
                      <w:u w:val="single"/>
                    </w:rPr>
                  </w:pPr>
                  <w:r w:rsidRPr="00157F6C">
                    <w:rPr>
                      <w:rFonts w:asciiTheme="minorHAnsi" w:hAnsiTheme="minorHAnsi"/>
                      <w:b/>
                      <w:sz w:val="20"/>
                      <w:szCs w:val="20"/>
                      <w:u w:val="single"/>
                    </w:rPr>
                    <w:t>SECCION DE MINIMA INFILTRACION</w:t>
                  </w:r>
                </w:p>
                <w:p w:rsidR="00747392" w:rsidRDefault="00747392" w:rsidP="00747392">
                  <w:pPr>
                    <w:rPr>
                      <w:b/>
                      <w:sz w:val="20"/>
                      <w:szCs w:val="20"/>
                      <w:u w:val="single"/>
                    </w:rPr>
                  </w:pPr>
                </w:p>
              </w:txbxContent>
            </v:textbox>
          </v:shape>
        </w:pict>
      </w:r>
    </w:p>
    <w:p w:rsidR="00747392" w:rsidRDefault="003F1FCC" w:rsidP="00747392">
      <w:pPr>
        <w:pStyle w:val="Sinespaciado"/>
        <w:rPr>
          <w:rFonts w:asciiTheme="minorHAnsi" w:hAnsiTheme="minorHAnsi"/>
          <w:color w:val="FF0000"/>
        </w:rPr>
      </w:pPr>
      <w:r>
        <w:rPr>
          <w:rFonts w:asciiTheme="minorHAnsi" w:hAnsiTheme="minorHAnsi"/>
          <w:noProof/>
          <w:color w:val="FF0000"/>
        </w:rPr>
        <w:pict>
          <v:group id="_x0000_s1520" editas="canvas" style="position:absolute;margin-left:-.25pt;margin-top:9.7pt;width:116.75pt;height:60.8pt;z-index:251772928" coordorigin="1472,6017" coordsize="2335,1216">
            <v:shape id="_x0000_s1521" type="#_x0000_t75" style="position:absolute;left:1472;top:6017;width:2335;height:1216" o:preferrelative="f" strokecolor="red">
              <v:fill o:detectmouseclick="t"/>
              <v:path o:extrusionok="t" o:connecttype="none"/>
              <o:lock v:ext="edit" aspectratio="f" text="t"/>
            </v:shape>
            <v:line id="_x0000_s1522" style="position:absolute" from="1820,6389" to="1906,6390" strokecolor="#0070c0"/>
            <v:line id="_x0000_s1523" style="position:absolute" from="3533,6331" to="3534,7009" strokecolor="red">
              <v:stroke dashstyle="dashDot" startarrow="open" endarrow="open"/>
            </v:line>
            <v:line id="_x0000_s1524" style="position:absolute;rotation:359" from="1843,6792" to="2062,6793" strokecolor="red"/>
            <v:line id="_x0000_s1525" style="position:absolute;flip:y" from="3546,6196" to="3632,6292" strokecolor="red"/>
            <v:shape id="_x0000_s1526" type="#_x0000_t119" style="position:absolute;left:1755;top:6310;width:1779;height:678" fillcolor="white [3201]" strokecolor="#95b3d7 [1940]" strokeweight="1pt">
              <v:fill color2="#b8cce4 [1300]" focusposition="1" focussize="" focus="100%" type="gradient"/>
              <v:shadow on="t" type="perspective" color="#27405e" opacity=".5" offset="1pt" offset2="-3pt"/>
            </v:shape>
            <v:line id="_x0000_s1527" style="position:absolute" from="1819,6598" to="1820,6792" strokecolor="red"/>
            <v:shape id="_x0000_s1528" type="#_x0000_t32" style="position:absolute;left:2645;top:6988;width:1162;height:0" o:connectortype="straight" strokecolor="red">
              <v:stroke dashstyle="dashDot"/>
            </v:shape>
          </v:group>
        </w:pict>
      </w: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8" type="#_x0000_t202" style="position:absolute;margin-left:139.75pt;margin-top:-.5pt;width:355pt;height:60.15pt;z-index:251770880" stroked="f" strokecolor="yellow">
            <v:textbox style="mso-next-textbox:#_x0000_s1518">
              <w:txbxContent>
                <w:p w:rsidR="00747392" w:rsidRDefault="00747392" w:rsidP="00747392">
                  <w:pPr>
                    <w:rPr>
                      <w:b/>
                      <w:sz w:val="20"/>
                      <w:szCs w:val="20"/>
                    </w:rPr>
                  </w:pPr>
                  <w:r w:rsidRPr="00157F6C">
                    <w:rPr>
                      <w:sz w:val="20"/>
                      <w:szCs w:val="20"/>
                    </w:rPr>
                    <w:t>Relación</w:t>
                  </w:r>
                  <w:r w:rsidRPr="00157F6C">
                    <w:rPr>
                      <w:b/>
                      <w:sz w:val="20"/>
                      <w:szCs w:val="20"/>
                    </w:rPr>
                    <w:t xml:space="preserve"> b/Y                                     </w:t>
                  </w:r>
                  <w:r w:rsidRPr="00157F6C">
                    <w:rPr>
                      <w:sz w:val="20"/>
                      <w:szCs w:val="20"/>
                    </w:rPr>
                    <w:t xml:space="preserve">    </w:t>
                  </w:r>
                  <w:r>
                    <w:rPr>
                      <w:sz w:val="20"/>
                      <w:szCs w:val="20"/>
                    </w:rPr>
                    <w:t>base</w:t>
                  </w:r>
                  <w:r w:rsidRPr="00157F6C">
                    <w:rPr>
                      <w:sz w:val="20"/>
                      <w:szCs w:val="20"/>
                    </w:rPr>
                    <w:t xml:space="preserve">      </w:t>
                  </w:r>
                  <w:r>
                    <w:rPr>
                      <w:sz w:val="20"/>
                      <w:szCs w:val="20"/>
                    </w:rPr>
                    <w:t xml:space="preserve">                              </w:t>
                  </w:r>
                  <w:r w:rsidRPr="00157F6C">
                    <w:rPr>
                      <w:sz w:val="20"/>
                      <w:szCs w:val="20"/>
                    </w:rPr>
                    <w:t xml:space="preserve">   Radio hidráulico</w:t>
                  </w:r>
                </w:p>
                <w:p w:rsidR="00747392" w:rsidRPr="00B1155C" w:rsidRDefault="00747392" w:rsidP="00747392">
                  <w:pPr>
                    <w:rPr>
                      <w:color w:val="0070C0"/>
                      <w:sz w:val="22"/>
                      <w:szCs w:val="22"/>
                    </w:rPr>
                  </w:pPr>
                  <m:oMath>
                    <m:r>
                      <w:rPr>
                        <w:rFonts w:ascii="Cambria Math" w:eastAsia="Cambria Math" w:hAnsi="Cambria Math" w:cs="Cambria Math"/>
                        <w:color w:val="0070C0"/>
                        <w:sz w:val="28"/>
                        <w:szCs w:val="28"/>
                      </w:rPr>
                      <m:t>ρ</m:t>
                    </m:r>
                    <m:r>
                      <w:rPr>
                        <w:rFonts w:ascii="Cambria Math" w:hAnsi="Cambria Math"/>
                        <w:color w:val="0070C0"/>
                        <w:sz w:val="28"/>
                        <w:szCs w:val="28"/>
                      </w:rPr>
                      <m:t>=2.</m:t>
                    </m:r>
                    <m:d>
                      <m:dPr>
                        <m:ctrlPr>
                          <w:rPr>
                            <w:rFonts w:ascii="Cambria Math" w:hAnsi="Cambria Math"/>
                            <w:color w:val="0070C0"/>
                          </w:rPr>
                        </m:ctrlPr>
                      </m:dPr>
                      <m:e>
                        <m:rad>
                          <m:radPr>
                            <m:degHide m:val="on"/>
                            <m:ctrlPr>
                              <w:rPr>
                                <w:rFonts w:ascii="Cambria Math" w:hAnsi="Cambria Math"/>
                                <w:color w:val="0070C0"/>
                              </w:rPr>
                            </m:ctrlPr>
                          </m:radPr>
                          <m:deg/>
                          <m:e>
                            <m:r>
                              <w:rPr>
                                <w:rFonts w:ascii="Cambria Math" w:hAnsi="Cambria Math"/>
                                <w:color w:val="0070C0"/>
                                <w:sz w:val="28"/>
                                <w:szCs w:val="28"/>
                              </w:rPr>
                              <m:t>1+</m:t>
                            </m:r>
                            <m:sSup>
                              <m:sSupPr>
                                <m:ctrlPr>
                                  <w:rPr>
                                    <w:rFonts w:ascii="Cambria Math" w:hAnsi="Cambria Math"/>
                                    <w:color w:val="0070C0"/>
                                  </w:rPr>
                                </m:ctrlPr>
                              </m:sSupPr>
                              <m:e>
                                <m:r>
                                  <w:rPr>
                                    <w:rFonts w:ascii="Cambria Math" w:hAnsi="Cambria Math"/>
                                    <w:color w:val="0070C0"/>
                                    <w:sz w:val="28"/>
                                    <w:szCs w:val="28"/>
                                  </w:rPr>
                                  <m:t>z</m:t>
                                </m:r>
                              </m:e>
                              <m:sup>
                                <m:r>
                                  <w:rPr>
                                    <w:rFonts w:ascii="Cambria Math" w:hAnsi="Cambria Math"/>
                                    <w:color w:val="0070C0"/>
                                    <w:sz w:val="28"/>
                                    <w:szCs w:val="28"/>
                                  </w:rPr>
                                  <m:t>2</m:t>
                                </m:r>
                              </m:sup>
                            </m:sSup>
                          </m:e>
                        </m:rad>
                        <m:r>
                          <w:rPr>
                            <w:rFonts w:ascii="Cambria Math" w:hAnsi="Cambria Math"/>
                            <w:color w:val="0070C0"/>
                            <w:sz w:val="28"/>
                            <w:szCs w:val="28"/>
                          </w:rPr>
                          <m:t>-z</m:t>
                        </m:r>
                      </m:e>
                    </m:d>
                    <m:r>
                      <w:rPr>
                        <w:rFonts w:ascii="Cambria Math" w:eastAsia="Cambria Math" w:hAnsi="Cambria Math" w:cs="Cambria Math"/>
                        <w:color w:val="0070C0"/>
                        <w:sz w:val="28"/>
                        <w:szCs w:val="28"/>
                      </w:rPr>
                      <m:t xml:space="preserve">      b=ρ</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sSup>
                                  <m:sSupPr>
                                    <m:ctrlPr>
                                      <w:rPr>
                                        <w:rFonts w:ascii="Cambria Math" w:hAnsi="Cambria Math"/>
                                        <w:color w:val="0070C0"/>
                                      </w:rPr>
                                    </m:ctrlPr>
                                  </m:sSupPr>
                                  <m:e>
                                    <m:r>
                                      <w:rPr>
                                        <w:rFonts w:ascii="Cambria Math" w:eastAsia="Cambria Math" w:hAnsi="Cambria Math" w:cs="Cambria Math"/>
                                        <w:color w:val="0070C0"/>
                                        <w:sz w:val="28"/>
                                        <w:szCs w:val="28"/>
                                      </w:rPr>
                                      <m:t>4</m:t>
                                    </m:r>
                                  </m:e>
                                  <m:sup>
                                    <m:f>
                                      <m:fPr>
                                        <m:ctrlPr>
                                          <w:rPr>
                                            <w:rFonts w:ascii="Cambria Math" w:hAnsi="Cambria Math"/>
                                            <w:color w:val="0070C0"/>
                                          </w:rPr>
                                        </m:ctrlPr>
                                      </m:fPr>
                                      <m:num>
                                        <m:r>
                                          <w:rPr>
                                            <w:rFonts w:ascii="Cambria Math" w:eastAsia="Cambria Math" w:hAnsi="Cambria Math" w:cs="Cambria Math"/>
                                            <w:color w:val="0070C0"/>
                                            <w:sz w:val="28"/>
                                            <w:szCs w:val="28"/>
                                          </w:rPr>
                                          <m:t>1</m:t>
                                        </m:r>
                                      </m:num>
                                      <m:den>
                                        <m:r>
                                          <w:rPr>
                                            <w:rFonts w:ascii="Cambria Math" w:eastAsia="Cambria Math" w:hAnsi="Cambria Math" w:cs="Cambria Math"/>
                                            <w:color w:val="0070C0"/>
                                            <w:sz w:val="28"/>
                                            <w:szCs w:val="28"/>
                                          </w:rPr>
                                          <m:t>2</m:t>
                                        </m:r>
                                      </m:den>
                                    </m:f>
                                  </m:sup>
                                </m:sSup>
                                <m:r>
                                  <w:rPr>
                                    <w:rFonts w:ascii="Cambria Math" w:eastAsia="Cambria Math" w:hAnsi="Cambria Math" w:cs="Cambria Math"/>
                                    <w:color w:val="0070C0"/>
                                    <w:sz w:val="28"/>
                                    <w:szCs w:val="28"/>
                                  </w:rPr>
                                  <m:t>.n.Q</m:t>
                                </m:r>
                              </m:num>
                              <m:den>
                                <m:d>
                                  <m:dPr>
                                    <m:ctrlPr>
                                      <w:rPr>
                                        <w:rFonts w:ascii="Cambria Math" w:hAnsi="Cambria Math"/>
                                        <w:color w:val="0070C0"/>
                                      </w:rPr>
                                    </m:ctrlPr>
                                  </m:dPr>
                                  <m:e>
                                    <m:r>
                                      <w:rPr>
                                        <w:rFonts w:ascii="Cambria Math" w:eastAsia="Cambria Math" w:hAnsi="Cambria Math" w:cs="Cambria Math"/>
                                        <w:color w:val="0070C0"/>
                                        <w:sz w:val="28"/>
                                        <w:szCs w:val="28"/>
                                      </w:rPr>
                                      <m:t>ρ+z</m:t>
                                    </m:r>
                                  </m:e>
                                </m:d>
                                <m:r>
                                  <w:rPr>
                                    <w:rFonts w:ascii="Cambria Math" w:eastAsia="Cambria Math" w:hAnsi="Cambria Math" w:cs="Cambria Math"/>
                                    <w:color w:val="0070C0"/>
                                    <w:sz w:val="28"/>
                                    <w:szCs w:val="28"/>
                                  </w:rPr>
                                  <m:t>.</m:t>
                                </m:r>
                                <m:sSup>
                                  <m:sSupPr>
                                    <m:ctrlPr>
                                      <w:rPr>
                                        <w:rFonts w:ascii="Cambria Math" w:hAnsi="Cambria Math"/>
                                        <w:color w:val="0070C0"/>
                                      </w:rPr>
                                    </m:ctrlPr>
                                  </m:sSupPr>
                                  <m:e>
                                    <m:r>
                                      <w:rPr>
                                        <w:rFonts w:ascii="Cambria Math" w:eastAsia="Cambria Math" w:hAnsi="Cambria Math" w:cs="Cambria Math"/>
                                        <w:color w:val="0070C0"/>
                                        <w:sz w:val="28"/>
                                        <w:szCs w:val="28"/>
                                      </w:rPr>
                                      <m:t>So</m:t>
                                    </m:r>
                                  </m:e>
                                  <m:sup>
                                    <m:r>
                                      <w:rPr>
                                        <w:rFonts w:ascii="Cambria Math" w:eastAsia="Cambria Math" w:hAnsi="Cambria Math" w:cs="Cambria Math"/>
                                        <w:color w:val="0070C0"/>
                                        <w:sz w:val="28"/>
                                        <w:szCs w:val="28"/>
                                      </w:rPr>
                                      <m:t>0.5</m:t>
                                    </m:r>
                                  </m:sup>
                                </m:sSup>
                              </m:den>
                            </m:f>
                          </m:e>
                        </m:d>
                      </m:e>
                      <m:sup>
                        <m:f>
                          <m:fPr>
                            <m:ctrlPr>
                              <w:rPr>
                                <w:rFonts w:ascii="Cambria Math" w:hAnsi="Cambria Math"/>
                                <w:color w:val="0070C0"/>
                              </w:rPr>
                            </m:ctrlPr>
                          </m:fPr>
                          <m:num>
                            <m:r>
                              <w:rPr>
                                <w:rFonts w:ascii="Cambria Math" w:eastAsia="Cambria Math" w:hAnsi="Cambria Math" w:cs="Cambria Math"/>
                                <w:color w:val="0070C0"/>
                                <w:sz w:val="28"/>
                                <w:szCs w:val="28"/>
                              </w:rPr>
                              <m:t>3</m:t>
                            </m:r>
                          </m:num>
                          <m:den>
                            <m:r>
                              <w:rPr>
                                <w:rFonts w:ascii="Cambria Math" w:eastAsia="Cambria Math" w:hAnsi="Cambria Math" w:cs="Cambria Math"/>
                                <w:color w:val="0070C0"/>
                                <w:sz w:val="28"/>
                                <w:szCs w:val="28"/>
                              </w:rPr>
                              <m:t>8</m:t>
                            </m:r>
                          </m:den>
                        </m:f>
                      </m:sup>
                    </m:sSup>
                    <m:r>
                      <w:rPr>
                        <w:rFonts w:ascii="Cambria Math" w:eastAsia="Cambria Math" w:hAnsi="Cambria Math" w:cs="Cambria Math"/>
                        <w:color w:val="0070C0"/>
                        <w:sz w:val="28"/>
                        <w:szCs w:val="28"/>
                      </w:rPr>
                      <m:t xml:space="preserve">          </m:t>
                    </m:r>
                    <m:sSub>
                      <m:sSubPr>
                        <m:ctrlPr>
                          <w:rPr>
                            <w:rFonts w:ascii="Cambria Math" w:hAnsi="Cambria Math"/>
                            <w:color w:val="0070C0"/>
                          </w:rPr>
                        </m:ctrlPr>
                      </m:sSubPr>
                      <m:e>
                        <m:r>
                          <w:rPr>
                            <w:rFonts w:ascii="Cambria Math" w:hAnsi="Cambria Math"/>
                            <w:color w:val="0070C0"/>
                            <w:sz w:val="28"/>
                            <w:szCs w:val="28"/>
                          </w:rPr>
                          <m:t>R</m:t>
                        </m:r>
                      </m:e>
                      <m:sub>
                        <m:r>
                          <w:rPr>
                            <w:rFonts w:ascii="Cambria Math" w:hAnsi="Cambria Math"/>
                            <w:color w:val="0070C0"/>
                            <w:sz w:val="28"/>
                            <w:szCs w:val="28"/>
                          </w:rPr>
                          <m:t>H</m:t>
                        </m:r>
                      </m:sub>
                    </m:sSub>
                    <m:r>
                      <w:rPr>
                        <w:rFonts w:ascii="Cambria Math" w:hAnsi="Cambria Math"/>
                        <w:color w:val="0070C0"/>
                        <w:sz w:val="28"/>
                        <w:szCs w:val="28"/>
                      </w:rPr>
                      <m:t>=</m:t>
                    </m:r>
                    <m:f>
                      <m:fPr>
                        <m:ctrlPr>
                          <w:rPr>
                            <w:rFonts w:ascii="Cambria Math" w:hAnsi="Cambria Math"/>
                            <w:color w:val="0070C0"/>
                          </w:rPr>
                        </m:ctrlPr>
                      </m:fPr>
                      <m:num>
                        <m:r>
                          <w:rPr>
                            <w:rFonts w:ascii="Cambria Math" w:hAnsi="Cambria Math"/>
                            <w:color w:val="0070C0"/>
                            <w:sz w:val="28"/>
                            <w:szCs w:val="28"/>
                          </w:rPr>
                          <m:t>Y</m:t>
                        </m:r>
                      </m:num>
                      <m:den>
                        <m:r>
                          <w:rPr>
                            <w:rFonts w:ascii="Cambria Math" w:hAnsi="Cambria Math"/>
                            <w:color w:val="0070C0"/>
                            <w:sz w:val="28"/>
                            <w:szCs w:val="28"/>
                          </w:rPr>
                          <m:t>2</m:t>
                        </m:r>
                      </m:den>
                    </m:f>
                  </m:oMath>
                  <w:r w:rsidRPr="00B1155C">
                    <w:rPr>
                      <w:color w:val="0070C0"/>
                      <w:sz w:val="22"/>
                      <w:szCs w:val="22"/>
                    </w:rPr>
                    <w:t xml:space="preserve">                </w:t>
                  </w:r>
                </w:p>
                <w:p w:rsidR="00747392" w:rsidRDefault="00747392" w:rsidP="00747392">
                  <w:pPr>
                    <w:rPr>
                      <w:color w:val="FF0000"/>
                      <w:sz w:val="16"/>
                      <w:szCs w:val="16"/>
                    </w:rPr>
                  </w:pPr>
                </w:p>
                <w:p w:rsidR="00747392" w:rsidRDefault="00747392" w:rsidP="00747392">
                  <w:pPr>
                    <w:rPr>
                      <w:position w:val="-24"/>
                      <w:sz w:val="20"/>
                      <w:szCs w:val="20"/>
                    </w:rPr>
                  </w:pPr>
                  <m:oMath>
                    <m:r>
                      <w:rPr>
                        <w:rFonts w:ascii="Cambria Math" w:hAnsi="Cambria Math"/>
                        <w:sz w:val="20"/>
                        <w:szCs w:val="20"/>
                      </w:rPr>
                      <m:t>α=60º</m:t>
                    </m:r>
                    <m:r>
                      <m:rPr>
                        <m:sty m:val="p"/>
                      </m:rPr>
                      <w:rPr>
                        <w:rFonts w:ascii="Cambria Math" w:hAnsi="Cambria Math"/>
                        <w:sz w:val="20"/>
                        <w:szCs w:val="20"/>
                      </w:rPr>
                      <m:t xml:space="preserve">   </m:t>
                    </m:r>
                    <m:r>
                      <w:rPr>
                        <w:rFonts w:ascii="Cambria Math" w:hAnsi="Cambria Math"/>
                        <w:sz w:val="20"/>
                        <w:szCs w:val="20"/>
                      </w:rPr>
                      <m:t>angulo</m:t>
                    </m:r>
                    <m:r>
                      <m:rPr>
                        <m:sty m:val="p"/>
                      </m:rPr>
                      <w:rPr>
                        <w:rFonts w:ascii="Cambria Math" w:hAnsi="Cambria Math"/>
                        <w:sz w:val="20"/>
                        <w:szCs w:val="20"/>
                      </w:rPr>
                      <m:t xml:space="preserve"> </m:t>
                    </m:r>
                    <m:r>
                      <w:rPr>
                        <w:rFonts w:ascii="Cambria Math" w:hAnsi="Cambria Math"/>
                        <w:sz w:val="20"/>
                        <w:szCs w:val="20"/>
                      </w:rPr>
                      <m:t>que</m:t>
                    </m:r>
                    <m:r>
                      <m:rPr>
                        <m:sty m:val="p"/>
                      </m:rPr>
                      <w:rPr>
                        <w:rFonts w:ascii="Cambria Math" w:hAnsi="Cambria Math"/>
                        <w:sz w:val="20"/>
                        <w:szCs w:val="20"/>
                      </w:rPr>
                      <m:t xml:space="preserve"> </m:t>
                    </m:r>
                    <m:r>
                      <w:rPr>
                        <w:rFonts w:ascii="Cambria Math" w:hAnsi="Cambria Math"/>
                        <w:sz w:val="20"/>
                        <w:szCs w:val="20"/>
                      </w:rPr>
                      <m:t>forma</m:t>
                    </m:r>
                    <m:r>
                      <m:rPr>
                        <m:sty m:val="p"/>
                      </m:rPr>
                      <w:rPr>
                        <w:rFonts w:ascii="Cambria Math" w:hAnsi="Cambria Math"/>
                        <w:sz w:val="20"/>
                        <w:szCs w:val="20"/>
                      </w:rPr>
                      <m:t xml:space="preserve"> </m:t>
                    </m:r>
                    <m:r>
                      <w:rPr>
                        <w:rFonts w:ascii="Cambria Math" w:hAnsi="Cambria Math"/>
                        <w:sz w:val="20"/>
                        <w:szCs w:val="20"/>
                      </w:rPr>
                      <m:t>el</m:t>
                    </m:r>
                    <m:r>
                      <m:rPr>
                        <m:sty m:val="p"/>
                      </m:rPr>
                      <w:rPr>
                        <w:rFonts w:ascii="Cambria Math" w:hAnsi="Cambria Math"/>
                        <w:sz w:val="20"/>
                        <w:szCs w:val="20"/>
                      </w:rPr>
                      <m:t xml:space="preserve"> </m:t>
                    </m:r>
                    <m:r>
                      <w:rPr>
                        <w:rFonts w:ascii="Cambria Math" w:hAnsi="Cambria Math"/>
                        <w:sz w:val="20"/>
                        <w:szCs w:val="20"/>
                      </w:rPr>
                      <m:t>lado</m:t>
                    </m:r>
                    <m:r>
                      <m:rPr>
                        <m:sty m:val="p"/>
                      </m:rPr>
                      <w:rPr>
                        <w:rFonts w:ascii="Cambria Math" w:hAnsi="Cambria Math"/>
                        <w:sz w:val="20"/>
                        <w:szCs w:val="20"/>
                      </w:rPr>
                      <m:t xml:space="preserve"> </m:t>
                    </m:r>
                    <m:r>
                      <w:rPr>
                        <w:rFonts w:ascii="Cambria Math" w:hAnsi="Cambria Math"/>
                        <w:sz w:val="20"/>
                        <w:szCs w:val="20"/>
                      </w:rPr>
                      <m:t>de</m:t>
                    </m:r>
                    <m:r>
                      <m:rPr>
                        <m:sty m:val="p"/>
                      </m:rPr>
                      <w:rPr>
                        <w:rFonts w:ascii="Cambria Math" w:hAnsi="Cambria Math"/>
                        <w:sz w:val="20"/>
                        <w:szCs w:val="20"/>
                      </w:rPr>
                      <m:t xml:space="preserve"> </m:t>
                    </m:r>
                    <m:r>
                      <w:rPr>
                        <w:rFonts w:ascii="Cambria Math" w:hAnsi="Cambria Math"/>
                        <w:sz w:val="20"/>
                        <w:szCs w:val="20"/>
                      </w:rPr>
                      <m:t>un</m:t>
                    </m:r>
                    <m:r>
                      <m:rPr>
                        <m:sty m:val="p"/>
                      </m:rPr>
                      <w:rPr>
                        <w:rFonts w:ascii="Cambria Math" w:hAnsi="Cambria Math"/>
                        <w:sz w:val="20"/>
                        <w:szCs w:val="20"/>
                      </w:rPr>
                      <m:t xml:space="preserve"> </m:t>
                    </m:r>
                    <m:r>
                      <w:rPr>
                        <w:rFonts w:ascii="Cambria Math" w:hAnsi="Cambria Math"/>
                        <w:sz w:val="20"/>
                        <w:szCs w:val="20"/>
                      </w:rPr>
                      <m:t>canal</m:t>
                    </m:r>
                    <m:r>
                      <m:rPr>
                        <m:sty m:val="p"/>
                      </m:rPr>
                      <w:rPr>
                        <w:rFonts w:ascii="Cambria Math" w:hAnsi="Cambria Math"/>
                        <w:sz w:val="20"/>
                        <w:szCs w:val="20"/>
                      </w:rPr>
                      <m:t xml:space="preserve"> </m:t>
                    </m:r>
                    <m:r>
                      <w:rPr>
                        <w:rFonts w:ascii="Cambria Math" w:hAnsi="Cambria Math"/>
                        <w:sz w:val="20"/>
                        <w:szCs w:val="20"/>
                      </w:rPr>
                      <m:t>con</m:t>
                    </m:r>
                    <m:r>
                      <m:rPr>
                        <m:sty m:val="p"/>
                      </m:rPr>
                      <w:rPr>
                        <w:rFonts w:ascii="Cambria Math" w:hAnsi="Cambria Math"/>
                        <w:sz w:val="20"/>
                        <w:szCs w:val="20"/>
                      </w:rPr>
                      <m:t xml:space="preserve"> </m:t>
                    </m:r>
                    <m:r>
                      <w:rPr>
                        <w:rFonts w:ascii="Cambria Math" w:hAnsi="Cambria Math"/>
                        <w:sz w:val="20"/>
                        <w:szCs w:val="20"/>
                      </w:rPr>
                      <m:t>la</m:t>
                    </m:r>
                    <m:r>
                      <m:rPr>
                        <m:sty m:val="p"/>
                      </m:rPr>
                      <w:rPr>
                        <w:rFonts w:ascii="Cambria Math" w:hAnsi="Cambria Math"/>
                        <w:sz w:val="20"/>
                        <w:szCs w:val="20"/>
                      </w:rPr>
                      <m:t xml:space="preserve"> </m:t>
                    </m:r>
                    <m:r>
                      <w:rPr>
                        <w:rFonts w:ascii="Cambria Math" w:hAnsi="Cambria Math"/>
                        <w:sz w:val="20"/>
                        <w:szCs w:val="20"/>
                      </w:rPr>
                      <m:t>horizontal</m:t>
                    </m:r>
                  </m:oMath>
                  <w:r w:rsidRPr="00157F6C">
                    <w:rPr>
                      <w:sz w:val="20"/>
                      <w:szCs w:val="20"/>
                    </w:rPr>
                    <w:t xml:space="preserve">       </w:t>
                  </w:r>
                  <w:r w:rsidRPr="00157F6C">
                    <w:rPr>
                      <w:position w:val="-24"/>
                      <w:sz w:val="20"/>
                      <w:szCs w:val="20"/>
                    </w:rPr>
                    <w:t xml:space="preserve"> </w:t>
                  </w:r>
                </w:p>
                <w:p w:rsidR="00747392" w:rsidRDefault="00747392" w:rsidP="00747392">
                  <w:r w:rsidRPr="00302D93">
                    <w:rPr>
                      <w:position w:val="-24"/>
                      <w:sz w:val="16"/>
                      <w:szCs w:val="16"/>
                    </w:rPr>
                    <w:t xml:space="preserve">              </w:t>
                  </w:r>
                </w:p>
              </w:txbxContent>
            </v:textbox>
          </v:shape>
        </w:pict>
      </w: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50" type="#_x0000_t202" style="position:absolute;margin-left:82.35pt;margin-top:12.9pt;width:17.95pt;height:20.75pt;z-index:251781120" stroked="f">
            <v:fill opacity="0"/>
            <v:textbox style="mso-next-textbox:#_x0000_s1550">
              <w:txbxContent>
                <w:p w:rsidR="00747392" w:rsidRDefault="00747392" w:rsidP="00747392">
                  <w:pPr>
                    <w:pStyle w:val="Sinespaciado"/>
                    <w:rPr>
                      <w:color w:val="FF0000"/>
                    </w:rPr>
                  </w:pPr>
                  <w:r w:rsidRPr="00D705CF">
                    <w:rPr>
                      <w:color w:val="FF0000"/>
                    </w:rPr>
                    <w:t>α</w:t>
                  </w:r>
                </w:p>
              </w:txbxContent>
            </v:textbox>
          </v:shape>
        </w:pict>
      </w:r>
    </w:p>
    <w:p w:rsidR="00747392" w:rsidRDefault="00747392" w:rsidP="00747392">
      <w:pPr>
        <w:pStyle w:val="Sinespaciado"/>
        <w:rPr>
          <w:rFonts w:asciiTheme="minorHAnsi" w:hAnsiTheme="minorHAnsi"/>
          <w:color w:val="FF0000"/>
        </w:rPr>
      </w:pPr>
      <w:r>
        <w:rPr>
          <w:rFonts w:asciiTheme="minorHAnsi" w:hAnsiTheme="minorHAnsi"/>
          <w:color w:val="FF0000"/>
        </w:rPr>
        <w:t xml:space="preserve">                                  </w:t>
      </w:r>
      <w:r>
        <w:rPr>
          <w:rFonts w:ascii="Calibri" w:hAnsi="Calibri"/>
          <w:color w:val="FF0000"/>
        </w:rPr>
        <w:t>α</w:t>
      </w:r>
    </w:p>
    <w:p w:rsidR="00747392" w:rsidRDefault="003F1FCC" w:rsidP="00747392">
      <w:pPr>
        <w:pStyle w:val="Sinespaciado"/>
        <w:rPr>
          <w:rFonts w:asciiTheme="minorHAnsi" w:hAnsiTheme="minorHAnsi"/>
          <w:color w:val="FF0000"/>
        </w:rPr>
      </w:pPr>
      <w:r>
        <w:rPr>
          <w:rFonts w:asciiTheme="minorHAnsi" w:hAnsiTheme="minorHAnsi"/>
          <w:noProof/>
          <w:color w:val="FF0000"/>
        </w:rPr>
        <w:pict>
          <v:line id="_x0000_s1529" style="position:absolute;z-index:251773952" from="31.55pt,6.15pt" to="84.95pt,6.2pt" strokecolor="red">
            <v:stroke dashstyle="dashDot" startarrow="open" endarrow="open"/>
          </v:line>
        </w:pict>
      </w:r>
    </w:p>
    <w:p w:rsidR="00747392" w:rsidRDefault="003F1FCC" w:rsidP="00747392">
      <w:pPr>
        <w:pStyle w:val="Sinespaciado"/>
        <w:rPr>
          <w:rFonts w:asciiTheme="minorHAnsi" w:hAnsiTheme="minorHAnsi"/>
          <w:color w:val="FF0000"/>
        </w:rPr>
      </w:pPr>
      <w:r>
        <w:rPr>
          <w:rFonts w:asciiTheme="minorHAnsi" w:hAnsiTheme="minorHAnsi"/>
          <w:noProof/>
          <w:color w:val="FF0000"/>
        </w:rPr>
        <w:pict>
          <v:shape id="_x0000_s1519" type="#_x0000_t202" style="position:absolute;margin-left:179.75pt;margin-top:5.55pt;width:315pt;height:58.75pt;z-index:251771904" strokecolor="yellow">
            <v:textbox style="mso-next-textbox:#_x0000_s1519">
              <w:txbxContent>
                <w:p w:rsidR="00747392" w:rsidRDefault="00747392" w:rsidP="00747392">
                  <w:pPr>
                    <w:rPr>
                      <w:b/>
                      <w:sz w:val="20"/>
                      <w:szCs w:val="20"/>
                    </w:rPr>
                  </w:pPr>
                  <w:r w:rsidRPr="00157F6C">
                    <w:rPr>
                      <w:sz w:val="20"/>
                      <w:szCs w:val="20"/>
                    </w:rPr>
                    <w:t xml:space="preserve">Relación </w:t>
                  </w:r>
                  <w:r w:rsidRPr="00157F6C">
                    <w:rPr>
                      <w:b/>
                      <w:sz w:val="20"/>
                      <w:szCs w:val="20"/>
                    </w:rPr>
                    <w:t xml:space="preserve">b/Y               </w:t>
                  </w:r>
                </w:p>
                <w:p w:rsidR="00747392" w:rsidRDefault="003F1FCC" w:rsidP="00747392">
                  <w:pPr>
                    <w:rPr>
                      <w:color w:val="0070C0"/>
                      <w:sz w:val="22"/>
                      <w:szCs w:val="22"/>
                    </w:rPr>
                  </w:pPr>
                  <m:oMathPara>
                    <m:oMathParaPr>
                      <m:jc m:val="left"/>
                    </m:oMathParaPr>
                    <m:oMath>
                      <m:f>
                        <m:fPr>
                          <m:ctrlPr>
                            <w:rPr>
                              <w:rFonts w:ascii="Cambria Math" w:hAnsi="Cambria Math"/>
                            </w:rPr>
                          </m:ctrlPr>
                        </m:fPr>
                        <m:num>
                          <m:r>
                            <w:rPr>
                              <w:rFonts w:ascii="Cambria Math" w:hAnsi="Cambria Math"/>
                              <w:color w:val="0070C0"/>
                              <w:sz w:val="22"/>
                              <w:szCs w:val="22"/>
                            </w:rPr>
                            <m:t>b</m:t>
                          </m:r>
                        </m:num>
                        <m:den>
                          <m:r>
                            <w:rPr>
                              <w:rFonts w:ascii="Cambria Math" w:hAnsi="Cambria Math"/>
                              <w:color w:val="0070C0"/>
                              <w:sz w:val="22"/>
                              <w:szCs w:val="22"/>
                            </w:rPr>
                            <m:t>Y</m:t>
                          </m:r>
                        </m:den>
                      </m:f>
                      <m:r>
                        <w:rPr>
                          <w:rFonts w:ascii="Cambria Math" w:hAnsi="Cambria Math"/>
                          <w:color w:val="0070C0"/>
                          <w:sz w:val="22"/>
                          <w:szCs w:val="22"/>
                        </w:rPr>
                        <m:t>=4.</m:t>
                      </m:r>
                      <m:d>
                        <m:dPr>
                          <m:ctrlPr>
                            <w:rPr>
                              <w:rFonts w:ascii="Cambria Math" w:hAnsi="Cambria Math"/>
                              <w:color w:val="0070C0"/>
                            </w:rPr>
                          </m:ctrlPr>
                        </m:dPr>
                        <m:e>
                          <m:rad>
                            <m:radPr>
                              <m:degHide m:val="on"/>
                              <m:ctrlPr>
                                <w:rPr>
                                  <w:rFonts w:ascii="Cambria Math" w:hAnsi="Cambria Math"/>
                                  <w:color w:val="0070C0"/>
                                </w:rPr>
                              </m:ctrlPr>
                            </m:radPr>
                            <m:deg/>
                            <m:e>
                              <m:r>
                                <w:rPr>
                                  <w:rFonts w:ascii="Cambria Math" w:hAnsi="Cambria Math"/>
                                  <w:color w:val="0070C0"/>
                                  <w:sz w:val="22"/>
                                  <w:szCs w:val="22"/>
                                </w:rPr>
                                <m:t>1+</m:t>
                              </m:r>
                              <m:sSup>
                                <m:sSupPr>
                                  <m:ctrlPr>
                                    <w:rPr>
                                      <w:rFonts w:ascii="Cambria Math" w:hAnsi="Cambria Math"/>
                                      <w:color w:val="0070C0"/>
                                    </w:rPr>
                                  </m:ctrlPr>
                                </m:sSupPr>
                                <m:e>
                                  <m:r>
                                    <w:rPr>
                                      <w:rFonts w:ascii="Cambria Math" w:hAnsi="Cambria Math"/>
                                      <w:color w:val="0070C0"/>
                                      <w:sz w:val="22"/>
                                      <w:szCs w:val="22"/>
                                    </w:rPr>
                                    <m:t>z</m:t>
                                  </m:r>
                                </m:e>
                                <m:sup>
                                  <m:r>
                                    <w:rPr>
                                      <w:rFonts w:ascii="Cambria Math" w:hAnsi="Cambria Math"/>
                                      <w:color w:val="0070C0"/>
                                      <w:sz w:val="22"/>
                                      <w:szCs w:val="22"/>
                                    </w:rPr>
                                    <m:t>2</m:t>
                                  </m:r>
                                </m:sup>
                              </m:sSup>
                            </m:e>
                          </m:rad>
                          <m:r>
                            <w:rPr>
                              <w:rFonts w:ascii="Cambria Math" w:hAnsi="Cambria Math"/>
                              <w:color w:val="0070C0"/>
                              <w:sz w:val="22"/>
                              <w:szCs w:val="22"/>
                            </w:rPr>
                            <m:t>-z</m:t>
                          </m:r>
                        </m:e>
                      </m:d>
                      <m:r>
                        <w:rPr>
                          <w:rFonts w:ascii="Cambria Math" w:eastAsia="Cambria Math" w:hAnsi="Cambria Math" w:cs="Cambria Math"/>
                          <w:color w:val="0070C0"/>
                          <w:sz w:val="22"/>
                          <w:szCs w:val="22"/>
                        </w:rPr>
                        <m:t xml:space="preserve">                               </m:t>
                      </m:r>
                    </m:oMath>
                  </m:oMathPara>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r>
        <w:rPr>
          <w:rFonts w:asciiTheme="minorHAnsi" w:hAnsiTheme="minorHAnsi"/>
          <w:noProof/>
          <w:color w:val="FF0000"/>
        </w:rPr>
        <w:drawing>
          <wp:anchor distT="0" distB="0" distL="114300" distR="114300" simplePos="0" relativeHeight="251595776" behindDoc="0" locked="0" layoutInCell="1" allowOverlap="1">
            <wp:simplePos x="0" y="0"/>
            <wp:positionH relativeFrom="column">
              <wp:posOffset>3287875</wp:posOffset>
            </wp:positionH>
            <wp:positionV relativeFrom="paragraph">
              <wp:posOffset>102684</wp:posOffset>
            </wp:positionV>
            <wp:extent cx="3298856" cy="1784196"/>
            <wp:effectExtent l="0" t="0" r="0" b="0"/>
            <wp:wrapNone/>
            <wp:docPr id="318" name="pagina8.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8.bmp.jpg"/>
                    <pic:cNvPicPr>
                      <a:picLocks noChangeAspect="1"/>
                    </pic:cNvPicPr>
                  </pic:nvPicPr>
                  <pic:blipFill>
                    <a:blip r:embed="rId29">
                      <a:clrChange>
                        <a:clrFrom>
                          <a:srgbClr val="FFFFFF"/>
                        </a:clrFrom>
                        <a:clrTo>
                          <a:srgbClr val="FFFFFF">
                            <a:alpha val="0"/>
                          </a:srgbClr>
                        </a:clrTo>
                      </a:clrChange>
                      <a:lum bright="-30000"/>
                    </a:blip>
                    <a:srcRect/>
                    <a:stretch>
                      <a:fillRect/>
                    </a:stretch>
                  </pic:blipFill>
                  <pic:spPr>
                    <a:xfrm>
                      <a:off x="0" y="0"/>
                      <a:ext cx="3299721" cy="1783485"/>
                    </a:xfrm>
                    <a:prstGeom prst="rect">
                      <a:avLst/>
                    </a:prstGeom>
                  </pic:spPr>
                </pic:pic>
              </a:graphicData>
            </a:graphic>
          </wp:anchor>
        </w:drawing>
      </w:r>
      <w:r w:rsidR="003F1FCC">
        <w:rPr>
          <w:rFonts w:asciiTheme="minorHAnsi" w:hAnsiTheme="minorHAnsi"/>
          <w:noProof/>
          <w:color w:val="FF0000"/>
        </w:rPr>
        <w:pict>
          <v:shape id="_x0000_s1559" type="#_x0000_t202" style="position:absolute;margin-left:-.25pt;margin-top:5.7pt;width:494.75pt;height:147.25pt;z-index:251790336;mso-position-horizontal-relative:text;mso-position-vertical-relative:text" strokecolor="yellow">
            <v:textbox>
              <w:txbxContent>
                <w:p w:rsidR="00747392" w:rsidRDefault="00747392" w:rsidP="00747392">
                  <w:pPr>
                    <w:pStyle w:val="p2"/>
                    <w:spacing w:line="240" w:lineRule="auto"/>
                    <w:ind w:left="0" w:firstLine="0"/>
                    <w:rPr>
                      <w:color w:val="0070C0"/>
                      <w:sz w:val="22"/>
                      <w:szCs w:val="22"/>
                    </w:rPr>
                  </w:pPr>
                  <m:oMathPara>
                    <m:oMathParaPr>
                      <m:jc m:val="left"/>
                    </m:oMathParaPr>
                    <m:oMath>
                      <m:r>
                        <w:rPr>
                          <w:rFonts w:ascii="Cambria Math" w:hAnsi="Cambria Math"/>
                          <w:color w:val="0070C0"/>
                          <w:sz w:val="22"/>
                          <w:szCs w:val="22"/>
                        </w:rPr>
                        <m:t>So=</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1</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2</m:t>
                              </m:r>
                            </m:sub>
                          </m:sSub>
                        </m:num>
                        <m:den>
                          <m:r>
                            <w:rPr>
                              <w:rFonts w:ascii="Cambria Math" w:hAnsi="Cambria Math"/>
                              <w:color w:val="0070C0"/>
                              <w:sz w:val="22"/>
                              <w:szCs w:val="22"/>
                            </w:rPr>
                            <m:t>L</m:t>
                          </m:r>
                        </m:den>
                      </m:f>
                      <m:r>
                        <w:rPr>
                          <w:rFonts w:ascii="Cambria Math" w:hAnsi="Cambria Math"/>
                          <w:color w:val="0070C0"/>
                          <w:sz w:val="22"/>
                          <w:szCs w:val="22"/>
                        </w:rPr>
                        <m:t xml:space="preserve">         </m:t>
                      </m:r>
                      <m:r>
                        <w:rPr>
                          <w:rFonts w:ascii="Cambria Math" w:hAnsi="Cambria Math"/>
                          <w:sz w:val="22"/>
                          <w:szCs w:val="22"/>
                        </w:rPr>
                        <m:t xml:space="preserve">entonces  </m:t>
                      </m:r>
                      <m:r>
                        <w:rPr>
                          <w:rFonts w:ascii="Cambria Math" w:hAnsi="Cambria Math"/>
                          <w:color w:val="0070C0"/>
                          <w:sz w:val="22"/>
                          <w:szCs w:val="22"/>
                        </w:rPr>
                        <m:t xml:space="preserve">  </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1</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2</m:t>
                          </m:r>
                        </m:sub>
                      </m:sSub>
                      <m:r>
                        <w:rPr>
                          <w:rFonts w:ascii="Cambria Math" w:hAnsi="Cambria Math"/>
                          <w:color w:val="0070C0"/>
                          <w:sz w:val="22"/>
                          <w:szCs w:val="22"/>
                        </w:rPr>
                        <m:t>=So.L</m:t>
                      </m:r>
                    </m:oMath>
                  </m:oMathPara>
                </w:p>
                <w:p w:rsidR="00747392" w:rsidRPr="00B1155C" w:rsidRDefault="00747392" w:rsidP="00747392">
                  <w:pPr>
                    <w:pStyle w:val="p2"/>
                    <w:spacing w:line="240" w:lineRule="auto"/>
                    <w:ind w:left="0" w:firstLine="0"/>
                    <w:rPr>
                      <w:color w:val="0070C0"/>
                      <w:sz w:val="22"/>
                      <w:szCs w:val="22"/>
                    </w:rPr>
                  </w:pPr>
                  <m:oMathPara>
                    <m:oMathParaPr>
                      <m:jc m:val="left"/>
                    </m:oMathParaPr>
                    <m:oMath>
                      <m:r>
                        <m:rPr>
                          <m:sty m:val="p"/>
                        </m:rPr>
                        <w:rPr>
                          <w:rFonts w:ascii="Cambria Math" w:hAnsi="Cambria Math"/>
                          <w:color w:val="0070C0"/>
                          <w:sz w:val="22"/>
                          <w:szCs w:val="22"/>
                        </w:rPr>
                        <m:t xml:space="preserve"> </m:t>
                      </m:r>
                      <m:r>
                        <w:rPr>
                          <w:rFonts w:ascii="Cambria Math" w:hAnsi="Cambria Math"/>
                          <w:color w:val="0070C0"/>
                          <w:sz w:val="22"/>
                          <w:szCs w:val="22"/>
                        </w:rPr>
                        <m:t>hf=Sf*L</m:t>
                      </m:r>
                      <m:r>
                        <m:rPr>
                          <m:sty m:val="p"/>
                        </m:rPr>
                        <w:rPr>
                          <w:rFonts w:ascii="Cambria Math" w:hAnsi="Cambria Math"/>
                          <w:color w:val="0070C0"/>
                          <w:sz w:val="22"/>
                          <w:szCs w:val="22"/>
                        </w:rPr>
                        <m:t xml:space="preserve">                 </m:t>
                      </m:r>
                    </m:oMath>
                  </m:oMathPara>
                </w:p>
                <w:p w:rsidR="00747392" w:rsidRPr="00B1155C" w:rsidRDefault="00747392" w:rsidP="00747392">
                  <w:pPr>
                    <w:pStyle w:val="p2"/>
                    <w:spacing w:line="240" w:lineRule="auto"/>
                    <w:ind w:left="0" w:firstLine="0"/>
                    <w:rPr>
                      <w:color w:val="0070C0"/>
                      <w:sz w:val="22"/>
                      <w:szCs w:val="22"/>
                    </w:rPr>
                  </w:pPr>
                  <m:oMathPara>
                    <m:oMathParaPr>
                      <m:jc m:val="left"/>
                    </m:oMathParaPr>
                    <m:oMath>
                      <m:r>
                        <w:rPr>
                          <w:rFonts w:ascii="Cambria Math" w:hAnsi="Cambria Math"/>
                          <w:color w:val="0070C0"/>
                          <w:sz w:val="22"/>
                          <w:szCs w:val="22"/>
                        </w:rPr>
                        <m:t>Sf=</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n.</m:t>
                                  </m:r>
                                  <m:acc>
                                    <m:accPr>
                                      <m:chr m:val="̅"/>
                                      <m:ctrlPr>
                                        <w:rPr>
                                          <w:rFonts w:ascii="Cambria Math" w:hAnsi="Cambria Math"/>
                                          <w:color w:val="0070C0"/>
                                          <w:sz w:val="22"/>
                                          <w:szCs w:val="22"/>
                                        </w:rPr>
                                      </m:ctrlPr>
                                    </m:accPr>
                                    <m:e>
                                      <m:r>
                                        <w:rPr>
                                          <w:rFonts w:ascii="Cambria Math" w:hAnsi="Cambria Math"/>
                                          <w:color w:val="0070C0"/>
                                          <w:sz w:val="22"/>
                                          <w:szCs w:val="22"/>
                                        </w:rPr>
                                        <m:t>V</m:t>
                                      </m:r>
                                    </m:e>
                                  </m:acc>
                                </m:num>
                                <m:den>
                                  <m:acc>
                                    <m:accPr>
                                      <m:chr m:val="̅"/>
                                      <m:ctrlPr>
                                        <w:rPr>
                                          <w:rFonts w:ascii="Cambria Math" w:hAnsi="Cambria Math"/>
                                          <w:color w:val="0070C0"/>
                                          <w:sz w:val="22"/>
                                          <w:szCs w:val="22"/>
                                        </w:rPr>
                                      </m:ctrlPr>
                                    </m:accPr>
                                    <m:e>
                                      <m:sSup>
                                        <m:sSupPr>
                                          <m:ctrlPr>
                                            <w:rPr>
                                              <w:rFonts w:ascii="Cambria Math" w:hAnsi="Cambria Math"/>
                                              <w:color w:val="0070C0"/>
                                              <w:sz w:val="22"/>
                                              <w:szCs w:val="22"/>
                                            </w:rPr>
                                          </m:ctrlPr>
                                        </m:sSupPr>
                                        <m:e>
                                          <m:sSub>
                                            <m:sSubPr>
                                              <m:ctrlPr>
                                                <w:rPr>
                                                  <w:rFonts w:ascii="Cambria Math" w:hAnsi="Cambria Math"/>
                                                  <w:color w:val="0070C0"/>
                                                  <w:sz w:val="22"/>
                                                  <w:szCs w:val="22"/>
                                                </w:rPr>
                                              </m:ctrlPr>
                                            </m:sSubPr>
                                            <m:e>
                                              <m:r>
                                                <w:rPr>
                                                  <w:rFonts w:ascii="Cambria Math" w:hAnsi="Cambria Math"/>
                                                  <w:color w:val="0070C0"/>
                                                  <w:sz w:val="22"/>
                                                  <w:szCs w:val="22"/>
                                                </w:rPr>
                                                <m:t>ϵ.R</m:t>
                                              </m:r>
                                            </m:e>
                                            <m:sub>
                                              <m:r>
                                                <w:rPr>
                                                  <w:rFonts w:ascii="Cambria Math" w:hAnsi="Cambria Math"/>
                                                  <w:color w:val="0070C0"/>
                                                  <w:sz w:val="22"/>
                                                  <w:szCs w:val="22"/>
                                                </w:rPr>
                                                <m:t>H</m:t>
                                              </m:r>
                                            </m:sub>
                                          </m:sSub>
                                        </m:e>
                                        <m:sup>
                                          <m:f>
                                            <m:fPr>
                                              <m:ctrlPr>
                                                <w:rPr>
                                                  <w:rFonts w:ascii="Cambria Math" w:hAnsi="Cambria Math"/>
                                                  <w:color w:val="0070C0"/>
                                                  <w:sz w:val="22"/>
                                                  <w:szCs w:val="22"/>
                                                </w:rPr>
                                              </m:ctrlPr>
                                            </m:fPr>
                                            <m:num>
                                              <m:r>
                                                <w:rPr>
                                                  <w:rFonts w:ascii="Cambria Math" w:hAnsi="Cambria Math"/>
                                                  <w:color w:val="0070C0"/>
                                                  <w:sz w:val="22"/>
                                                  <w:szCs w:val="22"/>
                                                </w:rPr>
                                                <m:t>2</m:t>
                                              </m:r>
                                            </m:num>
                                            <m:den>
                                              <m:r>
                                                <w:rPr>
                                                  <w:rFonts w:ascii="Cambria Math" w:hAnsi="Cambria Math"/>
                                                  <w:color w:val="0070C0"/>
                                                  <w:sz w:val="22"/>
                                                  <w:szCs w:val="22"/>
                                                </w:rPr>
                                                <m:t>3</m:t>
                                              </m:r>
                                            </m:den>
                                          </m:f>
                                        </m:sup>
                                      </m:sSup>
                                    </m:e>
                                  </m:acc>
                                </m:den>
                              </m:f>
                            </m:e>
                          </m:d>
                        </m:e>
                        <m:sup>
                          <m:r>
                            <w:rPr>
                              <w:rFonts w:ascii="Cambria Math" w:hAnsi="Cambria Math"/>
                              <w:color w:val="0070C0"/>
                              <w:sz w:val="22"/>
                              <w:szCs w:val="22"/>
                            </w:rPr>
                            <m:t>2</m:t>
                          </m:r>
                        </m:sup>
                      </m:sSup>
                      <m:r>
                        <w:rPr>
                          <w:rFonts w:ascii="Cambria Math" w:hAnsi="Cambria Math"/>
                          <w:color w:val="0070C0"/>
                          <w:sz w:val="22"/>
                          <w:szCs w:val="22"/>
                        </w:rPr>
                        <m:t xml:space="preserve">   </m:t>
                      </m:r>
                      <m:acc>
                        <m:accPr>
                          <m:chr m:val="̅"/>
                          <m:ctrlPr>
                            <w:rPr>
                              <w:rFonts w:ascii="Cambria Math" w:hAnsi="Cambria Math"/>
                              <w:color w:val="0070C0"/>
                              <w:sz w:val="22"/>
                              <w:szCs w:val="22"/>
                            </w:rPr>
                          </m:ctrlPr>
                        </m:accPr>
                        <m:e>
                          <m:r>
                            <w:rPr>
                              <w:rFonts w:ascii="Cambria Math" w:hAnsi="Cambria Math"/>
                              <w:color w:val="0070C0"/>
                              <w:sz w:val="22"/>
                              <w:szCs w:val="22"/>
                            </w:rPr>
                            <m:t>V</m:t>
                          </m:r>
                        </m:e>
                      </m:acc>
                      <m:r>
                        <w:rPr>
                          <w:rFonts w:ascii="Cambria Math" w:hAnsi="Cambria Math"/>
                          <w:color w:val="0070C0"/>
                          <w:sz w:val="22"/>
                          <w:szCs w:val="22"/>
                        </w:rPr>
                        <m:t>=</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V</m:t>
                              </m:r>
                            </m:e>
                            <m:sub>
                              <m:r>
                                <w:rPr>
                                  <w:rFonts w:ascii="Cambria Math" w:hAnsi="Cambria Math"/>
                                  <w:color w:val="0070C0"/>
                                  <w:sz w:val="22"/>
                                  <w:szCs w:val="22"/>
                                </w:rPr>
                                <m:t>1</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V</m:t>
                              </m:r>
                            </m:e>
                            <m:sub>
                              <m:r>
                                <w:rPr>
                                  <w:rFonts w:ascii="Cambria Math" w:hAnsi="Cambria Math"/>
                                  <w:color w:val="0070C0"/>
                                  <w:sz w:val="22"/>
                                  <w:szCs w:val="22"/>
                                </w:rPr>
                                <m:t>2</m:t>
                              </m:r>
                            </m:sub>
                          </m:sSub>
                        </m:num>
                        <m:den>
                          <m:r>
                            <w:rPr>
                              <w:rFonts w:ascii="Cambria Math" w:hAnsi="Cambria Math"/>
                              <w:color w:val="0070C0"/>
                              <w:sz w:val="22"/>
                              <w:szCs w:val="22"/>
                            </w:rPr>
                            <m:t>2</m:t>
                          </m:r>
                        </m:den>
                      </m:f>
                      <m:r>
                        <w:rPr>
                          <w:rFonts w:ascii="Cambria Math" w:hAnsi="Cambria Math"/>
                          <w:color w:val="0070C0"/>
                          <w:sz w:val="22"/>
                          <w:szCs w:val="22"/>
                        </w:rPr>
                        <m:t xml:space="preserve">        </m:t>
                      </m:r>
                      <m:acc>
                        <m:accPr>
                          <m:chr m:val="̅"/>
                          <m:ctrlPr>
                            <w:rPr>
                              <w:rFonts w:ascii="Cambria Math" w:hAnsi="Cambria Math"/>
                              <w:color w:val="0070C0"/>
                              <w:sz w:val="22"/>
                              <w:szCs w:val="22"/>
                            </w:rPr>
                          </m:ctrlPr>
                        </m:accPr>
                        <m:e>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H</m:t>
                              </m:r>
                            </m:sub>
                          </m:sSub>
                        </m:e>
                      </m:acc>
                      <m:r>
                        <w:rPr>
                          <w:rFonts w:ascii="Cambria Math" w:hAnsi="Cambria Math"/>
                          <w:color w:val="0070C0"/>
                          <w:sz w:val="22"/>
                          <w:szCs w:val="22"/>
                        </w:rPr>
                        <m:t>=</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H1</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H2</m:t>
                              </m:r>
                            </m:sub>
                          </m:sSub>
                        </m:num>
                        <m:den>
                          <m:r>
                            <w:rPr>
                              <w:rFonts w:ascii="Cambria Math" w:hAnsi="Cambria Math"/>
                              <w:color w:val="0070C0"/>
                              <w:sz w:val="22"/>
                              <w:szCs w:val="22"/>
                            </w:rPr>
                            <m:t>2</m:t>
                          </m:r>
                        </m:den>
                      </m:f>
                    </m:oMath>
                  </m:oMathPara>
                </w:p>
                <w:p w:rsidR="00747392" w:rsidRPr="00B1155C" w:rsidRDefault="00747392" w:rsidP="00747392">
                  <w:pPr>
                    <w:rPr>
                      <w:color w:val="FF0000"/>
                      <w:sz w:val="22"/>
                      <w:szCs w:val="22"/>
                    </w:rPr>
                  </w:pPr>
                  <m:oMathPara>
                    <m:oMathParaPr>
                      <m:jc m:val="left"/>
                    </m:oMathParaPr>
                    <m:oMath>
                      <m:r>
                        <w:rPr>
                          <w:rFonts w:ascii="Cambria Math" w:hAnsi="Cambria Math"/>
                          <w:color w:val="0070C0"/>
                          <w:sz w:val="22"/>
                          <w:szCs w:val="22"/>
                        </w:rPr>
                        <m:t>ϵ=1</m:t>
                      </m:r>
                      <m:r>
                        <m:rPr>
                          <m:sty m:val="p"/>
                        </m:rPr>
                        <w:rPr>
                          <w:rFonts w:ascii="Cambria Math" w:hAnsi="Cambria Math"/>
                          <w:color w:val="0070C0"/>
                          <w:sz w:val="22"/>
                          <w:szCs w:val="22"/>
                        </w:rPr>
                        <m:t xml:space="preserve"> </m:t>
                      </m:r>
                      <m:r>
                        <w:rPr>
                          <w:rFonts w:ascii="Cambria Math" w:hAnsi="Cambria Math"/>
                          <w:color w:val="0070C0"/>
                          <w:sz w:val="22"/>
                          <w:szCs w:val="22"/>
                        </w:rPr>
                        <m:t>ó</m:t>
                      </m:r>
                      <m:r>
                        <m:rPr>
                          <m:sty m:val="p"/>
                        </m:rPr>
                        <w:rPr>
                          <w:rFonts w:ascii="Cambria Math" w:hAnsi="Cambria Math"/>
                          <w:color w:val="0070C0"/>
                          <w:sz w:val="22"/>
                          <w:szCs w:val="22"/>
                        </w:rPr>
                        <m:t xml:space="preserve">  </m:t>
                      </m:r>
                      <m:r>
                        <w:rPr>
                          <w:rFonts w:ascii="Cambria Math" w:hAnsi="Cambria Math"/>
                          <w:color w:val="0070C0"/>
                          <w:sz w:val="22"/>
                          <w:szCs w:val="22"/>
                        </w:rPr>
                        <m:t>1.49</m:t>
                      </m:r>
                      <m:r>
                        <m:rPr>
                          <m:sty m:val="p"/>
                        </m:rPr>
                        <w:rPr>
                          <w:rFonts w:ascii="Cambria Math" w:hAnsi="Cambria Math"/>
                          <w:color w:val="0070C0"/>
                          <w:sz w:val="22"/>
                          <w:szCs w:val="22"/>
                        </w:rPr>
                        <m:t xml:space="preserve">  </m:t>
                      </m:r>
                      <m:r>
                        <w:rPr>
                          <w:rFonts w:ascii="Cambria Math" w:hAnsi="Cambria Math"/>
                          <w:color w:val="0070C0"/>
                          <w:sz w:val="22"/>
                          <w:szCs w:val="22"/>
                        </w:rPr>
                        <m:t>depende</m:t>
                      </m:r>
                      <m:r>
                        <m:rPr>
                          <m:sty m:val="p"/>
                        </m:rPr>
                        <w:rPr>
                          <w:rFonts w:ascii="Cambria Math" w:hAnsi="Cambria Math"/>
                          <w:color w:val="0070C0"/>
                          <w:sz w:val="22"/>
                          <w:szCs w:val="22"/>
                        </w:rPr>
                        <m:t xml:space="preserve"> </m:t>
                      </m:r>
                      <m:r>
                        <w:rPr>
                          <w:rFonts w:ascii="Cambria Math" w:hAnsi="Cambria Math"/>
                          <w:color w:val="0070C0"/>
                          <w:sz w:val="22"/>
                          <w:szCs w:val="22"/>
                        </w:rPr>
                        <m:t>del</m:t>
                      </m:r>
                      <m:r>
                        <m:rPr>
                          <m:sty m:val="p"/>
                        </m:rPr>
                        <w:rPr>
                          <w:rFonts w:ascii="Cambria Math" w:hAnsi="Cambria Math"/>
                          <w:color w:val="0070C0"/>
                          <w:sz w:val="22"/>
                          <w:szCs w:val="22"/>
                        </w:rPr>
                        <m:t xml:space="preserve">  </m:t>
                      </m:r>
                      <m:r>
                        <w:rPr>
                          <w:rFonts w:ascii="Cambria Math" w:hAnsi="Cambria Math"/>
                          <w:color w:val="0070C0"/>
                          <w:sz w:val="22"/>
                          <w:szCs w:val="22"/>
                        </w:rPr>
                        <m:t>S.I</m:t>
                      </m:r>
                    </m:oMath>
                  </m:oMathPara>
                </w:p>
                <w:p w:rsidR="00747392" w:rsidRDefault="003F1FCC" w:rsidP="00747392">
                  <w:pPr>
                    <w:rPr>
                      <w:rFonts w:ascii="Book Antiqua" w:hAnsi="Book Antiqua"/>
                      <w:bCs/>
                      <w:color w:val="FF0000"/>
                      <w:sz w:val="22"/>
                      <w:szCs w:val="22"/>
                    </w:rPr>
                  </w:pPr>
                  <m:oMathPara>
                    <m:oMathParaPr>
                      <m:jc m:val="left"/>
                    </m:oMathParaPr>
                    <m:oMath>
                      <m:sSub>
                        <m:sSubPr>
                          <m:ctrlPr>
                            <w:rPr>
                              <w:rFonts w:ascii="Cambria Math" w:hAnsi="Cambria Math"/>
                            </w:rPr>
                          </m:ctrlPr>
                        </m:sSubPr>
                        <m:e>
                          <m:r>
                            <w:rPr>
                              <w:rFonts w:ascii="Cambria Math" w:hAnsi="Cambria Math"/>
                              <w:color w:val="FF0000"/>
                              <w:sz w:val="22"/>
                              <w:szCs w:val="22"/>
                            </w:rPr>
                            <m:t>E</m:t>
                          </m:r>
                        </m:e>
                        <m:sub>
                          <m:r>
                            <w:rPr>
                              <w:rFonts w:ascii="Cambria Math" w:hAnsi="Cambria Math"/>
                              <w:color w:val="FF0000"/>
                              <w:sz w:val="22"/>
                              <w:szCs w:val="22"/>
                            </w:rPr>
                            <m:t>1</m:t>
                          </m:r>
                        </m:sub>
                      </m:sSub>
                      <m:r>
                        <w:rPr>
                          <w:rFonts w:ascii="Cambria Math" w:hAnsi="Cambria Math"/>
                          <w:color w:val="FF0000"/>
                          <w:sz w:val="22"/>
                          <w:szCs w:val="22"/>
                        </w:rPr>
                        <m:t>=</m:t>
                      </m:r>
                      <m:sSub>
                        <m:sSubPr>
                          <m:ctrlPr>
                            <w:rPr>
                              <w:rFonts w:ascii="Cambria Math" w:hAnsi="Cambria Math"/>
                            </w:rPr>
                          </m:ctrlPr>
                        </m:sSubPr>
                        <m:e>
                          <m:r>
                            <w:rPr>
                              <w:rFonts w:ascii="Cambria Math" w:hAnsi="Cambria Math"/>
                              <w:color w:val="FF0000"/>
                              <w:sz w:val="22"/>
                              <w:szCs w:val="22"/>
                            </w:rPr>
                            <m:t>E</m:t>
                          </m:r>
                        </m:e>
                        <m:sub>
                          <m:r>
                            <w:rPr>
                              <w:rFonts w:ascii="Cambria Math" w:hAnsi="Cambria Math"/>
                              <w:color w:val="FF0000"/>
                              <w:sz w:val="22"/>
                              <w:szCs w:val="22"/>
                            </w:rPr>
                            <m:t>2</m:t>
                          </m:r>
                        </m:sub>
                      </m:sSub>
                    </m:oMath>
                  </m:oMathPara>
                </w:p>
                <w:p w:rsidR="00747392" w:rsidRDefault="003F1FCC" w:rsidP="00747392">
                  <w:pPr>
                    <w:pStyle w:val="p2"/>
                    <w:spacing w:line="240" w:lineRule="auto"/>
                    <w:ind w:left="0" w:firstLine="0"/>
                    <w:rPr>
                      <w:sz w:val="22"/>
                      <w:szCs w:val="22"/>
                    </w:rPr>
                  </w:pPr>
                  <m:oMathPara>
                    <m:oMathParaPr>
                      <m:jc m:val="left"/>
                    </m:oMathParaPr>
                    <m:oMath>
                      <m:sSub>
                        <m:sSubPr>
                          <m:ctrlPr>
                            <w:rPr>
                              <w:rFonts w:ascii="Cambria Math" w:hAnsi="Cambria Math"/>
                            </w:rPr>
                          </m:ctrlPr>
                        </m:sSubPr>
                        <m:e>
                          <m:r>
                            <w:rPr>
                              <w:rFonts w:ascii="Cambria Math" w:hAnsi="Cambria Math"/>
                              <w:sz w:val="22"/>
                              <w:szCs w:val="22"/>
                            </w:rPr>
                            <m:t>Z</m:t>
                          </m:r>
                        </m:e>
                        <m:sub>
                          <m:r>
                            <w:rPr>
                              <w:rFonts w:ascii="Cambria Math" w:hAnsi="Cambria Math"/>
                              <w:sz w:val="22"/>
                              <w:szCs w:val="22"/>
                            </w:rPr>
                            <m:t>1</m:t>
                          </m:r>
                        </m:sub>
                      </m:sSub>
                      <m:r>
                        <w:rPr>
                          <w:rFonts w:ascii="Cambria Math" w:hAnsi="Cambria Math"/>
                          <w:sz w:val="22"/>
                          <w:szCs w:val="22"/>
                        </w:rPr>
                        <m:t>+</m:t>
                      </m:r>
                      <m:sSub>
                        <m:sSubPr>
                          <m:ctrlPr>
                            <w:rPr>
                              <w:rFonts w:ascii="Cambria Math" w:hAnsi="Cambria Math"/>
                            </w:rPr>
                          </m:ctrlPr>
                        </m:sSubPr>
                        <m:e>
                          <m:r>
                            <w:rPr>
                              <w:rFonts w:ascii="Cambria Math" w:hAnsi="Cambria Math"/>
                              <w:sz w:val="22"/>
                              <w:szCs w:val="22"/>
                            </w:rPr>
                            <m:t>Y</m:t>
                          </m:r>
                        </m:e>
                        <m:sub>
                          <m:r>
                            <w:rPr>
                              <w:rFonts w:ascii="Cambria Math" w:hAnsi="Cambria Math"/>
                              <w:sz w:val="22"/>
                              <w:szCs w:val="22"/>
                            </w:rPr>
                            <m:t>1</m:t>
                          </m:r>
                        </m:sub>
                      </m:sSub>
                      <m:r>
                        <w:rPr>
                          <w:rFonts w:ascii="Cambria Math" w:hAnsi="Cambria Math"/>
                          <w:sz w:val="22"/>
                          <w:szCs w:val="22"/>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sz w:val="22"/>
                                      <w:szCs w:val="22"/>
                                    </w:rPr>
                                    <m:t>V</m:t>
                                  </m:r>
                                </m:e>
                                <m:sub>
                                  <m:r>
                                    <w:rPr>
                                      <w:rFonts w:ascii="Cambria Math" w:hAnsi="Cambria Math"/>
                                      <w:sz w:val="22"/>
                                      <w:szCs w:val="22"/>
                                    </w:rPr>
                                    <m:t>1</m:t>
                                  </m:r>
                                </m:sub>
                              </m:sSub>
                            </m:e>
                            <m:sup>
                              <m:r>
                                <w:rPr>
                                  <w:rFonts w:ascii="Cambria Math" w:hAnsi="Cambria Math"/>
                                  <w:sz w:val="22"/>
                                  <w:szCs w:val="22"/>
                                </w:rPr>
                                <m:t>2</m:t>
                              </m:r>
                            </m:sup>
                          </m:sSup>
                        </m:num>
                        <m:den>
                          <m:r>
                            <w:rPr>
                              <w:rFonts w:ascii="Cambria Math" w:hAnsi="Cambria Math"/>
                              <w:sz w:val="22"/>
                              <w:szCs w:val="22"/>
                            </w:rPr>
                            <m:t>2g</m:t>
                          </m:r>
                        </m:den>
                      </m:f>
                      <m:r>
                        <w:rPr>
                          <w:rFonts w:ascii="Cambria Math" w:hAnsi="Cambria Math"/>
                          <w:sz w:val="22"/>
                          <w:szCs w:val="22"/>
                        </w:rPr>
                        <m:t>-hf=</m:t>
                      </m:r>
                      <m:sSub>
                        <m:sSubPr>
                          <m:ctrlPr>
                            <w:rPr>
                              <w:rFonts w:ascii="Cambria Math" w:hAnsi="Cambria Math"/>
                            </w:rPr>
                          </m:ctrlPr>
                        </m:sSubPr>
                        <m:e>
                          <m:r>
                            <w:rPr>
                              <w:rFonts w:ascii="Cambria Math" w:hAnsi="Cambria Math"/>
                              <w:sz w:val="22"/>
                              <w:szCs w:val="22"/>
                            </w:rPr>
                            <m:t>Z</m:t>
                          </m:r>
                        </m:e>
                        <m:sub>
                          <m:r>
                            <w:rPr>
                              <w:rFonts w:ascii="Cambria Math" w:hAnsi="Cambria Math"/>
                              <w:sz w:val="22"/>
                              <w:szCs w:val="22"/>
                            </w:rPr>
                            <m:t>2</m:t>
                          </m:r>
                        </m:sub>
                      </m:sSub>
                      <m:r>
                        <w:rPr>
                          <w:rFonts w:ascii="Cambria Math" w:hAnsi="Cambria Math"/>
                          <w:sz w:val="22"/>
                          <w:szCs w:val="22"/>
                        </w:rPr>
                        <m:t>+</m:t>
                      </m:r>
                      <m:sSub>
                        <m:sSubPr>
                          <m:ctrlPr>
                            <w:rPr>
                              <w:rFonts w:ascii="Cambria Math" w:hAnsi="Cambria Math"/>
                            </w:rPr>
                          </m:ctrlPr>
                        </m:sSubPr>
                        <m:e>
                          <m:r>
                            <w:rPr>
                              <w:rFonts w:ascii="Cambria Math" w:hAnsi="Cambria Math"/>
                              <w:sz w:val="22"/>
                              <w:szCs w:val="22"/>
                            </w:rPr>
                            <m:t>Y</m:t>
                          </m:r>
                        </m:e>
                        <m:sub>
                          <m:r>
                            <w:rPr>
                              <w:rFonts w:ascii="Cambria Math" w:hAnsi="Cambria Math"/>
                              <w:sz w:val="22"/>
                              <w:szCs w:val="22"/>
                            </w:rPr>
                            <m:t>2</m:t>
                          </m:r>
                        </m:sub>
                      </m:sSub>
                      <m:r>
                        <w:rPr>
                          <w:rFonts w:ascii="Cambria Math" w:hAnsi="Cambria Math"/>
                          <w:sz w:val="22"/>
                          <w:szCs w:val="22"/>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sz w:val="22"/>
                                      <w:szCs w:val="22"/>
                                    </w:rPr>
                                    <m:t>V</m:t>
                                  </m:r>
                                </m:e>
                                <m:sub>
                                  <m:r>
                                    <w:rPr>
                                      <w:rFonts w:ascii="Cambria Math" w:hAnsi="Cambria Math"/>
                                      <w:sz w:val="22"/>
                                      <w:szCs w:val="22"/>
                                    </w:rPr>
                                    <m:t>2</m:t>
                                  </m:r>
                                </m:sub>
                              </m:sSub>
                            </m:e>
                            <m:sup>
                              <m:r>
                                <w:rPr>
                                  <w:rFonts w:ascii="Cambria Math" w:hAnsi="Cambria Math"/>
                                  <w:sz w:val="22"/>
                                  <w:szCs w:val="22"/>
                                </w:rPr>
                                <m:t>2</m:t>
                              </m:r>
                            </m:sup>
                          </m:sSup>
                        </m:num>
                        <m:den>
                          <m:r>
                            <w:rPr>
                              <w:rFonts w:ascii="Cambria Math" w:hAnsi="Cambria Math"/>
                              <w:sz w:val="22"/>
                              <w:szCs w:val="22"/>
                            </w:rPr>
                            <m:t>2g</m:t>
                          </m:r>
                        </m:den>
                      </m:f>
                    </m:oMath>
                  </m:oMathPara>
                </w:p>
                <w:p w:rsidR="00747392" w:rsidRDefault="00747392" w:rsidP="00747392">
                  <w:pPr>
                    <w:pStyle w:val="Sinespaciado"/>
                  </w:pPr>
                </w:p>
              </w:txbxContent>
            </v:textbox>
          </v:shape>
        </w:pic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i/>
          <w:color w:val="FF0000"/>
        </w:rPr>
      </w:pPr>
    </w:p>
    <w:p w:rsidR="00747392" w:rsidRDefault="00747392" w:rsidP="00747392">
      <w:pPr>
        <w:pStyle w:val="Sinespaciado"/>
        <w:rPr>
          <w:rFonts w:asciiTheme="minorHAnsi" w:hAnsiTheme="minorHAnsi"/>
          <w: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rFonts w:asciiTheme="minorHAnsi" w:hAnsiTheme="minorHAnsi"/>
          <w:b/>
          <w:color w:val="FF0000"/>
          <w:sz w:val="20"/>
          <w:szCs w:val="20"/>
          <w:u w:val="single"/>
        </w:rPr>
      </w:pPr>
    </w:p>
    <w:p w:rsidR="00747392" w:rsidRDefault="00747392" w:rsidP="00747392">
      <w:pPr>
        <w:pStyle w:val="Sinespaciado"/>
        <w:rPr>
          <w:rFonts w:asciiTheme="minorHAnsi" w:hAnsiTheme="minorHAnsi"/>
          <w:b/>
          <w:color w:val="FF0000"/>
          <w:sz w:val="20"/>
          <w:szCs w:val="20"/>
          <w:u w:val="single"/>
        </w:rPr>
      </w:pPr>
      <w:r w:rsidRPr="00E84C3C">
        <w:rPr>
          <w:rFonts w:asciiTheme="minorHAnsi" w:hAnsiTheme="minorHAnsi"/>
          <w:b/>
          <w:color w:val="FF0000"/>
          <w:sz w:val="20"/>
          <w:szCs w:val="20"/>
          <w:u w:val="single"/>
        </w:rPr>
        <w:lastRenderedPageBreak/>
        <w:t>RESALTO HIDRAULICO</w:t>
      </w:r>
    </w:p>
    <w:p w:rsidR="00747392" w:rsidRDefault="003F1FCC" w:rsidP="00747392">
      <w:pPr>
        <w:pStyle w:val="Sinespaciado"/>
        <w:rPr>
          <w:color w:val="FF0000"/>
        </w:rPr>
      </w:pPr>
      <w:r>
        <w:rPr>
          <w:noProof/>
          <w:color w:val="FF0000"/>
        </w:rPr>
        <w:pict>
          <v:shape id="_x0000_s1327" type="#_x0000_t202" style="position:absolute;margin-left:0;margin-top:6.5pt;width:7in;height:83.4pt;z-index:-251608064" strokecolor="yellow">
            <v:textbox style="mso-next-textbox:#_x0000_s1327">
              <w:txbxContent>
                <w:p w:rsidR="00747392" w:rsidRDefault="00747392" w:rsidP="00747392">
                  <w:pPr>
                    <w:rPr>
                      <w:rFonts w:asciiTheme="minorHAnsi" w:hAnsiTheme="minorHAnsi"/>
                      <w:sz w:val="20"/>
                      <w:szCs w:val="20"/>
                    </w:rPr>
                  </w:pPr>
                  <w:r w:rsidRPr="004C335D">
                    <w:rPr>
                      <w:color w:val="FF0000"/>
                      <w:sz w:val="20"/>
                      <w:szCs w:val="20"/>
                    </w:rPr>
                    <w:t xml:space="preserve"> </w:t>
                  </w:r>
                  <w:r w:rsidRPr="006860DB">
                    <w:rPr>
                      <w:rFonts w:asciiTheme="minorHAnsi" w:hAnsiTheme="minorHAnsi"/>
                      <w:sz w:val="20"/>
                      <w:szCs w:val="20"/>
                    </w:rPr>
                    <w:t xml:space="preserve">FROUDE                           EFICIENCIA DEL SALTO          </w:t>
                  </w:r>
                  <w:r>
                    <w:rPr>
                      <w:rFonts w:asciiTheme="minorHAnsi" w:hAnsiTheme="minorHAnsi"/>
                      <w:sz w:val="20"/>
                      <w:szCs w:val="20"/>
                    </w:rPr>
                    <w:t xml:space="preserve">                            </w:t>
                  </w:r>
                  <w:r w:rsidRPr="006860DB">
                    <w:rPr>
                      <w:rFonts w:asciiTheme="minorHAnsi" w:hAnsiTheme="minorHAnsi"/>
                      <w:sz w:val="20"/>
                      <w:szCs w:val="20"/>
                    </w:rPr>
                    <w:t xml:space="preserve">   MOMENTUN                 CENTROIDE DEL AREA</w:t>
                  </w:r>
                </w:p>
                <w:tbl>
                  <w:tblPr>
                    <w:tblStyle w:val="Tablaconcuadrcula"/>
                    <w:tblW w:w="0" w:type="auto"/>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ook w:val="04A0"/>
                  </w:tblPr>
                  <w:tblGrid>
                    <w:gridCol w:w="1242"/>
                    <w:gridCol w:w="4252"/>
                    <w:gridCol w:w="1843"/>
                    <w:gridCol w:w="2171"/>
                  </w:tblGrid>
                  <w:tr w:rsidR="00747392" w:rsidTr="00986082">
                    <w:trPr>
                      <w:trHeight w:val="750"/>
                    </w:trPr>
                    <w:tc>
                      <w:tcPr>
                        <w:tcW w:w="1242" w:type="dxa"/>
                      </w:tcPr>
                      <w:p w:rsidR="00747392" w:rsidRPr="00B1155C" w:rsidRDefault="00747392">
                        <w:pPr>
                          <w:rPr>
                            <w:color w:val="0070C0"/>
                            <w:sz w:val="20"/>
                            <w:szCs w:val="20"/>
                          </w:rPr>
                        </w:pPr>
                        <m:oMathPara>
                          <m:oMathParaPr>
                            <m:jc m:val="left"/>
                          </m:oMathParaPr>
                          <m:oMath>
                            <m:r>
                              <w:rPr>
                                <w:rFonts w:ascii="Cambria Math" w:hAnsi="Cambria Math"/>
                                <w:color w:val="0070C0"/>
                                <w:sz w:val="20"/>
                                <w:szCs w:val="20"/>
                              </w:rPr>
                              <m:t>F=</m:t>
                            </m:r>
                            <m:f>
                              <m:fPr>
                                <m:ctrlPr>
                                  <w:rPr>
                                    <w:rFonts w:ascii="Cambria Math" w:hAnsi="Cambria Math"/>
                                    <w:color w:val="0070C0"/>
                                  </w:rPr>
                                </m:ctrlPr>
                              </m:fPr>
                              <m:num>
                                <m:r>
                                  <w:rPr>
                                    <w:rFonts w:ascii="Cambria Math" w:hAnsi="Cambria Math"/>
                                    <w:color w:val="0070C0"/>
                                    <w:sz w:val="20"/>
                                    <w:szCs w:val="20"/>
                                  </w:rPr>
                                  <m:t>V</m:t>
                                </m:r>
                              </m:num>
                              <m:den>
                                <m:rad>
                                  <m:radPr>
                                    <m:degHide m:val="on"/>
                                    <m:ctrlPr>
                                      <w:rPr>
                                        <w:rFonts w:ascii="Cambria Math" w:hAnsi="Cambria Math"/>
                                        <w:color w:val="0070C0"/>
                                      </w:rPr>
                                    </m:ctrlPr>
                                  </m:radPr>
                                  <m:deg/>
                                  <m:e>
                                    <m:r>
                                      <w:rPr>
                                        <w:rFonts w:ascii="Cambria Math" w:hAnsi="Cambria Math"/>
                                        <w:color w:val="0070C0"/>
                                        <w:sz w:val="20"/>
                                        <w:szCs w:val="20"/>
                                      </w:rPr>
                                      <m:t>g.</m:t>
                                    </m:r>
                                    <m:sSub>
                                      <m:sSubPr>
                                        <m:ctrlPr>
                                          <w:rPr>
                                            <w:rFonts w:ascii="Cambria Math" w:hAnsi="Cambria Math"/>
                                            <w:color w:val="0070C0"/>
                                          </w:rPr>
                                        </m:ctrlPr>
                                      </m:sSubPr>
                                      <m:e>
                                        <m:r>
                                          <w:rPr>
                                            <w:rFonts w:ascii="Cambria Math" w:hAnsi="Cambria Math"/>
                                            <w:color w:val="0070C0"/>
                                            <w:sz w:val="20"/>
                                            <w:szCs w:val="20"/>
                                          </w:rPr>
                                          <m:t>z</m:t>
                                        </m:r>
                                      </m:e>
                                      <m:sub>
                                        <m:r>
                                          <w:rPr>
                                            <w:rFonts w:ascii="Cambria Math" w:hAnsi="Cambria Math"/>
                                            <w:color w:val="0070C0"/>
                                            <w:sz w:val="20"/>
                                            <w:szCs w:val="20"/>
                                          </w:rPr>
                                          <m:t>H</m:t>
                                        </m:r>
                                      </m:sub>
                                    </m:sSub>
                                  </m:e>
                                </m:rad>
                              </m:den>
                            </m:f>
                          </m:oMath>
                        </m:oMathPara>
                      </w:p>
                    </w:tc>
                    <w:tc>
                      <w:tcPr>
                        <w:tcW w:w="4252" w:type="dxa"/>
                      </w:tcPr>
                      <w:p w:rsidR="00747392" w:rsidRPr="00B1155C" w:rsidRDefault="00747392">
                        <w:pPr>
                          <w:rPr>
                            <w:color w:val="0070C0"/>
                            <w:sz w:val="20"/>
                            <w:szCs w:val="20"/>
                          </w:rPr>
                        </w:pPr>
                        <m:oMathPara>
                          <m:oMathParaPr>
                            <m:jc m:val="left"/>
                          </m:oMathParaPr>
                          <m:oMath>
                            <m:r>
                              <w:rPr>
                                <w:rFonts w:ascii="Cambria Math" w:hAnsi="Cambria Math"/>
                                <w:color w:val="0070C0"/>
                                <w:sz w:val="20"/>
                                <w:szCs w:val="20"/>
                              </w:rPr>
                              <m:t>η=</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0"/>
                                        <w:szCs w:val="20"/>
                                      </w:rPr>
                                      <m:t>E</m:t>
                                    </m:r>
                                  </m:e>
                                  <m:sub>
                                    <m:r>
                                      <w:rPr>
                                        <w:rFonts w:ascii="Cambria Math" w:hAnsi="Cambria Math"/>
                                        <w:color w:val="0070C0"/>
                                        <w:sz w:val="20"/>
                                        <w:szCs w:val="20"/>
                                      </w:rPr>
                                      <m:t>2</m:t>
                                    </m:r>
                                  </m:sub>
                                </m:sSub>
                              </m:num>
                              <m:den>
                                <m:sSub>
                                  <m:sSubPr>
                                    <m:ctrlPr>
                                      <w:rPr>
                                        <w:rFonts w:ascii="Cambria Math" w:hAnsi="Cambria Math"/>
                                        <w:color w:val="0070C0"/>
                                      </w:rPr>
                                    </m:ctrlPr>
                                  </m:sSubPr>
                                  <m:e>
                                    <m:r>
                                      <w:rPr>
                                        <w:rFonts w:ascii="Cambria Math" w:hAnsi="Cambria Math"/>
                                        <w:color w:val="0070C0"/>
                                        <w:sz w:val="20"/>
                                        <w:szCs w:val="20"/>
                                      </w:rPr>
                                      <m:t>E</m:t>
                                    </m:r>
                                  </m:e>
                                  <m:sub>
                                    <m:r>
                                      <w:rPr>
                                        <w:rFonts w:ascii="Cambria Math" w:hAnsi="Cambria Math"/>
                                        <w:color w:val="0070C0"/>
                                        <w:sz w:val="20"/>
                                        <w:szCs w:val="20"/>
                                      </w:rPr>
                                      <m:t>1</m:t>
                                    </m:r>
                                  </m:sub>
                                </m:sSub>
                              </m:den>
                            </m:f>
                            <m:r>
                              <w:rPr>
                                <w:rFonts w:ascii="Cambria Math" w:hAnsi="Cambria Math"/>
                                <w:color w:val="0070C0"/>
                                <w:sz w:val="20"/>
                                <w:szCs w:val="20"/>
                              </w:rPr>
                              <m:t xml:space="preserve"> 100=</m:t>
                            </m:r>
                            <m:f>
                              <m:fPr>
                                <m:ctrlPr>
                                  <w:rPr>
                                    <w:rFonts w:ascii="Cambria Math" w:hAnsi="Cambria Math"/>
                                    <w:color w:val="0070C0"/>
                                  </w:rPr>
                                </m:ctrlPr>
                              </m:fPr>
                              <m:num>
                                <m:sSup>
                                  <m:sSupPr>
                                    <m:ctrlPr>
                                      <w:rPr>
                                        <w:rFonts w:ascii="Cambria Math" w:hAnsi="Cambria Math"/>
                                        <w:color w:val="0070C0"/>
                                      </w:rPr>
                                    </m:ctrlPr>
                                  </m:sSupPr>
                                  <m:e>
                                    <m:d>
                                      <m:dPr>
                                        <m:ctrlPr>
                                          <w:rPr>
                                            <w:rFonts w:ascii="Cambria Math" w:hAnsi="Cambria Math"/>
                                            <w:color w:val="0070C0"/>
                                          </w:rPr>
                                        </m:ctrlPr>
                                      </m:dPr>
                                      <m:e>
                                        <m:r>
                                          <w:rPr>
                                            <w:rFonts w:ascii="Cambria Math" w:hAnsi="Cambria Math"/>
                                            <w:color w:val="0070C0"/>
                                            <w:sz w:val="20"/>
                                            <w:szCs w:val="20"/>
                                          </w:rPr>
                                          <m:t xml:space="preserve">8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0"/>
                                                    <w:szCs w:val="20"/>
                                                  </w:rPr>
                                                  <m:t>F</m:t>
                                                </m:r>
                                              </m:e>
                                              <m:sub>
                                                <m:r>
                                                  <w:rPr>
                                                    <w:rFonts w:ascii="Cambria Math" w:hAnsi="Cambria Math"/>
                                                    <w:color w:val="0070C0"/>
                                                    <w:sz w:val="20"/>
                                                    <w:szCs w:val="20"/>
                                                  </w:rPr>
                                                  <m:t>1</m:t>
                                                </m:r>
                                              </m:sub>
                                            </m:sSub>
                                          </m:e>
                                          <m:sup>
                                            <m:r>
                                              <w:rPr>
                                                <w:rFonts w:ascii="Cambria Math" w:hAnsi="Cambria Math"/>
                                                <w:color w:val="0070C0"/>
                                                <w:sz w:val="20"/>
                                                <w:szCs w:val="20"/>
                                              </w:rPr>
                                              <m:t>2</m:t>
                                            </m:r>
                                          </m:sup>
                                        </m:sSup>
                                        <m:r>
                                          <w:rPr>
                                            <w:rFonts w:ascii="Cambria Math" w:hAnsi="Cambria Math"/>
                                            <w:color w:val="0070C0"/>
                                            <w:sz w:val="20"/>
                                            <w:szCs w:val="20"/>
                                          </w:rPr>
                                          <m:t>-1</m:t>
                                        </m:r>
                                      </m:e>
                                    </m:d>
                                  </m:e>
                                  <m:sup>
                                    <m:r>
                                      <w:rPr>
                                        <w:rFonts w:ascii="Cambria Math" w:eastAsia="Cambria Math" w:hAnsi="Cambria Math" w:cs="Cambria Math"/>
                                        <w:color w:val="0070C0"/>
                                        <w:sz w:val="20"/>
                                        <w:szCs w:val="20"/>
                                      </w:rPr>
                                      <m:t>1.5</m:t>
                                    </m:r>
                                  </m:sup>
                                </m:sSup>
                                <m:r>
                                  <w:rPr>
                                    <w:rFonts w:ascii="Cambria Math" w:hAnsi="Cambria Math"/>
                                    <w:color w:val="0070C0"/>
                                    <w:sz w:val="20"/>
                                    <w:szCs w:val="20"/>
                                  </w:rPr>
                                  <m:t xml:space="preserve">-4.5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0"/>
                                            <w:szCs w:val="20"/>
                                          </w:rPr>
                                          <m:t>F</m:t>
                                        </m:r>
                                      </m:e>
                                      <m:sub>
                                        <m:r>
                                          <w:rPr>
                                            <w:rFonts w:ascii="Cambria Math" w:hAnsi="Cambria Math"/>
                                            <w:color w:val="0070C0"/>
                                            <w:sz w:val="20"/>
                                            <w:szCs w:val="20"/>
                                          </w:rPr>
                                          <m:t>1</m:t>
                                        </m:r>
                                      </m:sub>
                                    </m:sSub>
                                  </m:e>
                                  <m:sup>
                                    <m:r>
                                      <w:rPr>
                                        <w:rFonts w:ascii="Cambria Math" w:hAnsi="Cambria Math"/>
                                        <w:color w:val="0070C0"/>
                                        <w:sz w:val="20"/>
                                        <w:szCs w:val="20"/>
                                      </w:rPr>
                                      <m:t>2</m:t>
                                    </m:r>
                                  </m:sup>
                                </m:sSup>
                                <m:r>
                                  <w:rPr>
                                    <w:rFonts w:ascii="Cambria Math" w:hAnsi="Cambria Math"/>
                                    <w:color w:val="0070C0"/>
                                    <w:sz w:val="20"/>
                                    <w:szCs w:val="20"/>
                                  </w:rPr>
                                  <m:t xml:space="preserve">+1 </m:t>
                                </m:r>
                              </m:num>
                              <m:den>
                                <m:r>
                                  <w:rPr>
                                    <w:rFonts w:ascii="Cambria Math" w:hAnsi="Cambria Math"/>
                                    <w:color w:val="0070C0"/>
                                    <w:sz w:val="20"/>
                                    <w:szCs w:val="20"/>
                                  </w:rPr>
                                  <m:t xml:space="preserve">8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0"/>
                                            <w:szCs w:val="20"/>
                                          </w:rPr>
                                          <m:t>F</m:t>
                                        </m:r>
                                      </m:e>
                                      <m:sub>
                                        <m:r>
                                          <w:rPr>
                                            <w:rFonts w:ascii="Cambria Math" w:hAnsi="Cambria Math"/>
                                            <w:color w:val="0070C0"/>
                                            <w:sz w:val="20"/>
                                            <w:szCs w:val="20"/>
                                          </w:rPr>
                                          <m:t>1</m:t>
                                        </m:r>
                                      </m:sub>
                                    </m:sSub>
                                  </m:e>
                                  <m:sup>
                                    <m:r>
                                      <w:rPr>
                                        <w:rFonts w:ascii="Cambria Math" w:hAnsi="Cambria Math"/>
                                        <w:color w:val="0070C0"/>
                                        <w:sz w:val="20"/>
                                        <w:szCs w:val="20"/>
                                      </w:rPr>
                                      <m:t>2</m:t>
                                    </m:r>
                                  </m:sup>
                                </m:sSup>
                                <m:r>
                                  <w:rPr>
                                    <w:rFonts w:ascii="Cambria Math" w:hAnsi="Cambria Math"/>
                                    <w:color w:val="0070C0"/>
                                    <w:sz w:val="20"/>
                                    <w:szCs w:val="20"/>
                                  </w:rPr>
                                  <m:t>(2+</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0"/>
                                            <w:szCs w:val="20"/>
                                          </w:rPr>
                                          <m:t>F</m:t>
                                        </m:r>
                                      </m:e>
                                      <m:sub>
                                        <m:r>
                                          <w:rPr>
                                            <w:rFonts w:ascii="Cambria Math" w:hAnsi="Cambria Math"/>
                                            <w:color w:val="0070C0"/>
                                            <w:sz w:val="20"/>
                                            <w:szCs w:val="20"/>
                                          </w:rPr>
                                          <m:t>1</m:t>
                                        </m:r>
                                      </m:sub>
                                    </m:sSub>
                                  </m:e>
                                  <m:sup>
                                    <m:r>
                                      <w:rPr>
                                        <w:rFonts w:ascii="Cambria Math" w:hAnsi="Cambria Math"/>
                                        <w:color w:val="0070C0"/>
                                        <w:sz w:val="20"/>
                                        <w:szCs w:val="20"/>
                                      </w:rPr>
                                      <m:t>2</m:t>
                                    </m:r>
                                  </m:sup>
                                </m:sSup>
                                <m:r>
                                  <w:rPr>
                                    <w:rFonts w:ascii="Cambria Math" w:hAnsi="Cambria Math"/>
                                    <w:color w:val="0070C0"/>
                                    <w:sz w:val="20"/>
                                    <w:szCs w:val="20"/>
                                  </w:rPr>
                                  <m:t>)</m:t>
                                </m:r>
                              </m:den>
                            </m:f>
                            <m:r>
                              <w:rPr>
                                <w:rFonts w:ascii="Cambria Math" w:hAnsi="Cambria Math"/>
                                <w:color w:val="0070C0"/>
                                <w:sz w:val="20"/>
                                <w:szCs w:val="20"/>
                              </w:rPr>
                              <m:t>100</m:t>
                            </m:r>
                          </m:oMath>
                        </m:oMathPara>
                      </w:p>
                    </w:tc>
                    <w:tc>
                      <w:tcPr>
                        <w:tcW w:w="1843" w:type="dxa"/>
                      </w:tcPr>
                      <w:p w:rsidR="00747392" w:rsidRPr="00B1155C" w:rsidRDefault="00747392">
                        <w:pPr>
                          <w:rPr>
                            <w:color w:val="0070C0"/>
                            <w:sz w:val="20"/>
                            <w:szCs w:val="20"/>
                          </w:rPr>
                        </w:pPr>
                        <m:oMathPara>
                          <m:oMathParaPr>
                            <m:jc m:val="left"/>
                          </m:oMathParaPr>
                          <m:oMath>
                            <m:r>
                              <w:rPr>
                                <w:rFonts w:ascii="Cambria Math" w:hAnsi="Cambria Math"/>
                                <w:color w:val="0070C0"/>
                                <w:sz w:val="20"/>
                                <w:szCs w:val="20"/>
                              </w:rPr>
                              <m:t>M=</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0"/>
                                        <w:szCs w:val="20"/>
                                      </w:rPr>
                                      <m:t>Q</m:t>
                                    </m:r>
                                  </m:e>
                                  <m:sup>
                                    <m:r>
                                      <w:rPr>
                                        <w:rFonts w:ascii="Cambria Math" w:hAnsi="Cambria Math"/>
                                        <w:color w:val="0070C0"/>
                                        <w:sz w:val="20"/>
                                        <w:szCs w:val="20"/>
                                      </w:rPr>
                                      <m:t>2</m:t>
                                    </m:r>
                                  </m:sup>
                                </m:sSup>
                              </m:num>
                              <m:den>
                                <m:r>
                                  <w:rPr>
                                    <w:rFonts w:ascii="Cambria Math" w:hAnsi="Cambria Math"/>
                                    <w:color w:val="0070C0"/>
                                    <w:sz w:val="20"/>
                                    <w:szCs w:val="20"/>
                                  </w:rPr>
                                  <m:t>g.A</m:t>
                                </m:r>
                              </m:den>
                            </m:f>
                            <m:r>
                              <w:rPr>
                                <w:rFonts w:ascii="Cambria Math" w:hAnsi="Cambria Math"/>
                                <w:color w:val="0070C0"/>
                                <w:sz w:val="20"/>
                                <w:szCs w:val="20"/>
                              </w:rPr>
                              <m:t>+</m:t>
                            </m:r>
                            <m:acc>
                              <m:accPr>
                                <m:chr m:val="̅"/>
                                <m:ctrlPr>
                                  <w:rPr>
                                    <w:rFonts w:ascii="Cambria Math" w:hAnsi="Cambria Math"/>
                                    <w:color w:val="0070C0"/>
                                  </w:rPr>
                                </m:ctrlPr>
                              </m:accPr>
                              <m:e>
                                <m:r>
                                  <w:rPr>
                                    <w:rFonts w:ascii="Cambria Math" w:hAnsi="Cambria Math"/>
                                    <w:color w:val="0070C0"/>
                                    <w:sz w:val="20"/>
                                    <w:szCs w:val="20"/>
                                  </w:rPr>
                                  <m:t>y</m:t>
                                </m:r>
                              </m:e>
                            </m:acc>
                            <m:r>
                              <w:rPr>
                                <w:rFonts w:ascii="Cambria Math" w:hAnsi="Cambria Math"/>
                                <w:color w:val="0070C0"/>
                                <w:sz w:val="20"/>
                                <w:szCs w:val="20"/>
                              </w:rPr>
                              <m:t>.A</m:t>
                            </m:r>
                          </m:oMath>
                        </m:oMathPara>
                      </w:p>
                    </w:tc>
                    <w:tc>
                      <w:tcPr>
                        <w:tcW w:w="2171" w:type="dxa"/>
                      </w:tcPr>
                      <w:p w:rsidR="00747392" w:rsidRDefault="00747392">
                        <w:pPr>
                          <w:rPr>
                            <w:color w:val="0070C0"/>
                            <w:sz w:val="20"/>
                            <w:szCs w:val="20"/>
                          </w:rPr>
                        </w:pPr>
                      </w:p>
                      <w:p w:rsidR="00747392" w:rsidRDefault="00747392">
                        <w:pPr>
                          <w:rPr>
                            <w:color w:val="0070C0"/>
                            <w:sz w:val="20"/>
                            <w:szCs w:val="20"/>
                          </w:rPr>
                        </w:pPr>
                      </w:p>
                    </w:tc>
                  </w:tr>
                </w:tbl>
                <w:p w:rsidR="00747392" w:rsidRDefault="003F1FCC" w:rsidP="00747392">
                  <w:pPr>
                    <w:rPr>
                      <w:rFonts w:asciiTheme="minorHAnsi" w:hAnsiTheme="minorHAnsi"/>
                      <w:sz w:val="20"/>
                      <w:szCs w:val="20"/>
                    </w:rPr>
                  </w:pPr>
                  <m:oMathPara>
                    <m:oMathParaPr>
                      <m:jc m:val="left"/>
                    </m:oMathParaPr>
                    <m:oMath>
                      <m:sSub>
                        <m:sSubPr>
                          <m:ctrlPr>
                            <w:rPr>
                              <w:rFonts w:ascii="Cambria Math" w:hAnsi="Cambria Math"/>
                            </w:rPr>
                          </m:ctrlPr>
                        </m:sSubPr>
                        <m:e>
                          <m:r>
                            <w:rPr>
                              <w:rFonts w:ascii="Cambria Math" w:hAnsi="Cambria Math"/>
                              <w:color w:val="0070C0"/>
                              <w:sz w:val="20"/>
                              <w:szCs w:val="20"/>
                            </w:rPr>
                            <m:t>Z</m:t>
                          </m:r>
                        </m:e>
                        <m:sub>
                          <m:r>
                            <w:rPr>
                              <w:rFonts w:ascii="Cambria Math" w:hAnsi="Cambria Math"/>
                              <w:color w:val="0070C0"/>
                              <w:sz w:val="20"/>
                              <w:szCs w:val="20"/>
                            </w:rPr>
                            <m:t>H</m:t>
                          </m:r>
                        </m:sub>
                      </m:sSub>
                      <m:r>
                        <w:rPr>
                          <w:rFonts w:ascii="Cambria Math" w:hAnsi="Cambria Math"/>
                          <w:color w:val="0070C0"/>
                          <w:sz w:val="20"/>
                          <w:szCs w:val="20"/>
                        </w:rPr>
                        <m:t>=</m:t>
                      </m:r>
                      <m:f>
                        <m:fPr>
                          <m:ctrlPr>
                            <w:rPr>
                              <w:rFonts w:ascii="Cambria Math" w:hAnsi="Cambria Math"/>
                            </w:rPr>
                          </m:ctrlPr>
                        </m:fPr>
                        <m:num>
                          <m:r>
                            <w:rPr>
                              <w:rFonts w:ascii="Cambria Math" w:hAnsi="Cambria Math"/>
                              <w:color w:val="0070C0"/>
                              <w:sz w:val="20"/>
                              <w:szCs w:val="20"/>
                            </w:rPr>
                            <m:t>A</m:t>
                          </m:r>
                        </m:num>
                        <m:den>
                          <m:r>
                            <w:rPr>
                              <w:rFonts w:ascii="Cambria Math" w:hAnsi="Cambria Math"/>
                              <w:color w:val="0070C0"/>
                              <w:sz w:val="20"/>
                              <w:szCs w:val="20"/>
                            </w:rPr>
                            <m:t>T</m:t>
                          </m:r>
                        </m:den>
                      </m:f>
                      <m:r>
                        <w:rPr>
                          <w:rFonts w:ascii="Cambria Math" w:hAnsi="Cambria Math"/>
                          <w:sz w:val="20"/>
                          <w:szCs w:val="20"/>
                        </w:rPr>
                        <m:t xml:space="preserve">    se lo denomina profundidad hidraulica</m:t>
                      </m:r>
                      <m:r>
                        <w:rPr>
                          <w:rFonts w:ascii="Cambria Math" w:hAnsi="Cambria Math"/>
                          <w:color w:val="FF0000"/>
                          <w:sz w:val="20"/>
                          <w:szCs w:val="20"/>
                        </w:rPr>
                        <m:t xml:space="preserve"> </m:t>
                      </m:r>
                    </m:oMath>
                  </m:oMathPara>
                </w:p>
                <w:p w:rsidR="00747392" w:rsidRDefault="00747392" w:rsidP="00747392"/>
                <w:p w:rsidR="00747392" w:rsidRDefault="00747392" w:rsidP="00747392"/>
                <w:p w:rsidR="00747392" w:rsidRDefault="00747392" w:rsidP="00747392"/>
              </w:txbxContent>
            </v:textbox>
          </v:shape>
        </w:pict>
      </w:r>
      <w:r w:rsidR="00747392" w:rsidRPr="002228F7">
        <w:rPr>
          <w:color w:val="FF0000"/>
        </w:rPr>
        <w:t xml:space="preserve">                                                                </w:t>
      </w:r>
    </w:p>
    <w:p w:rsidR="00747392" w:rsidRDefault="003F1FCC" w:rsidP="00747392">
      <w:pPr>
        <w:pStyle w:val="Sinespaciado"/>
        <w:rPr>
          <w:color w:val="FF0000"/>
        </w:rPr>
      </w:pPr>
      <w:r w:rsidRPr="003F1FCC">
        <w:rPr>
          <w:rFonts w:asciiTheme="minorHAnsi" w:hAnsiTheme="minorHAnsi"/>
          <w:noProof/>
          <w:color w:val="FF0000"/>
        </w:rPr>
        <w:pict>
          <v:shape id="_x0000_s1558" type="#_x0000_t202" style="position:absolute;margin-left:354.7pt;margin-top:11.1pt;width:178.25pt;height:37.75pt;z-index:251789312" stroked="f">
            <v:textbox>
              <w:txbxContent>
                <w:p w:rsidR="00747392" w:rsidRDefault="003F1FCC" w:rsidP="00747392">
                  <w:pPr>
                    <w:pStyle w:val="Sinespaciado"/>
                    <w:rPr>
                      <w:rFonts w:asciiTheme="minorHAnsi" w:hAnsiTheme="minorHAnsi"/>
                      <w:color w:val="0070C0"/>
                      <w:sz w:val="20"/>
                      <w:szCs w:val="20"/>
                    </w:rPr>
                  </w:pPr>
                  <m:oMathPara>
                    <m:oMathParaPr>
                      <m:jc m:val="left"/>
                    </m:oMathParaPr>
                    <m:oMath>
                      <m:acc>
                        <m:accPr>
                          <m:chr m:val="̅"/>
                          <m:ctrlPr>
                            <w:rPr>
                              <w:rFonts w:ascii="Cambria Math" w:hAnsi="Cambria Math"/>
                              <w:color w:val="0070C0"/>
                            </w:rPr>
                          </m:ctrlPr>
                        </m:accPr>
                        <m:e>
                          <m:r>
                            <w:rPr>
                              <w:rFonts w:ascii="Cambria Math" w:hAnsi="Cambria Math"/>
                              <w:color w:val="0070C0"/>
                              <w:sz w:val="20"/>
                              <w:szCs w:val="20"/>
                            </w:rPr>
                            <m:t>y</m:t>
                          </m:r>
                        </m:e>
                      </m:acc>
                      <m:r>
                        <w:rPr>
                          <w:rFonts w:ascii="Cambria Math" w:hAnsi="Cambria Math"/>
                          <w:color w:val="0070C0"/>
                          <w:sz w:val="20"/>
                          <w:szCs w:val="20"/>
                        </w:rPr>
                        <m:t>=</m:t>
                      </m:r>
                      <m:f>
                        <m:fPr>
                          <m:ctrlPr>
                            <w:rPr>
                              <w:rFonts w:ascii="Cambria Math" w:hAnsi="Cambria Math"/>
                              <w:color w:val="0070C0"/>
                            </w:rPr>
                          </m:ctrlPr>
                        </m:fPr>
                        <m:num>
                          <m:r>
                            <w:rPr>
                              <w:rFonts w:ascii="Cambria Math" w:hAnsi="Cambria Math"/>
                              <w:color w:val="0070C0"/>
                              <w:sz w:val="20"/>
                              <w:szCs w:val="20"/>
                            </w:rPr>
                            <m:t>1</m:t>
                          </m:r>
                        </m:num>
                        <m:den>
                          <m:r>
                            <w:rPr>
                              <w:rFonts w:ascii="Cambria Math" w:hAnsi="Cambria Math"/>
                              <w:color w:val="0070C0"/>
                              <w:sz w:val="20"/>
                              <w:szCs w:val="20"/>
                            </w:rPr>
                            <m:t>6</m:t>
                          </m:r>
                        </m:den>
                      </m:f>
                      <m:r>
                        <w:rPr>
                          <w:rFonts w:ascii="Cambria Math" w:eastAsia="Cambria Math" w:hAnsi="Cambria Math" w:cs="Cambria Math"/>
                          <w:color w:val="0070C0"/>
                          <w:sz w:val="20"/>
                          <w:szCs w:val="20"/>
                        </w:rPr>
                        <m:t xml:space="preserve"> </m:t>
                      </m:r>
                      <m:f>
                        <m:fPr>
                          <m:ctrlPr>
                            <w:rPr>
                              <w:rFonts w:ascii="Cambria Math" w:hAnsi="Cambria Math"/>
                              <w:color w:val="0070C0"/>
                            </w:rPr>
                          </m:ctrlPr>
                        </m:fPr>
                        <m:num>
                          <m:d>
                            <m:dPr>
                              <m:ctrlPr>
                                <w:rPr>
                                  <w:rFonts w:ascii="Cambria Math" w:hAnsi="Cambria Math"/>
                                  <w:color w:val="0070C0"/>
                                </w:rPr>
                              </m:ctrlPr>
                            </m:dPr>
                            <m:e>
                              <m:r>
                                <w:rPr>
                                  <w:rFonts w:ascii="Cambria Math" w:eastAsia="Cambria Math" w:hAnsi="Cambria Math" w:cs="Cambria Math"/>
                                  <w:color w:val="0070C0"/>
                                  <w:sz w:val="20"/>
                                  <w:szCs w:val="20"/>
                                </w:rPr>
                                <m:t>4.z.</m:t>
                              </m:r>
                              <m:sSup>
                                <m:sSupPr>
                                  <m:ctrlPr>
                                    <w:rPr>
                                      <w:rFonts w:ascii="Cambria Math" w:hAnsi="Cambria Math"/>
                                      <w:color w:val="0070C0"/>
                                    </w:rPr>
                                  </m:ctrlPr>
                                </m:sSupPr>
                                <m:e>
                                  <m:r>
                                    <w:rPr>
                                      <w:rFonts w:ascii="Cambria Math" w:eastAsia="Cambria Math" w:hAnsi="Cambria Math" w:cs="Cambria Math"/>
                                      <w:color w:val="0070C0"/>
                                      <w:sz w:val="20"/>
                                      <w:szCs w:val="20"/>
                                    </w:rPr>
                                    <m:t>Y</m:t>
                                  </m:r>
                                </m:e>
                                <m:sup>
                                  <m:r>
                                    <w:rPr>
                                      <w:rFonts w:ascii="Cambria Math" w:eastAsia="Cambria Math" w:hAnsi="Cambria Math" w:cs="Cambria Math"/>
                                      <w:color w:val="0070C0"/>
                                      <w:sz w:val="20"/>
                                      <w:szCs w:val="20"/>
                                    </w:rPr>
                                    <m:t>2</m:t>
                                  </m:r>
                                </m:sup>
                              </m:sSup>
                              <m:r>
                                <w:rPr>
                                  <w:rFonts w:ascii="Cambria Math" w:eastAsia="Cambria Math" w:hAnsi="Cambria Math" w:cs="Cambria Math"/>
                                  <w:color w:val="0070C0"/>
                                  <w:sz w:val="20"/>
                                  <w:szCs w:val="20"/>
                                </w:rPr>
                                <m:t>+3.</m:t>
                              </m:r>
                              <m:r>
                                <m:rPr>
                                  <m:sty m:val="p"/>
                                </m:rPr>
                                <w:rPr>
                                  <w:rFonts w:ascii="Cambria Math" w:eastAsia="Cambria Math" w:hAnsi="Cambria Math" w:cs="Cambria Math"/>
                                  <w:color w:val="0070C0"/>
                                  <w:sz w:val="20"/>
                                  <w:szCs w:val="20"/>
                                </w:rPr>
                                <m:t xml:space="preserve"> </m:t>
                              </m:r>
                              <m:r>
                                <w:rPr>
                                  <w:rFonts w:ascii="Cambria Math" w:eastAsia="Cambria Math" w:hAnsi="Cambria Math" w:cs="Cambria Math"/>
                                  <w:color w:val="0070C0"/>
                                  <w:sz w:val="20"/>
                                  <w:szCs w:val="20"/>
                                </w:rPr>
                                <m:t>b.Y</m:t>
                              </m:r>
                            </m:e>
                          </m:d>
                        </m:num>
                        <m:den>
                          <m:d>
                            <m:dPr>
                              <m:ctrlPr>
                                <w:rPr>
                                  <w:rFonts w:ascii="Cambria Math" w:hAnsi="Cambria Math"/>
                                  <w:color w:val="0070C0"/>
                                </w:rPr>
                              </m:ctrlPr>
                            </m:dPr>
                            <m:e>
                              <m:r>
                                <w:rPr>
                                  <w:rFonts w:ascii="Cambria Math" w:eastAsia="Cambria Math" w:hAnsi="Cambria Math" w:cs="Cambria Math"/>
                                  <w:color w:val="0070C0"/>
                                  <w:sz w:val="20"/>
                                  <w:szCs w:val="20"/>
                                </w:rPr>
                                <m:t>z.Y+b</m:t>
                              </m:r>
                            </m:e>
                          </m:d>
                        </m:den>
                      </m:f>
                      <m:r>
                        <w:rPr>
                          <w:rFonts w:ascii="Cambria Math" w:eastAsia="Cambria Math" w:hAnsi="Cambria Math" w:cs="Cambria Math"/>
                          <w:color w:val="0070C0"/>
                          <w:sz w:val="20"/>
                          <w:szCs w:val="20"/>
                        </w:rPr>
                        <m:t xml:space="preserve">   z(talud)</m:t>
                      </m:r>
                    </m:oMath>
                  </m:oMathPara>
                </w:p>
                <w:p w:rsidR="00747392" w:rsidRDefault="00747392" w:rsidP="00747392">
                  <w:pPr>
                    <w:pStyle w:val="Sinespaciado"/>
                  </w:pPr>
                </w:p>
              </w:txbxContent>
            </v:textbox>
          </v:shape>
        </w:pict>
      </w:r>
      <w:r w:rsidR="00747392" w:rsidRPr="002228F7">
        <w:rPr>
          <w:color w:val="FF0000"/>
        </w:rPr>
        <w:t xml:space="preserve">       </w: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jc w:val="center"/>
        <w:rPr>
          <w:rFonts w:asciiTheme="minorHAnsi" w:hAnsiTheme="minorHAnsi"/>
          <w:b/>
          <w:color w:val="FF0000"/>
          <w:sz w:val="20"/>
          <w:szCs w:val="20"/>
          <w:u w:val="single"/>
        </w:rPr>
      </w:pPr>
    </w:p>
    <w:p w:rsidR="00747392" w:rsidRDefault="00747392" w:rsidP="00747392">
      <w:pPr>
        <w:pStyle w:val="Sinespaciado"/>
        <w:jc w:val="both"/>
        <w:rPr>
          <w:rFonts w:asciiTheme="minorHAnsi" w:hAnsiTheme="minorHAnsi"/>
          <w:b/>
          <w:color w:val="FF0000"/>
          <w:sz w:val="20"/>
          <w:szCs w:val="20"/>
          <w:u w:val="single"/>
        </w:rPr>
      </w:pPr>
    </w:p>
    <w:p w:rsidR="00747392" w:rsidRDefault="00747392" w:rsidP="00747392">
      <w:pPr>
        <w:pStyle w:val="Sinespaciado"/>
        <w:jc w:val="both"/>
        <w:rPr>
          <w:rFonts w:asciiTheme="minorHAnsi" w:hAnsiTheme="minorHAnsi"/>
          <w:sz w:val="20"/>
          <w:szCs w:val="20"/>
        </w:rPr>
      </w:pPr>
      <w:r w:rsidRPr="006860DB">
        <w:rPr>
          <w:rFonts w:asciiTheme="minorHAnsi" w:hAnsiTheme="minorHAnsi"/>
          <w:b/>
          <w:sz w:val="20"/>
          <w:szCs w:val="20"/>
          <w:u w:val="single"/>
        </w:rPr>
        <w:t>CLASIFICACION DE LOS RESALTOS</w:t>
      </w:r>
      <w:r w:rsidRPr="006860DB">
        <w:rPr>
          <w:rFonts w:asciiTheme="minorHAnsi" w:hAnsiTheme="minorHAnsi"/>
          <w:sz w:val="20"/>
          <w:szCs w:val="20"/>
        </w:rPr>
        <w:t xml:space="preserve"> : (el parámetro mas importante en un resalto es el número de fraude aguas  arriba o sea al principio del resalto)</w:t>
      </w:r>
    </w:p>
    <w:p w:rsidR="00747392" w:rsidRDefault="00747392" w:rsidP="00747392">
      <w:pPr>
        <w:pStyle w:val="Sinespaciado"/>
        <w:jc w:val="both"/>
        <w:rPr>
          <w:rFonts w:asciiTheme="minorHAnsi" w:hAnsiTheme="minorHAnsi"/>
          <w:sz w:val="20"/>
          <w:szCs w:val="20"/>
        </w:rPr>
      </w:pP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F</w:t>
      </w:r>
      <w:r w:rsidRPr="006860DB">
        <w:rPr>
          <w:rFonts w:asciiTheme="minorHAnsi" w:hAnsiTheme="minorHAnsi"/>
          <w:sz w:val="20"/>
          <w:szCs w:val="20"/>
          <w:vertAlign w:val="subscript"/>
        </w:rPr>
        <w:t xml:space="preserve">1  </w:t>
      </w:r>
      <w:r w:rsidRPr="006860DB">
        <w:rPr>
          <w:rFonts w:asciiTheme="minorHAnsi" w:hAnsiTheme="minorHAnsi"/>
          <w:sz w:val="20"/>
          <w:szCs w:val="20"/>
        </w:rPr>
        <w:t xml:space="preserve">= </w:t>
      </w:r>
      <w:smartTag w:uri="urn:schemas-microsoft-com:office:smarttags" w:element="metricconverter">
        <w:smartTagPr>
          <w:attr w:name="ProductID" w:val="1 a"/>
        </w:smartTagPr>
        <w:r w:rsidRPr="006860DB">
          <w:rPr>
            <w:rFonts w:asciiTheme="minorHAnsi" w:hAnsiTheme="minorHAnsi"/>
            <w:sz w:val="20"/>
            <w:szCs w:val="20"/>
          </w:rPr>
          <w:t>1 a</w:t>
        </w:r>
      </w:smartTag>
      <w:r w:rsidRPr="006860DB">
        <w:rPr>
          <w:rFonts w:asciiTheme="minorHAnsi" w:hAnsiTheme="minorHAnsi"/>
          <w:sz w:val="20"/>
          <w:szCs w:val="20"/>
        </w:rPr>
        <w:t xml:space="preserve"> 1.2 es un salto ondulatorio o de onda permanente la disipación de energía cinética de entrada es menor que el 5%</w:t>
      </w: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F</w:t>
      </w:r>
      <w:r w:rsidRPr="006860DB">
        <w:rPr>
          <w:rFonts w:asciiTheme="minorHAnsi" w:hAnsiTheme="minorHAnsi"/>
          <w:sz w:val="20"/>
          <w:szCs w:val="20"/>
          <w:vertAlign w:val="subscript"/>
        </w:rPr>
        <w:t xml:space="preserve">1  </w:t>
      </w:r>
      <w:r w:rsidRPr="006860DB">
        <w:rPr>
          <w:rFonts w:asciiTheme="minorHAnsi" w:hAnsiTheme="minorHAnsi"/>
          <w:sz w:val="20"/>
          <w:szCs w:val="20"/>
        </w:rPr>
        <w:t xml:space="preserve">= </w:t>
      </w:r>
      <w:smartTag w:uri="urn:schemas-microsoft-com:office:smarttags" w:element="metricconverter">
        <w:smartTagPr>
          <w:attr w:name="ProductID" w:val="1.7 a"/>
        </w:smartTagPr>
        <w:r w:rsidRPr="006860DB">
          <w:rPr>
            <w:rFonts w:asciiTheme="minorHAnsi" w:hAnsiTheme="minorHAnsi"/>
            <w:sz w:val="20"/>
            <w:szCs w:val="20"/>
          </w:rPr>
          <w:t>1.7 a</w:t>
        </w:r>
      </w:smartTag>
      <w:r w:rsidRPr="006860DB">
        <w:rPr>
          <w:rFonts w:asciiTheme="minorHAnsi" w:hAnsiTheme="minorHAnsi"/>
          <w:sz w:val="20"/>
          <w:szCs w:val="20"/>
        </w:rPr>
        <w:t xml:space="preserve"> 2.5 la elevación de la superficie es suave, se trata de un salto débil la disipación de energía cinética de entrada es de  5 al  15%</w:t>
      </w: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F</w:t>
      </w:r>
      <w:r w:rsidRPr="006860DB">
        <w:rPr>
          <w:rFonts w:asciiTheme="minorHAnsi" w:hAnsiTheme="minorHAnsi"/>
          <w:sz w:val="20"/>
          <w:szCs w:val="20"/>
          <w:vertAlign w:val="subscript"/>
        </w:rPr>
        <w:t>1</w:t>
      </w:r>
      <w:r w:rsidRPr="006860DB">
        <w:rPr>
          <w:rFonts w:asciiTheme="minorHAnsi" w:hAnsiTheme="minorHAnsi"/>
          <w:sz w:val="20"/>
          <w:szCs w:val="20"/>
        </w:rPr>
        <w:t xml:space="preserve"> = </w:t>
      </w:r>
      <w:smartTag w:uri="urn:schemas-microsoft-com:office:smarttags" w:element="metricconverter">
        <w:smartTagPr>
          <w:attr w:name="ProductID" w:val="2.5 a"/>
        </w:smartTagPr>
        <w:r w:rsidRPr="006860DB">
          <w:rPr>
            <w:rFonts w:asciiTheme="minorHAnsi" w:hAnsiTheme="minorHAnsi"/>
            <w:sz w:val="20"/>
            <w:szCs w:val="20"/>
          </w:rPr>
          <w:t>2.5 a</w:t>
        </w:r>
      </w:smartTag>
      <w:r w:rsidRPr="006860DB">
        <w:rPr>
          <w:rFonts w:asciiTheme="minorHAnsi" w:hAnsiTheme="minorHAnsi"/>
          <w:sz w:val="20"/>
          <w:szCs w:val="20"/>
        </w:rPr>
        <w:t xml:space="preserve"> 4.5 es un salto oscilante inestable, cada pulsación irregular crea una onda grande que puede viajar lejos corriente abajo dañando bancos de tierra y otros la disipación de energía cinética de entrada es de 15 al  45%</w:t>
      </w: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F</w:t>
      </w:r>
      <w:r w:rsidRPr="006860DB">
        <w:rPr>
          <w:rFonts w:asciiTheme="minorHAnsi" w:hAnsiTheme="minorHAnsi"/>
          <w:sz w:val="20"/>
          <w:szCs w:val="20"/>
          <w:vertAlign w:val="subscript"/>
        </w:rPr>
        <w:t xml:space="preserve">1 </w:t>
      </w:r>
      <w:r w:rsidRPr="006860DB">
        <w:rPr>
          <w:rFonts w:asciiTheme="minorHAnsi" w:hAnsiTheme="minorHAnsi"/>
          <w:sz w:val="20"/>
          <w:szCs w:val="20"/>
        </w:rPr>
        <w:t xml:space="preserve">= </w:t>
      </w:r>
      <w:smartTag w:uri="urn:schemas-microsoft-com:office:smarttags" w:element="metricconverter">
        <w:smartTagPr>
          <w:attr w:name="ProductID" w:val="4.5 a"/>
        </w:smartTagPr>
        <w:r w:rsidRPr="006860DB">
          <w:rPr>
            <w:rFonts w:asciiTheme="minorHAnsi" w:hAnsiTheme="minorHAnsi"/>
            <w:sz w:val="20"/>
            <w:szCs w:val="20"/>
          </w:rPr>
          <w:t>4.5 a</w:t>
        </w:r>
      </w:smartTag>
      <w:r w:rsidRPr="006860DB">
        <w:rPr>
          <w:rFonts w:asciiTheme="minorHAnsi" w:hAnsiTheme="minorHAnsi"/>
          <w:sz w:val="20"/>
          <w:szCs w:val="20"/>
        </w:rPr>
        <w:t xml:space="preserve"> 9 Es un salto estacionario estable de mejor comportamiento e insensible a las condiciones corriente abajo  la disipación de energía cinética de entrada es de 45 al  70%</w:t>
      </w: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F</w:t>
      </w:r>
      <w:r w:rsidRPr="006860DB">
        <w:rPr>
          <w:rFonts w:asciiTheme="minorHAnsi" w:hAnsiTheme="minorHAnsi"/>
          <w:sz w:val="20"/>
          <w:szCs w:val="20"/>
          <w:vertAlign w:val="subscript"/>
        </w:rPr>
        <w:t xml:space="preserve">1 </w:t>
      </w:r>
      <w:r w:rsidRPr="006860DB">
        <w:rPr>
          <w:rFonts w:asciiTheme="minorHAnsi" w:hAnsiTheme="minorHAnsi"/>
          <w:sz w:val="20"/>
          <w:szCs w:val="20"/>
        </w:rPr>
        <w:t>&gt;9 Es un salto fuerte algo intermitente y brusco la disipación de energía cinética de entrada es de 70 al  85%</w: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4" type="#_x0000_t202" style="position:absolute;margin-left:0;margin-top:-.3pt;width:495pt;height:112.9pt;z-index:251705344" strokecolor="yellow">
            <v:textbox style="mso-next-textbox:#_x0000_s1324">
              <w:txbxContent>
                <w:p w:rsidR="00747392" w:rsidRDefault="00747392" w:rsidP="00747392">
                  <w:pPr>
                    <w:rPr>
                      <w:b/>
                      <w:sz w:val="18"/>
                      <w:szCs w:val="18"/>
                    </w:rPr>
                  </w:pPr>
                  <w:r w:rsidRPr="006860DB">
                    <w:rPr>
                      <w:b/>
                      <w:sz w:val="18"/>
                      <w:szCs w:val="18"/>
                    </w:rPr>
                    <w:t>SECCION RECTANGULAR</w:t>
                  </w:r>
                </w:p>
                <w:p w:rsidR="00747392" w:rsidRPr="00BA4D89" w:rsidRDefault="00747392" w:rsidP="00747392">
                  <w:pPr>
                    <w:rPr>
                      <w:color w:val="0070C0"/>
                      <w:sz w:val="18"/>
                      <w:szCs w:val="18"/>
                    </w:rPr>
                  </w:pPr>
                  <m:oMathPara>
                    <m:oMathParaPr>
                      <m:jc m:val="left"/>
                    </m:oMathParaPr>
                    <m:oMath>
                      <m:r>
                        <w:rPr>
                          <w:rFonts w:ascii="Cambria Math" w:hAnsi="Cambria Math"/>
                          <w:color w:val="0070C0"/>
                          <w:sz w:val="18"/>
                          <w:szCs w:val="18"/>
                        </w:rPr>
                        <m:t>M=</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18"/>
                                  <w:szCs w:val="18"/>
                                </w:rPr>
                                <m:t>Q</m:t>
                              </m:r>
                            </m:e>
                            <m:sup>
                              <m:r>
                                <w:rPr>
                                  <w:rFonts w:ascii="Cambria Math" w:hAnsi="Cambria Math"/>
                                  <w:color w:val="0070C0"/>
                                  <w:sz w:val="18"/>
                                  <w:szCs w:val="18"/>
                                </w:rPr>
                                <m:t>2</m:t>
                              </m:r>
                            </m:sup>
                          </m:sSup>
                        </m:num>
                        <m:den>
                          <m:r>
                            <w:rPr>
                              <w:rFonts w:ascii="Cambria Math" w:hAnsi="Cambria Math"/>
                              <w:color w:val="0070C0"/>
                              <w:sz w:val="18"/>
                              <w:szCs w:val="18"/>
                            </w:rPr>
                            <m:t>g</m:t>
                          </m:r>
                          <m:r>
                            <m:rPr>
                              <m:sty m:val="p"/>
                            </m:rPr>
                            <w:rPr>
                              <w:rFonts w:ascii="Cambria Math" w:hAnsi="Cambria Math"/>
                              <w:color w:val="0070C0"/>
                              <w:sz w:val="18"/>
                              <w:szCs w:val="18"/>
                            </w:rPr>
                            <m:t xml:space="preserve"> </m:t>
                          </m:r>
                          <m:r>
                            <w:rPr>
                              <w:rFonts w:ascii="Cambria Math" w:hAnsi="Cambria Math"/>
                              <w:color w:val="0070C0"/>
                              <w:sz w:val="18"/>
                              <w:szCs w:val="18"/>
                            </w:rPr>
                            <m:t>A</m:t>
                          </m:r>
                        </m:den>
                      </m:f>
                      <m:r>
                        <w:rPr>
                          <w:rFonts w:ascii="Cambria Math" w:hAnsi="Cambria Math"/>
                          <w:color w:val="0070C0"/>
                          <w:sz w:val="18"/>
                          <w:szCs w:val="18"/>
                        </w:rPr>
                        <m:t>+</m:t>
                      </m:r>
                      <m:f>
                        <m:fPr>
                          <m:ctrlPr>
                            <w:rPr>
                              <w:rFonts w:ascii="Cambria Math" w:hAnsi="Cambria Math"/>
                              <w:color w:val="0070C0"/>
                            </w:rPr>
                          </m:ctrlPr>
                        </m:fPr>
                        <m:num>
                          <m:r>
                            <w:rPr>
                              <w:rFonts w:ascii="Cambria Math" w:hAnsi="Cambria Math"/>
                              <w:color w:val="0070C0"/>
                              <w:sz w:val="18"/>
                              <w:szCs w:val="18"/>
                            </w:rPr>
                            <m:t>A</m:t>
                          </m:r>
                          <m:r>
                            <m:rPr>
                              <m:sty m:val="p"/>
                            </m:rPr>
                            <w:rPr>
                              <w:rFonts w:ascii="Cambria Math" w:hAnsi="Cambria Math"/>
                              <w:color w:val="0070C0"/>
                              <w:sz w:val="18"/>
                              <w:szCs w:val="18"/>
                            </w:rPr>
                            <m:t xml:space="preserve"> </m:t>
                          </m:r>
                          <m:r>
                            <w:rPr>
                              <w:rFonts w:ascii="Cambria Math" w:hAnsi="Cambria Math"/>
                              <w:color w:val="0070C0"/>
                              <w:sz w:val="18"/>
                              <w:szCs w:val="18"/>
                            </w:rPr>
                            <m:t>Y</m:t>
                          </m:r>
                        </m:num>
                        <m:den>
                          <m:r>
                            <w:rPr>
                              <w:rFonts w:ascii="Cambria Math" w:hAnsi="Cambria Math"/>
                              <w:color w:val="0070C0"/>
                              <w:sz w:val="18"/>
                              <w:szCs w:val="18"/>
                            </w:rPr>
                            <m:t>2</m:t>
                          </m:r>
                        </m:den>
                      </m:f>
                    </m:oMath>
                  </m:oMathPara>
                </w:p>
                <w:p w:rsidR="00747392" w:rsidRDefault="00747392" w:rsidP="00747392">
                  <w:pPr>
                    <w:rPr>
                      <w:sz w:val="18"/>
                      <w:szCs w:val="18"/>
                    </w:rPr>
                  </w:pPr>
                </w:p>
                <w:p w:rsidR="00747392" w:rsidRDefault="00747392" w:rsidP="00747392">
                  <w:pPr>
                    <w:rPr>
                      <w:sz w:val="18"/>
                      <w:szCs w:val="18"/>
                    </w:rPr>
                  </w:pPr>
                </w:p>
                <w:p w:rsidR="00747392" w:rsidRDefault="00747392" w:rsidP="00747392">
                  <w:pPr>
                    <w:rPr>
                      <w:sz w:val="18"/>
                      <w:szCs w:val="18"/>
                    </w:rPr>
                  </w:pPr>
                  <w:r w:rsidRPr="00A86C95">
                    <w:rPr>
                      <w:sz w:val="18"/>
                      <w:szCs w:val="18"/>
                    </w:rPr>
                    <w:t>CONOCIDO Y</w:t>
                  </w:r>
                  <w:r>
                    <w:rPr>
                      <w:sz w:val="18"/>
                      <w:szCs w:val="18"/>
                      <w:vertAlign w:val="subscript"/>
                    </w:rPr>
                    <w:t xml:space="preserve">1 </w:t>
                  </w:r>
                  <w:r>
                    <w:rPr>
                      <w:sz w:val="18"/>
                      <w:szCs w:val="18"/>
                    </w:rPr>
                    <w:t xml:space="preserve">                                           </w:t>
                  </w:r>
                  <w:r w:rsidRPr="00A86C95">
                    <w:rPr>
                      <w:sz w:val="18"/>
                      <w:szCs w:val="18"/>
                    </w:rPr>
                    <w:t>CONOCIDO Y</w:t>
                  </w:r>
                  <w:r>
                    <w:rPr>
                      <w:sz w:val="18"/>
                      <w:szCs w:val="18"/>
                      <w:vertAlign w:val="subscript"/>
                    </w:rPr>
                    <w:t xml:space="preserve">2 </w:t>
                  </w:r>
                  <w:r>
                    <w:rPr>
                      <w:sz w:val="18"/>
                      <w:szCs w:val="18"/>
                    </w:rPr>
                    <w:t xml:space="preserve">                                                   PERDIDA DE ENERGIA </w:t>
                  </w:r>
                </w:p>
                <w:p w:rsidR="00747392" w:rsidRPr="00BA4D89" w:rsidRDefault="003F1FCC" w:rsidP="00747392">
                  <w:pPr>
                    <w:rPr>
                      <w:color w:val="0070C0"/>
                      <w:sz w:val="22"/>
                      <w:szCs w:val="22"/>
                    </w:rPr>
                  </w:pP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num>
                      <m:den>
                        <m:r>
                          <w:rPr>
                            <w:rFonts w:ascii="Cambria Math" w:hAnsi="Cambria Math"/>
                            <w:color w:val="0070C0"/>
                            <w:sz w:val="22"/>
                            <w:szCs w:val="22"/>
                          </w:rPr>
                          <m:t>2</m:t>
                        </m:r>
                      </m:den>
                    </m:f>
                    <m:r>
                      <w:rPr>
                        <w:rFonts w:ascii="Cambria Math" w:hAnsi="Cambria Math"/>
                        <w:color w:val="0070C0"/>
                        <w:sz w:val="22"/>
                        <w:szCs w:val="22"/>
                      </w:rPr>
                      <m:t xml:space="preserve"> </m:t>
                    </m:r>
                    <m:d>
                      <m:dPr>
                        <m:ctrlPr>
                          <w:rPr>
                            <w:rFonts w:ascii="Cambria Math" w:hAnsi="Cambria Math"/>
                            <w:color w:val="0070C0"/>
                          </w:rPr>
                        </m:ctrlPr>
                      </m:dPr>
                      <m:e>
                        <m:rad>
                          <m:radPr>
                            <m:degHide m:val="on"/>
                            <m:ctrlPr>
                              <w:rPr>
                                <w:rFonts w:ascii="Cambria Math" w:hAnsi="Cambria Math"/>
                                <w:color w:val="0070C0"/>
                              </w:rPr>
                            </m:ctrlPr>
                          </m:radPr>
                          <m:deg/>
                          <m:e>
                            <m:r>
                              <w:rPr>
                                <w:rFonts w:ascii="Cambria Math" w:hAnsi="Cambria Math"/>
                                <w:color w:val="0070C0"/>
                                <w:sz w:val="22"/>
                                <w:szCs w:val="22"/>
                              </w:rPr>
                              <m:t xml:space="preserve">1+8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F</m:t>
                                    </m:r>
                                  </m:e>
                                  <m:sub>
                                    <m:r>
                                      <w:rPr>
                                        <w:rFonts w:ascii="Cambria Math" w:hAnsi="Cambria Math"/>
                                        <w:color w:val="0070C0"/>
                                        <w:sz w:val="22"/>
                                        <w:szCs w:val="22"/>
                                      </w:rPr>
                                      <m:t>1</m:t>
                                    </m:r>
                                  </m:sub>
                                </m:sSub>
                              </m:e>
                              <m:sup>
                                <m:r>
                                  <w:rPr>
                                    <w:rFonts w:ascii="Cambria Math" w:hAnsi="Cambria Math"/>
                                    <w:color w:val="0070C0"/>
                                    <w:sz w:val="22"/>
                                    <w:szCs w:val="22"/>
                                  </w:rPr>
                                  <m:t>2</m:t>
                                </m:r>
                              </m:sup>
                            </m:sSup>
                          </m:e>
                        </m:rad>
                        <m:r>
                          <w:rPr>
                            <w:rFonts w:ascii="Cambria Math" w:hAnsi="Cambria Math"/>
                            <w:color w:val="0070C0"/>
                            <w:sz w:val="22"/>
                            <w:szCs w:val="22"/>
                          </w:rPr>
                          <m:t>+1</m:t>
                        </m:r>
                      </m:e>
                    </m:d>
                  </m:oMath>
                  <w:r w:rsidR="00747392" w:rsidRPr="00BA4D89">
                    <w:rPr>
                      <w:color w:val="0070C0"/>
                      <w:sz w:val="22"/>
                      <w:szCs w:val="22"/>
                    </w:rPr>
                    <w:t xml:space="preserve">         </w:t>
                  </w: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num>
                      <m:den>
                        <m:r>
                          <w:rPr>
                            <w:rFonts w:ascii="Cambria Math" w:hAnsi="Cambria Math"/>
                            <w:color w:val="0070C0"/>
                            <w:sz w:val="22"/>
                            <w:szCs w:val="22"/>
                          </w:rPr>
                          <m:t>2</m:t>
                        </m:r>
                      </m:den>
                    </m:f>
                    <m:r>
                      <w:rPr>
                        <w:rFonts w:ascii="Cambria Math" w:hAnsi="Cambria Math"/>
                        <w:color w:val="0070C0"/>
                        <w:sz w:val="22"/>
                        <w:szCs w:val="22"/>
                      </w:rPr>
                      <m:t xml:space="preserve"> </m:t>
                    </m:r>
                    <m:d>
                      <m:dPr>
                        <m:ctrlPr>
                          <w:rPr>
                            <w:rFonts w:ascii="Cambria Math" w:hAnsi="Cambria Math"/>
                            <w:color w:val="0070C0"/>
                          </w:rPr>
                        </m:ctrlPr>
                      </m:dPr>
                      <m:e>
                        <m:rad>
                          <m:radPr>
                            <m:degHide m:val="on"/>
                            <m:ctrlPr>
                              <w:rPr>
                                <w:rFonts w:ascii="Cambria Math" w:hAnsi="Cambria Math"/>
                                <w:color w:val="0070C0"/>
                              </w:rPr>
                            </m:ctrlPr>
                          </m:radPr>
                          <m:deg/>
                          <m:e>
                            <m:r>
                              <w:rPr>
                                <w:rFonts w:ascii="Cambria Math" w:hAnsi="Cambria Math"/>
                                <w:color w:val="0070C0"/>
                                <w:sz w:val="22"/>
                                <w:szCs w:val="22"/>
                              </w:rPr>
                              <m:t xml:space="preserve">1+8 </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F</m:t>
                                    </m:r>
                                  </m:e>
                                  <m:sub>
                                    <m:r>
                                      <w:rPr>
                                        <w:rFonts w:ascii="Cambria Math" w:hAnsi="Cambria Math"/>
                                        <w:color w:val="0070C0"/>
                                        <w:sz w:val="22"/>
                                        <w:szCs w:val="22"/>
                                      </w:rPr>
                                      <m:t>2</m:t>
                                    </m:r>
                                  </m:sub>
                                </m:sSub>
                              </m:e>
                              <m:sup>
                                <m:r>
                                  <w:rPr>
                                    <w:rFonts w:ascii="Cambria Math" w:hAnsi="Cambria Math"/>
                                    <w:color w:val="0070C0"/>
                                    <w:sz w:val="22"/>
                                    <w:szCs w:val="22"/>
                                  </w:rPr>
                                  <m:t>2</m:t>
                                </m:r>
                              </m:sup>
                            </m:sSup>
                          </m:e>
                        </m:rad>
                        <m:r>
                          <w:rPr>
                            <w:rFonts w:ascii="Cambria Math" w:hAnsi="Cambria Math"/>
                            <w:color w:val="0070C0"/>
                            <w:sz w:val="22"/>
                            <w:szCs w:val="22"/>
                          </w:rPr>
                          <m:t>+1</m:t>
                        </m:r>
                      </m:e>
                    </m:d>
                  </m:oMath>
                  <w:r w:rsidR="00747392" w:rsidRPr="00BA4D89">
                    <w:rPr>
                      <w:color w:val="0070C0"/>
                      <w:sz w:val="22"/>
                      <w:szCs w:val="22"/>
                    </w:rPr>
                    <w:t xml:space="preserve">                         </w:t>
                  </w:r>
                  <m:oMath>
                    <m:r>
                      <w:rPr>
                        <w:rFonts w:ascii="Cambria Math" w:hAnsi="Cambria Math"/>
                        <w:color w:val="0070C0"/>
                        <w:sz w:val="22"/>
                        <w:szCs w:val="22"/>
                      </w:rPr>
                      <m:t>∆E=</m:t>
                    </m:r>
                    <m:f>
                      <m:fPr>
                        <m:ctrlPr>
                          <w:rPr>
                            <w:rFonts w:ascii="Cambria Math" w:hAnsi="Cambria Math"/>
                            <w:color w:val="0070C0"/>
                          </w:rPr>
                        </m:ctrlPr>
                      </m:fPr>
                      <m:num>
                        <m:sSup>
                          <m:sSupPr>
                            <m:ctrlPr>
                              <w:rPr>
                                <w:rFonts w:ascii="Cambria Math" w:hAnsi="Cambria Math"/>
                                <w:color w:val="0070C0"/>
                              </w:rPr>
                            </m:ctrlPr>
                          </m:sSupPr>
                          <m:e>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e>
                            </m:d>
                          </m:e>
                          <m:sup>
                            <m:r>
                              <w:rPr>
                                <w:rFonts w:ascii="Cambria Math" w:hAnsi="Cambria Math"/>
                                <w:color w:val="0070C0"/>
                                <w:sz w:val="22"/>
                                <w:szCs w:val="22"/>
                              </w:rPr>
                              <m:t>3</m:t>
                            </m:r>
                          </m:sup>
                        </m:sSup>
                      </m:num>
                      <m:den>
                        <m:r>
                          <w:rPr>
                            <w:rFonts w:ascii="Cambria Math" w:hAnsi="Cambria Math"/>
                            <w:color w:val="0070C0"/>
                            <w:sz w:val="22"/>
                            <w:szCs w:val="22"/>
                          </w:rPr>
                          <m:t>4.</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oMath>
                </w:p>
                <w:p w:rsidR="00747392" w:rsidRDefault="00747392" w:rsidP="00747392">
                  <w:pPr>
                    <w:rPr>
                      <w:b/>
                      <w:sz w:val="18"/>
                      <w:szCs w:val="18"/>
                    </w:rPr>
                  </w:pPr>
                </w:p>
              </w:txbxContent>
            </v:textbox>
          </v:shape>
        </w:pict>
      </w:r>
      <w:r w:rsidR="00747392" w:rsidRPr="002228F7">
        <w:rPr>
          <w:color w:val="FF0000"/>
          <w:position w:val="-6"/>
        </w:rPr>
        <w:object w:dxaOrig="4320" w:dyaOrig="6720">
          <v:shape id="_x0000_i1025" type="#_x0000_t75" style="width:8.35pt;height:14.25pt" o:ole="">
            <v:imagedata r:id="rId30" o:title=""/>
          </v:shape>
          <o:OLEObject Type="Embed" ProgID="Equation.3" ShapeID="_x0000_i1025" DrawAspect="Content" ObjectID="_1238076575" r:id="rId31"/>
        </w:obje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5" type="#_x0000_t202" style="position:absolute;margin-left:0;margin-top:2.1pt;width:495pt;height:171pt;z-index:251706368" strokecolor="yellow">
            <v:textbox style="mso-next-textbox:#_x0000_s1325">
              <w:txbxContent>
                <w:p w:rsidR="00747392" w:rsidRDefault="00747392" w:rsidP="00747392">
                  <w:pPr>
                    <w:rPr>
                      <w:color w:val="FF0000"/>
                      <w:sz w:val="18"/>
                      <w:szCs w:val="18"/>
                    </w:rPr>
                  </w:pPr>
                  <w:r w:rsidRPr="006860DB">
                    <w:rPr>
                      <w:b/>
                      <w:sz w:val="18"/>
                      <w:szCs w:val="18"/>
                    </w:rPr>
                    <w:t xml:space="preserve">SECCION TRAPECIAL      </w:t>
                  </w:r>
                  <w:r w:rsidRPr="006860DB">
                    <w:rPr>
                      <w:sz w:val="18"/>
                      <w:szCs w:val="18"/>
                    </w:rPr>
                    <w:t>(m: talud del canal</w:t>
                  </w:r>
                  <w:r w:rsidRPr="004C335D">
                    <w:rPr>
                      <w:color w:val="FF0000"/>
                      <w:sz w:val="18"/>
                      <w:szCs w:val="18"/>
                    </w:rPr>
                    <w:t xml:space="preserve">)                </w:t>
                  </w:r>
                </w:p>
                <w:p w:rsidR="00747392" w:rsidRDefault="00747392" w:rsidP="00747392">
                  <w:pPr>
                    <w:rPr>
                      <w:color w:val="FF0000"/>
                      <w:sz w:val="18"/>
                      <w:szCs w:val="18"/>
                    </w:rPr>
                  </w:pPr>
                  <w:r w:rsidRPr="004C335D">
                    <w:rPr>
                      <w:color w:val="FF0000"/>
                      <w:sz w:val="18"/>
                      <w:szCs w:val="18"/>
                    </w:rPr>
                    <w:t xml:space="preserve">                  </w:t>
                  </w:r>
                </w:p>
                <w:p w:rsidR="00747392" w:rsidRPr="00BA4D89" w:rsidRDefault="00747392" w:rsidP="00747392">
                  <w:pPr>
                    <w:rPr>
                      <w:oMath/>
                      <w:color w:val="0070C0"/>
                      <w:sz w:val="20"/>
                      <w:szCs w:val="20"/>
                    </w:rPr>
                  </w:pPr>
                  <m:oMathPara>
                    <m:oMathParaPr>
                      <m:jc m:val="left"/>
                    </m:oMathParaPr>
                    <m:oMath>
                      <m:r>
                        <w:rPr>
                          <w:rFonts w:ascii="Cambria Math" w:hAnsi="Cambria Math"/>
                          <w:color w:val="0070C0"/>
                          <w:sz w:val="20"/>
                          <w:szCs w:val="20"/>
                        </w:rPr>
                        <m:t>M=</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0"/>
                                  <w:szCs w:val="20"/>
                                </w:rPr>
                                <m:t>Q</m:t>
                              </m:r>
                            </m:e>
                            <m:sup>
                              <m:r>
                                <w:rPr>
                                  <w:rFonts w:ascii="Cambria Math" w:hAnsi="Cambria Math"/>
                                  <w:color w:val="0070C0"/>
                                  <w:sz w:val="20"/>
                                  <w:szCs w:val="20"/>
                                </w:rPr>
                                <m:t>2</m:t>
                              </m:r>
                            </m:sup>
                          </m:sSup>
                        </m:num>
                        <m:den>
                          <m:r>
                            <w:rPr>
                              <w:rFonts w:ascii="Cambria Math" w:hAnsi="Cambria Math"/>
                              <w:color w:val="0070C0"/>
                              <w:sz w:val="20"/>
                              <w:szCs w:val="20"/>
                            </w:rPr>
                            <m:t>g</m:t>
                          </m:r>
                          <m:r>
                            <m:rPr>
                              <m:sty m:val="p"/>
                            </m:rPr>
                            <w:rPr>
                              <w:rFonts w:ascii="Cambria Math" w:hAnsi="Cambria Math"/>
                              <w:color w:val="0070C0"/>
                              <w:sz w:val="20"/>
                              <w:szCs w:val="20"/>
                            </w:rPr>
                            <m:t xml:space="preserve"> </m:t>
                          </m:r>
                          <m:r>
                            <w:rPr>
                              <w:rFonts w:ascii="Cambria Math" w:hAnsi="Cambria Math"/>
                              <w:color w:val="0070C0"/>
                              <w:sz w:val="20"/>
                              <w:szCs w:val="20"/>
                            </w:rPr>
                            <m:t>A</m:t>
                          </m:r>
                        </m:den>
                      </m:f>
                      <m:r>
                        <w:rPr>
                          <w:rFonts w:ascii="Cambria Math" w:hAnsi="Cambria Math"/>
                          <w:color w:val="0070C0"/>
                          <w:sz w:val="20"/>
                          <w:szCs w:val="20"/>
                        </w:rPr>
                        <m:t>+</m:t>
                      </m:r>
                      <m:f>
                        <m:fPr>
                          <m:ctrlPr>
                            <w:rPr>
                              <w:rFonts w:ascii="Cambria Math" w:hAnsi="Cambria Math"/>
                              <w:color w:val="0070C0"/>
                            </w:rPr>
                          </m:ctrlPr>
                        </m:fPr>
                        <m:num>
                          <m:r>
                            <w:rPr>
                              <w:rFonts w:ascii="Cambria Math" w:hAnsi="Cambria Math"/>
                              <w:color w:val="0070C0"/>
                              <w:sz w:val="20"/>
                              <w:szCs w:val="20"/>
                            </w:rPr>
                            <m:t xml:space="preserve">b </m:t>
                          </m:r>
                          <m:sSup>
                            <m:sSupPr>
                              <m:ctrlPr>
                                <w:rPr>
                                  <w:rFonts w:ascii="Cambria Math" w:hAnsi="Cambria Math"/>
                                  <w:color w:val="0070C0"/>
                                </w:rPr>
                              </m:ctrlPr>
                            </m:sSupPr>
                            <m:e>
                              <m:r>
                                <w:rPr>
                                  <w:rFonts w:ascii="Cambria Math" w:hAnsi="Cambria Math"/>
                                  <w:color w:val="0070C0"/>
                                  <w:sz w:val="20"/>
                                  <w:szCs w:val="20"/>
                                </w:rPr>
                                <m:t>Y</m:t>
                              </m:r>
                            </m:e>
                            <m:sup>
                              <m:r>
                                <w:rPr>
                                  <w:rFonts w:ascii="Cambria Math" w:hAnsi="Cambria Math"/>
                                  <w:color w:val="0070C0"/>
                                  <w:sz w:val="20"/>
                                  <w:szCs w:val="20"/>
                                </w:rPr>
                                <m:t>2</m:t>
                              </m:r>
                            </m:sup>
                          </m:sSup>
                        </m:num>
                        <m:den>
                          <m:r>
                            <w:rPr>
                              <w:rFonts w:ascii="Cambria Math" w:hAnsi="Cambria Math"/>
                              <w:color w:val="0070C0"/>
                              <w:sz w:val="20"/>
                              <w:szCs w:val="20"/>
                            </w:rPr>
                            <m:t>2</m:t>
                          </m:r>
                        </m:den>
                      </m:f>
                      <m:r>
                        <m:rPr>
                          <m:sty m:val="p"/>
                        </m:rPr>
                        <w:rPr>
                          <w:rFonts w:ascii="Cambria Math"/>
                          <w:color w:val="0070C0"/>
                          <w:sz w:val="20"/>
                          <w:szCs w:val="20"/>
                        </w:rPr>
                        <m:t>+</m:t>
                      </m:r>
                      <m:f>
                        <m:fPr>
                          <m:ctrlPr>
                            <w:rPr>
                              <w:rFonts w:ascii="Cambria Math" w:hAnsi="Cambria Math"/>
                              <w:color w:val="0070C0"/>
                            </w:rPr>
                          </m:ctrlPr>
                        </m:fPr>
                        <m:num>
                          <m:r>
                            <m:rPr>
                              <m:sty m:val="p"/>
                            </m:rPr>
                            <w:rPr>
                              <w:rFonts w:ascii="Cambria Math"/>
                              <w:color w:val="0070C0"/>
                              <w:sz w:val="20"/>
                              <w:szCs w:val="20"/>
                            </w:rPr>
                            <m:t xml:space="preserve">z </m:t>
                          </m:r>
                          <m:sSup>
                            <m:sSupPr>
                              <m:ctrlPr>
                                <w:rPr>
                                  <w:rFonts w:ascii="Cambria Math" w:hAnsi="Cambria Math"/>
                                  <w:color w:val="0070C0"/>
                                </w:rPr>
                              </m:ctrlPr>
                            </m:sSupPr>
                            <m:e>
                              <m:r>
                                <w:rPr>
                                  <w:rFonts w:ascii="Cambria Math" w:hAnsi="Cambria Math"/>
                                  <w:color w:val="0070C0"/>
                                  <w:sz w:val="20"/>
                                  <w:szCs w:val="20"/>
                                </w:rPr>
                                <m:t>Y</m:t>
                              </m:r>
                            </m:e>
                            <m:sup>
                              <m:r>
                                <w:rPr>
                                  <w:rFonts w:ascii="Cambria Math" w:hAnsi="Cambria Math"/>
                                  <w:color w:val="0070C0"/>
                                  <w:sz w:val="20"/>
                                  <w:szCs w:val="20"/>
                                </w:rPr>
                                <m:t>3</m:t>
                              </m:r>
                            </m:sup>
                          </m:sSup>
                        </m:num>
                        <m:den>
                          <m:r>
                            <m:rPr>
                              <m:sty m:val="p"/>
                            </m:rPr>
                            <w:rPr>
                              <w:rFonts w:ascii="Cambria Math"/>
                              <w:color w:val="0070C0"/>
                              <w:sz w:val="20"/>
                              <w:szCs w:val="20"/>
                            </w:rPr>
                            <m:t>3</m:t>
                          </m:r>
                        </m:den>
                      </m:f>
                    </m:oMath>
                  </m:oMathPara>
                </w:p>
                <w:p w:rsidR="00747392" w:rsidRDefault="00747392" w:rsidP="00747392">
                  <w:pPr>
                    <w:rPr>
                      <w:sz w:val="18"/>
                      <w:szCs w:val="18"/>
                    </w:rPr>
                  </w:pPr>
                  <w:r w:rsidRPr="00252D82">
                    <w:rPr>
                      <w:sz w:val="18"/>
                      <w:szCs w:val="18"/>
                    </w:rPr>
                    <w:t xml:space="preserve">CONCOCIDO Y1          </w:t>
                  </w:r>
                  <w:r>
                    <w:rPr>
                      <w:sz w:val="18"/>
                      <w:szCs w:val="18"/>
                    </w:rPr>
                    <w:t xml:space="preserve">                                                          </w:t>
                  </w:r>
                  <w:r w:rsidRPr="00252D82">
                    <w:rPr>
                      <w:sz w:val="18"/>
                      <w:szCs w:val="18"/>
                    </w:rPr>
                    <w:t>CONOCIDO Y2</w:t>
                  </w:r>
                </w:p>
                <w:p w:rsidR="00747392" w:rsidRDefault="00747392" w:rsidP="00747392">
                  <w:pPr>
                    <w:rPr>
                      <w:sz w:val="18"/>
                      <w:szCs w:val="18"/>
                    </w:rPr>
                  </w:pPr>
                </w:p>
                <w:p w:rsidR="00747392" w:rsidRPr="00BA4D89" w:rsidRDefault="00747392" w:rsidP="00747392">
                  <w:pPr>
                    <w:rPr>
                      <w:oMath/>
                      <w:rFonts w:ascii="Cambria Math" w:hAnsi="Cambria Math"/>
                      <w:color w:val="0070C0"/>
                    </w:rPr>
                  </w:pPr>
                  <m:oMath>
                    <m:r>
                      <w:rPr>
                        <w:rFonts w:ascii="Cambria Math" w:hAnsi="Cambria Math"/>
                        <w:color w:val="0070C0"/>
                      </w:rPr>
                      <m:t>J=</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2</m:t>
                            </m:r>
                          </m:sub>
                        </m:sSub>
                      </m:num>
                      <m:den>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1</m:t>
                            </m:r>
                          </m:sub>
                        </m:sSub>
                      </m:den>
                    </m:f>
                  </m:oMath>
                  <w:r w:rsidRPr="00BA4D89">
                    <w:rPr>
                      <w:rFonts w:eastAsiaTheme="minorEastAsia"/>
                      <w:color w:val="0070C0"/>
                    </w:rPr>
                    <w:t xml:space="preserve">        </w:t>
                  </w:r>
                  <m:oMath>
                    <m:r>
                      <w:rPr>
                        <w:rFonts w:ascii="Cambria Math" w:eastAsiaTheme="minorEastAsia" w:hAnsi="Cambria Math"/>
                        <w:color w:val="0070C0"/>
                      </w:rPr>
                      <m:t>r=</m:t>
                    </m:r>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w:rPr>
                                    <w:rFonts w:ascii="Cambria Math" w:eastAsiaTheme="minorEastAsia" w:hAnsi="Cambria Math"/>
                                    <w:color w:val="0070C0"/>
                                  </w:rPr>
                                  <m:t>V</m:t>
                                </m:r>
                              </m:e>
                              <m:sub>
                                <m:r>
                                  <w:rPr>
                                    <w:rFonts w:ascii="Cambria Math" w:eastAsiaTheme="minorEastAsia" w:hAnsi="Cambria Math"/>
                                    <w:color w:val="0070C0"/>
                                  </w:rPr>
                                  <m:t>1</m:t>
                                </m:r>
                              </m:sub>
                            </m:sSub>
                          </m:e>
                          <m:sup>
                            <m:r>
                              <w:rPr>
                                <w:rFonts w:ascii="Cambria Math" w:eastAsiaTheme="minorEastAsia" w:hAnsi="Cambria Math"/>
                                <w:color w:val="0070C0"/>
                              </w:rPr>
                              <m:t>2</m:t>
                            </m:r>
                          </m:sup>
                        </m:sSup>
                      </m:num>
                      <m:den>
                        <m:r>
                          <w:rPr>
                            <w:rFonts w:ascii="Cambria Math" w:eastAsiaTheme="minorEastAsia" w:hAnsi="Cambria Math"/>
                            <w:color w:val="0070C0"/>
                          </w:rPr>
                          <m:t>2g</m:t>
                        </m:r>
                        <m:sSub>
                          <m:sSubPr>
                            <m:ctrlPr>
                              <w:rPr>
                                <w:rFonts w:ascii="Cambria Math" w:hAnsi="Cambria Math"/>
                                <w:color w:val="0070C0"/>
                              </w:rPr>
                            </m:ctrlPr>
                          </m:sSubPr>
                          <m:e>
                            <m:r>
                              <w:rPr>
                                <w:rFonts w:ascii="Cambria Math" w:eastAsiaTheme="minorEastAsia" w:hAnsi="Cambria Math"/>
                                <w:color w:val="0070C0"/>
                              </w:rPr>
                              <m:t>Y</m:t>
                            </m:r>
                          </m:e>
                          <m:sub>
                            <m:r>
                              <w:rPr>
                                <w:rFonts w:ascii="Cambria Math" w:eastAsiaTheme="minorEastAsia" w:hAnsi="Cambria Math"/>
                                <w:color w:val="0070C0"/>
                              </w:rPr>
                              <m:t>1</m:t>
                            </m:r>
                          </m:sub>
                        </m:sSub>
                      </m:den>
                    </m:f>
                  </m:oMath>
                  <w:r w:rsidRPr="00BA4D89">
                    <w:rPr>
                      <w:rFonts w:eastAsiaTheme="minorEastAsia"/>
                      <w:color w:val="0070C0"/>
                    </w:rPr>
                    <w:t xml:space="preserve">         </w:t>
                  </w:r>
                  <m:oMath>
                    <m:r>
                      <w:rPr>
                        <w:rFonts w:ascii="Cambria Math" w:eastAsiaTheme="minorEastAsia" w:hAnsi="Cambria Math"/>
                        <w:color w:val="0070C0"/>
                      </w:rPr>
                      <m:t>t=</m:t>
                    </m:r>
                    <m:f>
                      <m:fPr>
                        <m:ctrlPr>
                          <w:rPr>
                            <w:rFonts w:ascii="Cambria Math" w:hAnsi="Cambria Math"/>
                            <w:color w:val="0070C0"/>
                          </w:rPr>
                        </m:ctrlPr>
                      </m:fPr>
                      <m:num>
                        <m:r>
                          <w:rPr>
                            <w:rFonts w:ascii="Cambria Math" w:eastAsiaTheme="minorEastAsia" w:hAnsi="Cambria Math"/>
                            <w:color w:val="0070C0"/>
                          </w:rPr>
                          <m:t>b</m:t>
                        </m:r>
                      </m:num>
                      <m:den>
                        <m:sSub>
                          <m:sSubPr>
                            <m:ctrlPr>
                              <w:rPr>
                                <w:rFonts w:ascii="Cambria Math" w:hAnsi="Cambria Math"/>
                                <w:color w:val="0070C0"/>
                              </w:rPr>
                            </m:ctrlPr>
                          </m:sSubPr>
                          <m:e>
                            <m:r>
                              <w:rPr>
                                <w:rFonts w:ascii="Cambria Math" w:eastAsiaTheme="minorEastAsia" w:hAnsi="Cambria Math"/>
                                <w:color w:val="0070C0"/>
                              </w:rPr>
                              <m:t>Y</m:t>
                            </m:r>
                          </m:e>
                          <m:sub>
                            <m:r>
                              <w:rPr>
                                <w:rFonts w:ascii="Cambria Math" w:eastAsiaTheme="minorEastAsia" w:hAnsi="Cambria Math"/>
                                <w:color w:val="0070C0"/>
                              </w:rPr>
                              <m:t>1</m:t>
                            </m:r>
                          </m:sub>
                        </m:sSub>
                        <m:r>
                          <w:rPr>
                            <w:rFonts w:ascii="Cambria Math" w:eastAsiaTheme="minorEastAsia" w:hAnsi="Cambria Math"/>
                            <w:color w:val="0070C0"/>
                          </w:rPr>
                          <m:t>z</m:t>
                        </m:r>
                      </m:den>
                    </m:f>
                  </m:oMath>
                  <w:r w:rsidRPr="00BA4D89">
                    <w:rPr>
                      <w:rFonts w:eastAsiaTheme="minorEastAsia"/>
                      <w:color w:val="0070C0"/>
                      <w:lang w:val="es-BO"/>
                    </w:rPr>
                    <w:t xml:space="preserve">                      </w:t>
                  </w:r>
                  <m:oMath>
                    <m:r>
                      <w:rPr>
                        <w:rFonts w:ascii="Cambria Math" w:hAnsi="Cambria Math"/>
                        <w:color w:val="0070C0"/>
                      </w:rPr>
                      <m:t>J=</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1</m:t>
                            </m:r>
                          </m:sub>
                        </m:sSub>
                      </m:num>
                      <m:den>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2</m:t>
                            </m:r>
                          </m:sub>
                        </m:sSub>
                      </m:den>
                    </m:f>
                  </m:oMath>
                  <w:r w:rsidRPr="00BA4D89">
                    <w:rPr>
                      <w:rFonts w:eastAsiaTheme="minorEastAsia"/>
                      <w:color w:val="0070C0"/>
                    </w:rPr>
                    <w:t xml:space="preserve">        </w:t>
                  </w:r>
                  <m:oMath>
                    <m:r>
                      <w:rPr>
                        <w:rFonts w:ascii="Cambria Math" w:eastAsiaTheme="minorEastAsia" w:hAnsi="Cambria Math"/>
                        <w:color w:val="0070C0"/>
                      </w:rPr>
                      <m:t>r=</m:t>
                    </m:r>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w:rPr>
                                    <w:rFonts w:ascii="Cambria Math" w:eastAsiaTheme="minorEastAsia" w:hAnsi="Cambria Math"/>
                                    <w:color w:val="0070C0"/>
                                  </w:rPr>
                                  <m:t>V</m:t>
                                </m:r>
                              </m:e>
                              <m:sub>
                                <m:r>
                                  <w:rPr>
                                    <w:rFonts w:ascii="Cambria Math" w:eastAsiaTheme="minorEastAsia" w:hAnsi="Cambria Math"/>
                                    <w:color w:val="0070C0"/>
                                    <w:lang w:val="es-BO"/>
                                  </w:rPr>
                                  <m:t>2</m:t>
                                </m:r>
                              </m:sub>
                            </m:sSub>
                          </m:e>
                          <m:sup>
                            <m:r>
                              <w:rPr>
                                <w:rFonts w:ascii="Cambria Math" w:eastAsiaTheme="minorEastAsia" w:hAnsi="Cambria Math"/>
                                <w:color w:val="0070C0"/>
                              </w:rPr>
                              <m:t>2</m:t>
                            </m:r>
                          </m:sup>
                        </m:sSup>
                      </m:num>
                      <m:den>
                        <m:r>
                          <w:rPr>
                            <w:rFonts w:ascii="Cambria Math" w:eastAsiaTheme="minorEastAsia" w:hAnsi="Cambria Math"/>
                            <w:color w:val="0070C0"/>
                          </w:rPr>
                          <m:t>2g</m:t>
                        </m:r>
                        <m:sSub>
                          <m:sSubPr>
                            <m:ctrlPr>
                              <w:rPr>
                                <w:rFonts w:ascii="Cambria Math" w:hAnsi="Cambria Math"/>
                                <w:color w:val="0070C0"/>
                              </w:rPr>
                            </m:ctrlPr>
                          </m:sSubPr>
                          <m:e>
                            <m:r>
                              <w:rPr>
                                <w:rFonts w:ascii="Cambria Math" w:eastAsiaTheme="minorEastAsia" w:hAnsi="Cambria Math"/>
                                <w:color w:val="0070C0"/>
                              </w:rPr>
                              <m:t>Y</m:t>
                            </m:r>
                          </m:e>
                          <m:sub>
                            <m:r>
                              <w:rPr>
                                <w:rFonts w:ascii="Cambria Math" w:eastAsiaTheme="minorEastAsia" w:hAnsi="Cambria Math"/>
                                <w:color w:val="0070C0"/>
                              </w:rPr>
                              <m:t>2</m:t>
                            </m:r>
                          </m:sub>
                        </m:sSub>
                      </m:den>
                    </m:f>
                  </m:oMath>
                  <w:r w:rsidRPr="00BA4D89">
                    <w:rPr>
                      <w:rFonts w:eastAsiaTheme="minorEastAsia"/>
                      <w:color w:val="0070C0"/>
                    </w:rPr>
                    <w:t xml:space="preserve">         </w:t>
                  </w:r>
                  <m:oMath>
                    <m:r>
                      <w:rPr>
                        <w:rFonts w:ascii="Cambria Math" w:eastAsiaTheme="minorEastAsia" w:hAnsi="Cambria Math"/>
                        <w:color w:val="0070C0"/>
                      </w:rPr>
                      <m:t>t=</m:t>
                    </m:r>
                    <m:f>
                      <m:fPr>
                        <m:ctrlPr>
                          <w:rPr>
                            <w:rFonts w:ascii="Cambria Math" w:hAnsi="Cambria Math"/>
                            <w:color w:val="0070C0"/>
                          </w:rPr>
                        </m:ctrlPr>
                      </m:fPr>
                      <m:num>
                        <m:r>
                          <w:rPr>
                            <w:rFonts w:ascii="Cambria Math" w:eastAsiaTheme="minorEastAsia" w:hAnsi="Cambria Math"/>
                            <w:color w:val="0070C0"/>
                          </w:rPr>
                          <m:t>b</m:t>
                        </m:r>
                      </m:num>
                      <m:den>
                        <m:sSub>
                          <m:sSubPr>
                            <m:ctrlPr>
                              <w:rPr>
                                <w:rFonts w:ascii="Cambria Math" w:hAnsi="Cambria Math"/>
                                <w:color w:val="0070C0"/>
                              </w:rPr>
                            </m:ctrlPr>
                          </m:sSubPr>
                          <m:e>
                            <m:r>
                              <w:rPr>
                                <w:rFonts w:ascii="Cambria Math" w:eastAsiaTheme="minorEastAsia" w:hAnsi="Cambria Math"/>
                                <w:color w:val="0070C0"/>
                              </w:rPr>
                              <m:t>Y</m:t>
                            </m:r>
                          </m:e>
                          <m:sub>
                            <m:r>
                              <w:rPr>
                                <w:rFonts w:ascii="Cambria Math" w:eastAsiaTheme="minorEastAsia" w:hAnsi="Cambria Math"/>
                                <w:color w:val="0070C0"/>
                                <w:lang w:val="es-BO"/>
                              </w:rPr>
                              <m:t>2</m:t>
                            </m:r>
                          </m:sub>
                        </m:sSub>
                        <m:r>
                          <w:rPr>
                            <w:rFonts w:ascii="Cambria Math" w:eastAsiaTheme="minorEastAsia" w:hAnsi="Cambria Math"/>
                            <w:color w:val="0070C0"/>
                          </w:rPr>
                          <m:t>z</m:t>
                        </m:r>
                      </m:den>
                    </m:f>
                  </m:oMath>
                  <w:r w:rsidRPr="00BA4D89">
                    <w:rPr>
                      <w:rFonts w:eastAsiaTheme="minorEastAsia"/>
                      <w:color w:val="0070C0"/>
                      <w:lang w:val="es-BO"/>
                    </w:rPr>
                    <w:t xml:space="preserve">                        </w:t>
                  </w:r>
                </w:p>
                <w:p w:rsidR="00747392" w:rsidRDefault="00747392" w:rsidP="00747392">
                  <w:pPr>
                    <w:rPr>
                      <w:rFonts w:eastAsiaTheme="minorEastAsia"/>
                      <w:lang w:val="es-BO"/>
                    </w:rPr>
                  </w:pPr>
                  <w:r>
                    <w:rPr>
                      <w:rFonts w:eastAsiaTheme="minorEastAsia"/>
                      <w:lang w:val="es-BO"/>
                    </w:rPr>
                    <w:t xml:space="preserve">  </w:t>
                  </w:r>
                </w:p>
                <w:p w:rsidR="00747392" w:rsidRDefault="00747392" w:rsidP="00747392">
                  <w:pPr>
                    <w:rPr>
                      <w:sz w:val="18"/>
                      <w:szCs w:val="18"/>
                    </w:rPr>
                  </w:pPr>
                  <w:r w:rsidRPr="00252D82">
                    <w:rPr>
                      <w:sz w:val="18"/>
                      <w:szCs w:val="18"/>
                    </w:rPr>
                    <w:t>ECUACION EN DONDE SE DEBE REMPLAZAR</w:t>
                  </w:r>
                </w:p>
                <w:p w:rsidR="00747392" w:rsidRDefault="00747392" w:rsidP="00747392">
                  <w:pPr>
                    <w:rPr>
                      <w:sz w:val="18"/>
                      <w:szCs w:val="18"/>
                    </w:rPr>
                  </w:pPr>
                </w:p>
                <w:p w:rsidR="00747392" w:rsidRPr="00BA4D89" w:rsidRDefault="003F1FCC" w:rsidP="00747392">
                  <w:pPr>
                    <w:rPr>
                      <w:color w:val="0070C0"/>
                      <w:sz w:val="22"/>
                      <w:szCs w:val="22"/>
                    </w:rPr>
                  </w:pPr>
                  <m:oMathPara>
                    <m:oMathParaPr>
                      <m:jc m:val="left"/>
                    </m:oMathParaPr>
                    <m:oMath>
                      <m:sSup>
                        <m:sSupPr>
                          <m:ctrlPr>
                            <w:rPr>
                              <w:rFonts w:ascii="Cambria Math" w:hAnsi="Cambria Math"/>
                              <w:color w:val="0070C0"/>
                            </w:rPr>
                          </m:ctrlPr>
                        </m:sSupPr>
                        <m:e>
                          <m:r>
                            <w:rPr>
                              <w:rFonts w:ascii="Cambria Math" w:hAnsi="Cambria Math"/>
                              <w:color w:val="0070C0"/>
                              <w:sz w:val="22"/>
                              <w:szCs w:val="22"/>
                            </w:rPr>
                            <m:t>J</m:t>
                          </m:r>
                        </m:e>
                        <m:sup>
                          <m:r>
                            <w:rPr>
                              <w:rFonts w:ascii="Cambria Math" w:hAnsi="Cambria Math"/>
                              <w:color w:val="0070C0"/>
                              <w:sz w:val="22"/>
                              <w:szCs w:val="22"/>
                            </w:rPr>
                            <m:t>4</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5t+2</m:t>
                          </m:r>
                        </m:num>
                        <m:den>
                          <m:r>
                            <w:rPr>
                              <w:rFonts w:ascii="Cambria Math" w:hAnsi="Cambria Math"/>
                              <w:color w:val="0070C0"/>
                              <w:sz w:val="22"/>
                              <w:szCs w:val="22"/>
                            </w:rPr>
                            <m:t>2</m:t>
                          </m:r>
                        </m:den>
                      </m:f>
                      <m:sSup>
                        <m:sSupPr>
                          <m:ctrlPr>
                            <w:rPr>
                              <w:rFonts w:ascii="Cambria Math" w:hAnsi="Cambria Math"/>
                              <w:color w:val="0070C0"/>
                            </w:rPr>
                          </m:ctrlPr>
                        </m:sSupPr>
                        <m:e>
                          <m:r>
                            <w:rPr>
                              <w:rFonts w:ascii="Cambria Math" w:hAnsi="Cambria Math"/>
                              <w:color w:val="0070C0"/>
                              <w:sz w:val="22"/>
                              <w:szCs w:val="22"/>
                            </w:rPr>
                            <m:t>J</m:t>
                          </m:r>
                        </m:e>
                        <m:sup>
                          <m:r>
                            <w:rPr>
                              <w:rFonts w:ascii="Cambria Math" w:hAnsi="Cambria Math"/>
                              <w:color w:val="0070C0"/>
                              <w:sz w:val="22"/>
                              <w:szCs w:val="22"/>
                            </w:rPr>
                            <m:t>3</m:t>
                          </m:r>
                        </m:sup>
                      </m:sSup>
                      <m:r>
                        <w:rPr>
                          <w:rFonts w:ascii="Cambria Math" w:hAnsi="Cambria Math"/>
                          <w:color w:val="0070C0"/>
                          <w:sz w:val="22"/>
                          <w:szCs w:val="22"/>
                        </w:rPr>
                        <m:t>+</m:t>
                      </m:r>
                      <m:f>
                        <m:fPr>
                          <m:ctrlPr>
                            <w:rPr>
                              <w:rFonts w:ascii="Cambria Math" w:hAnsi="Cambria Math"/>
                              <w:color w:val="0070C0"/>
                            </w:rPr>
                          </m:ctrlPr>
                        </m:fPr>
                        <m:num>
                          <m:d>
                            <m:dPr>
                              <m:ctrlPr>
                                <w:rPr>
                                  <w:rFonts w:ascii="Cambria Math" w:hAnsi="Cambria Math"/>
                                  <w:color w:val="0070C0"/>
                                </w:rPr>
                              </m:ctrlPr>
                            </m:dPr>
                            <m:e>
                              <m:r>
                                <w:rPr>
                                  <w:rFonts w:ascii="Cambria Math" w:hAnsi="Cambria Math"/>
                                  <w:color w:val="0070C0"/>
                                  <w:sz w:val="22"/>
                                  <w:szCs w:val="22"/>
                                </w:rPr>
                                <m:t>3t+2</m:t>
                              </m:r>
                            </m:e>
                          </m:d>
                          <m:d>
                            <m:dPr>
                              <m:ctrlPr>
                                <w:rPr>
                                  <w:rFonts w:ascii="Cambria Math" w:hAnsi="Cambria Math"/>
                                  <w:color w:val="0070C0"/>
                                </w:rPr>
                              </m:ctrlPr>
                            </m:dPr>
                            <m:e>
                              <m:r>
                                <w:rPr>
                                  <w:rFonts w:ascii="Cambria Math" w:hAnsi="Cambria Math"/>
                                  <w:color w:val="0070C0"/>
                                  <w:sz w:val="22"/>
                                  <w:szCs w:val="22"/>
                                </w:rPr>
                                <m:t>t+1</m:t>
                              </m:r>
                            </m:e>
                          </m:d>
                        </m:num>
                        <m:den>
                          <m:r>
                            <w:rPr>
                              <w:rFonts w:ascii="Cambria Math" w:hAnsi="Cambria Math"/>
                              <w:color w:val="0070C0"/>
                              <w:sz w:val="22"/>
                              <w:szCs w:val="22"/>
                            </w:rPr>
                            <m:t>2</m:t>
                          </m:r>
                        </m:den>
                      </m:f>
                      <m:sSup>
                        <m:sSupPr>
                          <m:ctrlPr>
                            <w:rPr>
                              <w:rFonts w:ascii="Cambria Math" w:hAnsi="Cambria Math"/>
                              <w:color w:val="0070C0"/>
                            </w:rPr>
                          </m:ctrlPr>
                        </m:sSupPr>
                        <m:e>
                          <m:r>
                            <w:rPr>
                              <w:rFonts w:ascii="Cambria Math" w:hAnsi="Cambria Math"/>
                              <w:color w:val="0070C0"/>
                              <w:sz w:val="22"/>
                              <w:szCs w:val="22"/>
                            </w:rPr>
                            <m:t>J</m:t>
                          </m:r>
                        </m:e>
                        <m:sup>
                          <m:r>
                            <w:rPr>
                              <w:rFonts w:ascii="Cambria Math" w:hAnsi="Cambria Math"/>
                              <w:color w:val="0070C0"/>
                              <w:sz w:val="22"/>
                              <w:szCs w:val="22"/>
                            </w:rPr>
                            <m:t>2</m:t>
                          </m:r>
                        </m:sup>
                      </m:sSup>
                      <m:r>
                        <w:rPr>
                          <w:rFonts w:ascii="Cambria Math" w:hAnsi="Cambria Math"/>
                          <w:color w:val="0070C0"/>
                          <w:sz w:val="22"/>
                          <w:szCs w:val="22"/>
                        </w:rPr>
                        <m:t>+</m:t>
                      </m:r>
                      <m:d>
                        <m:dPr>
                          <m:ctrlPr>
                            <w:rPr>
                              <w:rFonts w:ascii="Cambria Math" w:hAnsi="Cambria Math"/>
                              <w:color w:val="0070C0"/>
                            </w:rPr>
                          </m:ctrlPr>
                        </m:dPr>
                        <m:e>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t</m:t>
                                  </m:r>
                                </m:e>
                                <m:sup>
                                  <m:r>
                                    <w:rPr>
                                      <w:rFonts w:ascii="Cambria Math" w:hAnsi="Cambria Math"/>
                                      <w:color w:val="0070C0"/>
                                      <w:sz w:val="22"/>
                                      <w:szCs w:val="22"/>
                                    </w:rPr>
                                    <m:t>2</m:t>
                                  </m:r>
                                </m:sup>
                              </m:sSup>
                            </m:num>
                            <m:den>
                              <m:r>
                                <w:rPr>
                                  <w:rFonts w:ascii="Cambria Math" w:hAnsi="Cambria Math"/>
                                  <w:color w:val="0070C0"/>
                                  <w:sz w:val="22"/>
                                  <w:szCs w:val="22"/>
                                </w:rPr>
                                <m:t>2</m:t>
                              </m:r>
                            </m:den>
                          </m:f>
                          <m:r>
                            <w:rPr>
                              <w:rFonts w:ascii="Cambria Math" w:hAnsi="Cambria Math"/>
                              <w:color w:val="0070C0"/>
                              <w:sz w:val="22"/>
                              <w:szCs w:val="22"/>
                            </w:rPr>
                            <m:t>+</m:t>
                          </m:r>
                          <m:d>
                            <m:dPr>
                              <m:ctrlPr>
                                <w:rPr>
                                  <w:rFonts w:ascii="Cambria Math" w:hAnsi="Cambria Math"/>
                                  <w:color w:val="0070C0"/>
                                </w:rPr>
                              </m:ctrlPr>
                            </m:dPr>
                            <m:e>
                              <m:r>
                                <w:rPr>
                                  <w:rFonts w:ascii="Cambria Math" w:hAnsi="Cambria Math"/>
                                  <w:color w:val="0070C0"/>
                                  <w:sz w:val="22"/>
                                  <w:szCs w:val="22"/>
                                </w:rPr>
                                <m:t>t-6r</m:t>
                              </m:r>
                            </m:e>
                          </m:d>
                          <m:d>
                            <m:dPr>
                              <m:ctrlPr>
                                <w:rPr>
                                  <w:rFonts w:ascii="Cambria Math" w:hAnsi="Cambria Math"/>
                                  <w:color w:val="0070C0"/>
                                </w:rPr>
                              </m:ctrlPr>
                            </m:dPr>
                            <m:e>
                              <m:r>
                                <w:rPr>
                                  <w:rFonts w:ascii="Cambria Math" w:hAnsi="Cambria Math"/>
                                  <w:color w:val="0070C0"/>
                                  <w:sz w:val="22"/>
                                  <w:szCs w:val="22"/>
                                </w:rPr>
                                <m:t>t+1</m:t>
                              </m:r>
                            </m:e>
                          </m:d>
                        </m:e>
                      </m:d>
                      <m:r>
                        <w:rPr>
                          <w:rFonts w:ascii="Cambria Math" w:hAnsi="Cambria Math"/>
                          <w:color w:val="0070C0"/>
                          <w:sz w:val="22"/>
                          <w:szCs w:val="22"/>
                        </w:rPr>
                        <m:t>J-6r</m:t>
                      </m:r>
                      <m:sSup>
                        <m:sSupPr>
                          <m:ctrlPr>
                            <w:rPr>
                              <w:rFonts w:ascii="Cambria Math" w:hAnsi="Cambria Math"/>
                              <w:color w:val="0070C0"/>
                            </w:rPr>
                          </m:ctrlPr>
                        </m:sSupPr>
                        <m:e>
                          <m:d>
                            <m:dPr>
                              <m:ctrlPr>
                                <w:rPr>
                                  <w:rFonts w:ascii="Cambria Math" w:hAnsi="Cambria Math"/>
                                  <w:color w:val="0070C0"/>
                                </w:rPr>
                              </m:ctrlPr>
                            </m:dPr>
                            <m:e>
                              <m:r>
                                <w:rPr>
                                  <w:rFonts w:ascii="Cambria Math" w:hAnsi="Cambria Math"/>
                                  <w:color w:val="0070C0"/>
                                  <w:sz w:val="22"/>
                                  <w:szCs w:val="22"/>
                                </w:rPr>
                                <m:t>t+1</m:t>
                              </m:r>
                            </m:e>
                          </m:d>
                        </m:e>
                        <m:sup>
                          <m:r>
                            <w:rPr>
                              <w:rFonts w:ascii="Cambria Math" w:hAnsi="Cambria Math"/>
                              <w:color w:val="0070C0"/>
                              <w:sz w:val="22"/>
                              <w:szCs w:val="22"/>
                            </w:rPr>
                            <m:t>2</m:t>
                          </m:r>
                        </m:sup>
                      </m:sSup>
                      <m:r>
                        <w:rPr>
                          <w:rFonts w:ascii="Cambria Math" w:hAnsi="Cambria Math"/>
                          <w:color w:val="0070C0"/>
                          <w:sz w:val="22"/>
                          <w:szCs w:val="22"/>
                        </w:rPr>
                        <m:t>=0</m:t>
                      </m:r>
                    </m:oMath>
                  </m:oMathPara>
                </w:p>
                <w:p w:rsidR="00747392" w:rsidRDefault="00747392" w:rsidP="00747392">
                  <w:pPr>
                    <w:rPr>
                      <w:sz w:val="18"/>
                      <w:szCs w:val="18"/>
                    </w:rPr>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26" type="#_x0000_t202" style="position:absolute;margin-left:0;margin-top:7.35pt;width:495pt;height:104.2pt;z-index:251707392" strokecolor="yellow">
            <v:textbox style="mso-next-textbox:#_x0000_s1326">
              <w:txbxContent>
                <w:p w:rsidR="00747392" w:rsidRDefault="00747392" w:rsidP="00747392">
                  <w:pPr>
                    <w:rPr>
                      <w:sz w:val="18"/>
                      <w:szCs w:val="18"/>
                    </w:rPr>
                  </w:pPr>
                  <w:r w:rsidRPr="006860DB">
                    <w:rPr>
                      <w:b/>
                      <w:sz w:val="18"/>
                      <w:szCs w:val="18"/>
                    </w:rPr>
                    <w:t xml:space="preserve">SECCION CIRCULAR                                     SECCION EN U </w:t>
                  </w:r>
                  <w:r w:rsidRPr="006860DB">
                    <w:rPr>
                      <w:sz w:val="18"/>
                      <w:szCs w:val="18"/>
                    </w:rPr>
                    <w:t xml:space="preserve">(Y &gt; d/2)                              </w:t>
                  </w:r>
                  <w:r w:rsidRPr="006860DB">
                    <w:rPr>
                      <w:b/>
                      <w:sz w:val="18"/>
                      <w:szCs w:val="18"/>
                    </w:rPr>
                    <w:t xml:space="preserve">SECCION PORTAL  </w:t>
                  </w:r>
                  <w:r w:rsidRPr="006860DB">
                    <w:rPr>
                      <w:sz w:val="18"/>
                      <w:szCs w:val="18"/>
                    </w:rPr>
                    <w:t>(Y &gt; d/2)</w:t>
                  </w:r>
                </w:p>
                <w:p w:rsidR="00747392" w:rsidRDefault="00747392" w:rsidP="00747392">
                  <w:pPr>
                    <w:rPr>
                      <w:b/>
                      <w:sz w:val="18"/>
                      <w:szCs w:val="18"/>
                    </w:rPr>
                  </w:pPr>
                </w:p>
                <w:p w:rsidR="00747392" w:rsidRDefault="00747392" w:rsidP="00747392">
                  <w:pPr>
                    <w:rPr>
                      <w:b/>
                      <w:sz w:val="18"/>
                      <w:szCs w:val="18"/>
                    </w:rPr>
                  </w:pPr>
                  <w:r w:rsidRPr="004C335D">
                    <w:rPr>
                      <w:b/>
                      <w:noProof/>
                      <w:sz w:val="18"/>
                      <w:szCs w:val="18"/>
                    </w:rPr>
                    <w:drawing>
                      <wp:inline distT="0" distB="0" distL="0" distR="0">
                        <wp:extent cx="6094095" cy="929979"/>
                        <wp:effectExtent l="0" t="0" r="381" b="1185"/>
                        <wp:docPr id="170" name="Imagen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6.bmp.jpg"/>
                                <pic:cNvPicPr>
                                  <a:picLocks noChangeAspect="1"/>
                                </pic:cNvPicPr>
                              </pic:nvPicPr>
                              <pic:blipFill>
                                <a:blip r:embed="rId32">
                                  <a:clrChange>
                                    <a:clrFrom>
                                      <a:srgbClr val="FFFFFF"/>
                                    </a:clrFrom>
                                    <a:clrTo>
                                      <a:srgbClr val="FFFFFF">
                                        <a:alpha val="0"/>
                                      </a:srgbClr>
                                    </a:clrTo>
                                  </a:clrChange>
                                  <a:lum bright="-30000"/>
                                </a:blip>
                                <a:srcRect t="79693" r="1937" b="3046"/>
                                <a:stretch>
                                  <a:fillRect/>
                                </a:stretch>
                              </pic:blipFill>
                              <pic:spPr>
                                <a:xfrm>
                                  <a:off x="0" y="0"/>
                                  <a:ext cx="6094095" cy="929979"/>
                                </a:xfrm>
                                <a:prstGeom prst="rect">
                                  <a:avLst/>
                                </a:prstGeom>
                              </pic:spPr>
                            </pic:pic>
                          </a:graphicData>
                        </a:graphic>
                      </wp:inline>
                    </w:drawing>
                  </w: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Para el cálculo de longitudes de saltos hidráulicos ver ábacos y tablas que se encuentran al final.</w:t>
      </w: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El cálculo del tirante conjugado se lo evalúa igualando los momentun M</w:t>
      </w:r>
      <w:r w:rsidRPr="006860DB">
        <w:rPr>
          <w:rFonts w:asciiTheme="minorHAnsi" w:hAnsiTheme="minorHAnsi"/>
          <w:sz w:val="20"/>
          <w:szCs w:val="20"/>
          <w:vertAlign w:val="subscript"/>
        </w:rPr>
        <w:t xml:space="preserve">1 </w:t>
      </w:r>
      <w:r w:rsidRPr="006860DB">
        <w:rPr>
          <w:rFonts w:asciiTheme="minorHAnsi" w:hAnsiTheme="minorHAnsi"/>
          <w:sz w:val="20"/>
          <w:szCs w:val="20"/>
        </w:rPr>
        <w:t>= M</w:t>
      </w:r>
      <w:r w:rsidRPr="006860DB">
        <w:rPr>
          <w:rFonts w:asciiTheme="minorHAnsi" w:hAnsiTheme="minorHAnsi"/>
          <w:sz w:val="20"/>
          <w:szCs w:val="20"/>
          <w:vertAlign w:val="subscript"/>
        </w:rPr>
        <w:t>2</w:t>
      </w:r>
    </w:p>
    <w:p w:rsidR="00747392" w:rsidRDefault="00747392" w:rsidP="00747392">
      <w:pPr>
        <w:pStyle w:val="Sinespaciado"/>
        <w:rPr>
          <w:rFonts w:asciiTheme="minorHAnsi" w:hAnsiTheme="minorHAnsi"/>
          <w:color w:val="FF0000"/>
        </w:rPr>
      </w:pPr>
    </w:p>
    <w:p w:rsidR="00747392" w:rsidRDefault="00747392" w:rsidP="00747392">
      <w:pPr>
        <w:pStyle w:val="Sinespaciado"/>
        <w:numPr>
          <w:ilvl w:val="0"/>
          <w:numId w:val="5"/>
        </w:numPr>
        <w:rPr>
          <w:rFonts w:asciiTheme="minorHAnsi" w:hAnsiTheme="minorHAnsi"/>
          <w:sz w:val="22"/>
          <w:szCs w:val="22"/>
        </w:rPr>
      </w:pPr>
      <w:r w:rsidRPr="00D2303D">
        <w:rPr>
          <w:rFonts w:asciiTheme="minorHAnsi" w:hAnsiTheme="minorHAnsi"/>
          <w:sz w:val="22"/>
          <w:szCs w:val="22"/>
        </w:rPr>
        <w:t>Altura de salto es la diferencia entre los tirantes del resalto</w:t>
      </w:r>
    </w:p>
    <w:p w:rsidR="00747392" w:rsidRDefault="00747392" w:rsidP="00747392">
      <w:pPr>
        <w:pStyle w:val="Sinespaciado"/>
        <w:rPr>
          <w:rFonts w:asciiTheme="minorHAnsi" w:hAnsiTheme="minorHAnsi"/>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b/>
          <w:color w:val="FF0000"/>
          <w:sz w:val="20"/>
          <w:szCs w:val="20"/>
          <w:u w:val="single"/>
        </w:rPr>
      </w:pPr>
    </w:p>
    <w:p w:rsidR="00747392" w:rsidRDefault="00747392" w:rsidP="00747392">
      <w:pPr>
        <w:pStyle w:val="Sinespaciado"/>
        <w:rPr>
          <w:rFonts w:asciiTheme="minorHAnsi" w:hAnsiTheme="minorHAnsi"/>
          <w:b/>
          <w:color w:val="FF0000"/>
          <w:sz w:val="20"/>
          <w:szCs w:val="20"/>
          <w:u w:val="single"/>
        </w:rPr>
      </w:pPr>
      <w:r>
        <w:rPr>
          <w:rFonts w:asciiTheme="minorHAnsi" w:hAnsiTheme="minorHAnsi"/>
          <w:b/>
          <w:noProof/>
          <w:color w:val="FF0000"/>
          <w:sz w:val="20"/>
          <w:szCs w:val="20"/>
          <w:u w:val="single"/>
        </w:rPr>
        <w:lastRenderedPageBreak/>
        <w:drawing>
          <wp:anchor distT="0" distB="0" distL="114300" distR="114300" simplePos="0" relativeHeight="251527168" behindDoc="0" locked="0" layoutInCell="1" allowOverlap="1">
            <wp:simplePos x="0" y="0"/>
            <wp:positionH relativeFrom="column">
              <wp:posOffset>-199390</wp:posOffset>
            </wp:positionH>
            <wp:positionV relativeFrom="paragraph">
              <wp:posOffset>125730</wp:posOffset>
            </wp:positionV>
            <wp:extent cx="6588760" cy="4347845"/>
            <wp:effectExtent l="0" t="0" r="1016" b="127"/>
            <wp:wrapNone/>
            <wp:docPr id="214" name="Imagen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5"/>
                    <pic:cNvPicPr>
                      <a:picLocks noChangeAspect="1" noChangeArrowheads="1"/>
                    </pic:cNvPicPr>
                  </pic:nvPicPr>
                  <pic:blipFill>
                    <a:blip r:embed="rId33">
                      <a:clrChange>
                        <a:clrFrom>
                          <a:srgbClr val="000000"/>
                        </a:clrFrom>
                        <a:clrTo>
                          <a:srgbClr val="000000">
                            <a:alpha val="0"/>
                          </a:srgbClr>
                        </a:clrTo>
                      </a:clrChange>
                    </a:blip>
                    <a:srcRect/>
                    <a:stretch>
                      <a:fillRect/>
                    </a:stretch>
                  </pic:blipFill>
                  <pic:spPr bwMode="auto">
                    <a:xfrm>
                      <a:off x="0" y="0"/>
                      <a:ext cx="6590370" cy="4348341"/>
                    </a:xfrm>
                    <a:prstGeom prst="rect">
                      <a:avLst/>
                    </a:prstGeom>
                    <a:noFill/>
                    <a:ln w="9525" cap="flat" cmpd="sng" algn="ctr">
                      <a:noFill/>
                      <a:prstDash val="solid"/>
                      <a:miter lim="800000"/>
                      <a:headEnd type="none" w="med" len="med"/>
                      <a:tailEnd type="none" w="med" len="med"/>
                    </a:ln>
                    <a:effectLst/>
                  </pic:spPr>
                </pic:pic>
              </a:graphicData>
            </a:graphic>
          </wp:anchor>
        </w:drawing>
      </w:r>
      <w:r w:rsidRPr="00E84C3C">
        <w:rPr>
          <w:rFonts w:asciiTheme="minorHAnsi" w:hAnsiTheme="minorHAnsi"/>
          <w:b/>
          <w:color w:val="FF0000"/>
          <w:sz w:val="20"/>
          <w:szCs w:val="20"/>
          <w:u w:val="single"/>
        </w:rPr>
        <w:t>ABACO PARA CALCULAR LONGITUDES DE SALTO EN CANALES RECTANGULARES CON PENDIENTE So</w: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numPr>
          <w:ilvl w:val="0"/>
          <w:numId w:val="4"/>
        </w:numPr>
        <w:rPr>
          <w:color w:val="FF0000"/>
        </w:rPr>
      </w:pPr>
      <w:r w:rsidRPr="006860DB">
        <w:t xml:space="preserve">Las ordenadas son  </w:t>
      </w:r>
      <m:oMath>
        <m:r>
          <w:rPr>
            <w:rFonts w:ascii="Cambria Math" w:hAnsi="Cambria Math"/>
          </w:rPr>
          <m:t xml:space="preserve">  </m:t>
        </m:r>
        <m:f>
          <m:fPr>
            <m:ctrlPr>
              <w:rPr>
                <w:rFonts w:ascii="Cambria Math" w:hAnsi="Cambria Math"/>
                <w:color w:val="0070C0"/>
              </w:rPr>
            </m:ctrlPr>
          </m:fPr>
          <m:num>
            <m:r>
              <w:rPr>
                <w:rFonts w:ascii="Cambria Math" w:hAnsi="Cambria Math"/>
                <w:color w:val="0070C0"/>
              </w:rPr>
              <m:t>L</m:t>
            </m:r>
          </m:num>
          <m:den>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2</m:t>
                </m:r>
              </m:sub>
            </m:sSub>
          </m:den>
        </m:f>
      </m:oMath>
    </w:p>
    <w:p w:rsidR="00747392" w:rsidRDefault="00747392" w:rsidP="00747392">
      <w:pPr>
        <w:pStyle w:val="Sinespaciado"/>
        <w:numPr>
          <w:ilvl w:val="0"/>
          <w:numId w:val="4"/>
        </w:numPr>
        <w:rPr>
          <w:color w:val="FF0000"/>
        </w:rPr>
      </w:pPr>
      <w:r w:rsidRPr="006860DB">
        <w:t xml:space="preserve">Las abscisas son  </w:t>
      </w:r>
      <m:oMath>
        <m:sSub>
          <m:sSubPr>
            <m:ctrlPr>
              <w:rPr>
                <w:rFonts w:ascii="Cambria Math" w:hAnsi="Cambria Math"/>
                <w:color w:val="0070C0"/>
              </w:rPr>
            </m:ctrlPr>
          </m:sSubPr>
          <m:e>
            <m:r>
              <w:rPr>
                <w:rFonts w:ascii="Cambria Math" w:hAnsi="Cambria Math"/>
                <w:color w:val="0070C0"/>
              </w:rPr>
              <m:t>F</m:t>
            </m:r>
          </m:e>
          <m:sub>
            <m:r>
              <w:rPr>
                <w:rFonts w:ascii="Cambria Math" w:hAnsi="Cambria Math"/>
                <w:color w:val="0070C0"/>
              </w:rPr>
              <m:t>1</m:t>
            </m:r>
          </m:sub>
        </m:sSub>
        <m:r>
          <w:rPr>
            <w:rFonts w:ascii="Cambria Math" w:hAnsi="Cambria Math"/>
            <w:color w:val="0070C0"/>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rPr>
                  <m:t>V</m:t>
                </m:r>
              </m:e>
              <m:sub>
                <m:r>
                  <w:rPr>
                    <w:rFonts w:ascii="Cambria Math" w:hAnsi="Cambria Math"/>
                    <w:color w:val="0070C0"/>
                  </w:rPr>
                  <m:t>1</m:t>
                </m:r>
              </m:sub>
            </m:sSub>
          </m:num>
          <m:den>
            <m:rad>
              <m:radPr>
                <m:degHide m:val="on"/>
                <m:ctrlPr>
                  <w:rPr>
                    <w:rFonts w:ascii="Cambria Math" w:hAnsi="Cambria Math"/>
                    <w:color w:val="0070C0"/>
                  </w:rPr>
                </m:ctrlPr>
              </m:radPr>
              <m:deg/>
              <m:e>
                <m:r>
                  <w:rPr>
                    <w:rFonts w:ascii="Cambria Math" w:hAnsi="Cambria Math"/>
                    <w:color w:val="0070C0"/>
                  </w:rPr>
                  <m:t>2.</m:t>
                </m:r>
                <m:sSub>
                  <m:sSubPr>
                    <m:ctrlPr>
                      <w:rPr>
                        <w:rFonts w:ascii="Cambria Math" w:hAnsi="Cambria Math"/>
                        <w:color w:val="0070C0"/>
                      </w:rPr>
                    </m:ctrlPr>
                  </m:sSubPr>
                  <m:e>
                    <m:r>
                      <w:rPr>
                        <w:rFonts w:ascii="Cambria Math" w:hAnsi="Cambria Math"/>
                        <w:color w:val="0070C0"/>
                      </w:rPr>
                      <m:t>Y</m:t>
                    </m:r>
                  </m:e>
                  <m:sub>
                    <m:r>
                      <w:rPr>
                        <w:rFonts w:ascii="Cambria Math" w:hAnsi="Cambria Math"/>
                        <w:color w:val="0070C0"/>
                      </w:rPr>
                      <m:t>1</m:t>
                    </m:r>
                  </m:sub>
                </m:sSub>
              </m:e>
            </m:rad>
          </m:den>
        </m:f>
      </m:oMath>
    </w:p>
    <w:p w:rsidR="00747392" w:rsidRDefault="00747392" w:rsidP="00747392">
      <w:pPr>
        <w:pStyle w:val="Sinespaciado"/>
        <w:rPr>
          <w:color w:val="FF0000"/>
        </w:rPr>
      </w:pPr>
    </w:p>
    <w:p w:rsidR="00747392" w:rsidRDefault="00747392" w:rsidP="00747392">
      <w:pPr>
        <w:pStyle w:val="Sinespaciado"/>
        <w:rPr>
          <w:rFonts w:asciiTheme="minorHAnsi" w:hAnsiTheme="minorHAnsi"/>
          <w:b/>
          <w:sz w:val="20"/>
          <w:szCs w:val="20"/>
          <w:u w:val="single"/>
        </w:rPr>
      </w:pPr>
      <w:r w:rsidRPr="006860DB">
        <w:rPr>
          <w:rFonts w:asciiTheme="minorHAnsi" w:hAnsiTheme="minorHAnsi"/>
          <w:b/>
          <w:sz w:val="20"/>
          <w:szCs w:val="20"/>
          <w:u w:val="single"/>
        </w:rPr>
        <w:t xml:space="preserve">CANAL TRAPECIAL </w:t>
      </w: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959"/>
        <w:gridCol w:w="567"/>
        <w:gridCol w:w="567"/>
        <w:gridCol w:w="567"/>
        <w:gridCol w:w="567"/>
        <w:gridCol w:w="567"/>
        <w:gridCol w:w="567"/>
      </w:tblGrid>
      <w:tr w:rsidR="00747392" w:rsidRPr="00F424AC" w:rsidTr="001E6E8E">
        <w:tc>
          <w:tcPr>
            <w:tcW w:w="959" w:type="dxa"/>
          </w:tcPr>
          <w:p w:rsidR="00747392" w:rsidRDefault="00747392" w:rsidP="001E6E8E">
            <w:pPr>
              <w:pStyle w:val="Sinespaciado"/>
              <w:rPr>
                <w:sz w:val="20"/>
                <w:szCs w:val="20"/>
              </w:rPr>
            </w:pPr>
            <w:r w:rsidRPr="006860DB">
              <w:rPr>
                <w:sz w:val="20"/>
                <w:szCs w:val="20"/>
              </w:rPr>
              <w:t>TALUD</w:t>
            </w:r>
          </w:p>
        </w:tc>
        <w:tc>
          <w:tcPr>
            <w:tcW w:w="567" w:type="dxa"/>
          </w:tcPr>
          <w:p w:rsidR="00747392" w:rsidRDefault="00747392" w:rsidP="001E6E8E">
            <w:pPr>
              <w:pStyle w:val="Sinespaciado"/>
              <w:rPr>
                <w:sz w:val="20"/>
                <w:szCs w:val="20"/>
              </w:rPr>
            </w:pPr>
            <w:r w:rsidRPr="006860DB">
              <w:rPr>
                <w:sz w:val="20"/>
                <w:szCs w:val="20"/>
              </w:rPr>
              <w:t>0</w:t>
            </w:r>
          </w:p>
        </w:tc>
        <w:tc>
          <w:tcPr>
            <w:tcW w:w="567" w:type="dxa"/>
          </w:tcPr>
          <w:p w:rsidR="00747392" w:rsidRDefault="00747392" w:rsidP="001E6E8E">
            <w:pPr>
              <w:pStyle w:val="Sinespaciado"/>
              <w:rPr>
                <w:sz w:val="20"/>
                <w:szCs w:val="20"/>
              </w:rPr>
            </w:pPr>
            <w:r w:rsidRPr="006860DB">
              <w:rPr>
                <w:sz w:val="20"/>
                <w:szCs w:val="20"/>
              </w:rPr>
              <w:t>0.5</w:t>
            </w:r>
          </w:p>
        </w:tc>
        <w:tc>
          <w:tcPr>
            <w:tcW w:w="567" w:type="dxa"/>
          </w:tcPr>
          <w:p w:rsidR="00747392" w:rsidRDefault="00747392" w:rsidP="001E6E8E">
            <w:pPr>
              <w:pStyle w:val="Sinespaciado"/>
              <w:rPr>
                <w:sz w:val="20"/>
                <w:szCs w:val="20"/>
              </w:rPr>
            </w:pPr>
            <w:r w:rsidRPr="006860DB">
              <w:rPr>
                <w:sz w:val="20"/>
                <w:szCs w:val="20"/>
              </w:rPr>
              <w:t>0.75</w:t>
            </w:r>
          </w:p>
        </w:tc>
        <w:tc>
          <w:tcPr>
            <w:tcW w:w="567" w:type="dxa"/>
          </w:tcPr>
          <w:p w:rsidR="00747392" w:rsidRDefault="00747392" w:rsidP="001E6E8E">
            <w:pPr>
              <w:pStyle w:val="Sinespaciado"/>
              <w:rPr>
                <w:sz w:val="20"/>
                <w:szCs w:val="20"/>
              </w:rPr>
            </w:pPr>
            <w:r w:rsidRPr="006860DB">
              <w:rPr>
                <w:sz w:val="20"/>
                <w:szCs w:val="20"/>
              </w:rPr>
              <w:t>1</w:t>
            </w:r>
          </w:p>
        </w:tc>
        <w:tc>
          <w:tcPr>
            <w:tcW w:w="567" w:type="dxa"/>
          </w:tcPr>
          <w:p w:rsidR="00747392" w:rsidRDefault="00747392" w:rsidP="001E6E8E">
            <w:pPr>
              <w:pStyle w:val="Sinespaciado"/>
              <w:rPr>
                <w:sz w:val="20"/>
                <w:szCs w:val="20"/>
              </w:rPr>
            </w:pPr>
            <w:r w:rsidRPr="006860DB">
              <w:rPr>
                <w:sz w:val="20"/>
                <w:szCs w:val="20"/>
              </w:rPr>
              <w:t>1.25</w:t>
            </w:r>
          </w:p>
        </w:tc>
        <w:tc>
          <w:tcPr>
            <w:tcW w:w="567" w:type="dxa"/>
          </w:tcPr>
          <w:p w:rsidR="00747392" w:rsidRDefault="00747392" w:rsidP="001E6E8E">
            <w:pPr>
              <w:pStyle w:val="Sinespaciado"/>
              <w:rPr>
                <w:sz w:val="20"/>
                <w:szCs w:val="20"/>
              </w:rPr>
            </w:pPr>
            <w:r w:rsidRPr="006860DB">
              <w:rPr>
                <w:sz w:val="20"/>
                <w:szCs w:val="20"/>
              </w:rPr>
              <w:t>1.5</w:t>
            </w:r>
          </w:p>
        </w:tc>
      </w:tr>
      <w:tr w:rsidR="00747392" w:rsidRPr="00F424AC" w:rsidTr="001E6E8E">
        <w:tc>
          <w:tcPr>
            <w:tcW w:w="959" w:type="dxa"/>
          </w:tcPr>
          <w:p w:rsidR="00747392" w:rsidRDefault="00747392" w:rsidP="001E6E8E">
            <w:pPr>
              <w:pStyle w:val="Sinespaciado"/>
              <w:rPr>
                <w:sz w:val="20"/>
                <w:szCs w:val="20"/>
              </w:rPr>
            </w:pPr>
            <w:r w:rsidRPr="006860DB">
              <w:rPr>
                <w:sz w:val="20"/>
                <w:szCs w:val="20"/>
              </w:rPr>
              <w:t>A</w:t>
            </w:r>
          </w:p>
        </w:tc>
        <w:tc>
          <w:tcPr>
            <w:tcW w:w="567" w:type="dxa"/>
          </w:tcPr>
          <w:p w:rsidR="00747392" w:rsidRDefault="00747392" w:rsidP="001E6E8E">
            <w:pPr>
              <w:pStyle w:val="Sinespaciado"/>
              <w:rPr>
                <w:sz w:val="20"/>
                <w:szCs w:val="20"/>
              </w:rPr>
            </w:pPr>
            <w:r w:rsidRPr="006860DB">
              <w:rPr>
                <w:sz w:val="20"/>
                <w:szCs w:val="20"/>
              </w:rPr>
              <w:t>5</w:t>
            </w:r>
          </w:p>
        </w:tc>
        <w:tc>
          <w:tcPr>
            <w:tcW w:w="567" w:type="dxa"/>
          </w:tcPr>
          <w:p w:rsidR="00747392" w:rsidRDefault="00747392" w:rsidP="001E6E8E">
            <w:pPr>
              <w:pStyle w:val="Sinespaciado"/>
              <w:rPr>
                <w:sz w:val="20"/>
                <w:szCs w:val="20"/>
              </w:rPr>
            </w:pPr>
            <w:r w:rsidRPr="006860DB">
              <w:rPr>
                <w:sz w:val="20"/>
                <w:szCs w:val="20"/>
              </w:rPr>
              <w:t>7.9</w:t>
            </w:r>
          </w:p>
        </w:tc>
        <w:tc>
          <w:tcPr>
            <w:tcW w:w="567" w:type="dxa"/>
          </w:tcPr>
          <w:p w:rsidR="00747392" w:rsidRDefault="00747392" w:rsidP="001E6E8E">
            <w:pPr>
              <w:pStyle w:val="Sinespaciado"/>
              <w:rPr>
                <w:sz w:val="20"/>
                <w:szCs w:val="20"/>
              </w:rPr>
            </w:pPr>
            <w:r w:rsidRPr="006860DB">
              <w:rPr>
                <w:sz w:val="20"/>
                <w:szCs w:val="20"/>
              </w:rPr>
              <w:t>9.2</w:t>
            </w:r>
          </w:p>
        </w:tc>
        <w:tc>
          <w:tcPr>
            <w:tcW w:w="567" w:type="dxa"/>
          </w:tcPr>
          <w:p w:rsidR="00747392" w:rsidRDefault="00747392" w:rsidP="001E6E8E">
            <w:pPr>
              <w:pStyle w:val="Sinespaciado"/>
              <w:rPr>
                <w:sz w:val="20"/>
                <w:szCs w:val="20"/>
              </w:rPr>
            </w:pPr>
            <w:r w:rsidRPr="006860DB">
              <w:rPr>
                <w:sz w:val="20"/>
                <w:szCs w:val="20"/>
              </w:rPr>
              <w:t>10.6</w:t>
            </w:r>
          </w:p>
        </w:tc>
        <w:tc>
          <w:tcPr>
            <w:tcW w:w="567" w:type="dxa"/>
          </w:tcPr>
          <w:p w:rsidR="00747392" w:rsidRDefault="00747392" w:rsidP="001E6E8E">
            <w:pPr>
              <w:pStyle w:val="Sinespaciado"/>
              <w:rPr>
                <w:sz w:val="20"/>
                <w:szCs w:val="20"/>
              </w:rPr>
            </w:pPr>
            <w:r w:rsidRPr="006860DB">
              <w:rPr>
                <w:sz w:val="20"/>
                <w:szCs w:val="20"/>
              </w:rPr>
              <w:t>12.6</w:t>
            </w:r>
          </w:p>
        </w:tc>
        <w:tc>
          <w:tcPr>
            <w:tcW w:w="567" w:type="dxa"/>
          </w:tcPr>
          <w:p w:rsidR="00747392" w:rsidRDefault="00747392" w:rsidP="001E6E8E">
            <w:pPr>
              <w:pStyle w:val="Sinespaciado"/>
              <w:rPr>
                <w:sz w:val="20"/>
                <w:szCs w:val="20"/>
              </w:rPr>
            </w:pPr>
            <w:r w:rsidRPr="006860DB">
              <w:rPr>
                <w:sz w:val="20"/>
                <w:szCs w:val="20"/>
              </w:rPr>
              <w:t>15</w:t>
            </w:r>
          </w:p>
        </w:tc>
      </w:tr>
    </w:tbl>
    <w:p w:rsidR="00747392" w:rsidRDefault="00747392" w:rsidP="00747392">
      <w:pPr>
        <w:pStyle w:val="Sinespaciado"/>
        <w:rPr>
          <w:color w:val="FF0000"/>
        </w:rPr>
      </w:pPr>
      <m:oMath>
        <m:r>
          <w:rPr>
            <w:rFonts w:ascii="Cambria Math" w:hAnsi="Cambria Math"/>
            <w:color w:val="0070C0"/>
            <w:sz w:val="22"/>
            <w:szCs w:val="22"/>
          </w:rPr>
          <m:t>L=A.(</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2</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1</m:t>
            </m:r>
          </m:sub>
        </m:sSub>
        <m:r>
          <w:rPr>
            <w:rFonts w:ascii="Cambria Math" w:hAnsi="Cambria Math"/>
            <w:color w:val="0070C0"/>
            <w:sz w:val="22"/>
            <w:szCs w:val="22"/>
          </w:rPr>
          <m:t>)</m:t>
        </m:r>
      </m:oMath>
      <w:r w:rsidRPr="002228F7">
        <w:rPr>
          <w:color w:val="FF0000"/>
        </w:rPr>
        <w:t xml:space="preserve">                      </w:t>
      </w:r>
      <w:r w:rsidRPr="006860DB">
        <w:rPr>
          <w:sz w:val="20"/>
          <w:szCs w:val="20"/>
        </w:rPr>
        <w:t>propuesta por Sienchin</w:t>
      </w:r>
    </w:p>
    <w:p w:rsidR="00747392" w:rsidRDefault="00747392" w:rsidP="00747392">
      <w:pPr>
        <w:pStyle w:val="Sinespaciado"/>
        <w:rPr>
          <w:color w:val="FF0000"/>
        </w:rPr>
      </w:pPr>
    </w:p>
    <w:p w:rsidR="00747392" w:rsidRDefault="00747392" w:rsidP="00747392">
      <w:pPr>
        <w:pStyle w:val="Sinespaciado"/>
        <w:rPr>
          <w:rFonts w:asciiTheme="minorHAnsi" w:hAnsiTheme="minorHAnsi"/>
          <w:b/>
          <w:sz w:val="20"/>
          <w:szCs w:val="20"/>
          <w:u w:val="single"/>
        </w:rPr>
      </w:pPr>
      <w:r w:rsidRPr="00FE06BD">
        <w:rPr>
          <w:rFonts w:asciiTheme="minorHAnsi" w:hAnsiTheme="minorHAnsi"/>
          <w:b/>
          <w:sz w:val="20"/>
          <w:szCs w:val="20"/>
          <w:u w:val="single"/>
        </w:rPr>
        <w:t xml:space="preserve">CANAL RECTANGULAR           </w:t>
      </w:r>
    </w:p>
    <w:p w:rsidR="00747392" w:rsidRDefault="00747392" w:rsidP="00747392">
      <w:pPr>
        <w:pStyle w:val="Sinespaciado"/>
        <w:rPr>
          <w:color w:val="FF0000"/>
        </w:rPr>
      </w:pPr>
    </w:p>
    <w:p w:rsidR="00747392" w:rsidRDefault="00747392" w:rsidP="00747392">
      <w:pPr>
        <w:pStyle w:val="Sinespaciado"/>
        <w:rPr>
          <w:color w:val="FF0000"/>
        </w:rPr>
      </w:pPr>
      <m:oMath>
        <m:r>
          <w:rPr>
            <w:rFonts w:ascii="Cambria Math" w:hAnsi="Cambria Math"/>
            <w:color w:val="0070C0"/>
            <w:sz w:val="22"/>
            <w:szCs w:val="22"/>
          </w:rPr>
          <m:t>L=9.75</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1</m:t>
            </m:r>
          </m:sub>
        </m:sSub>
        <m:sSup>
          <m:sSupPr>
            <m:ctrlPr>
              <w:rPr>
                <w:rFonts w:ascii="Cambria Math" w:hAnsi="Cambria Math"/>
              </w:rPr>
            </m:ctrlPr>
          </m:sSupPr>
          <m:e>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F</m:t>
                </m:r>
              </m:e>
              <m:sub>
                <m:r>
                  <w:rPr>
                    <w:rFonts w:ascii="Cambria Math" w:hAnsi="Cambria Math"/>
                    <w:color w:val="0070C0"/>
                    <w:sz w:val="22"/>
                    <w:szCs w:val="22"/>
                  </w:rPr>
                  <m:t>1</m:t>
                </m:r>
              </m:sub>
            </m:sSub>
            <m:r>
              <w:rPr>
                <w:rFonts w:ascii="Cambria Math" w:hAnsi="Cambria Math"/>
                <w:color w:val="0070C0"/>
                <w:sz w:val="22"/>
                <w:szCs w:val="22"/>
              </w:rPr>
              <m:t>-1)</m:t>
            </m:r>
          </m:e>
          <m:sup>
            <m:r>
              <w:rPr>
                <w:rFonts w:ascii="Cambria Math" w:hAnsi="Cambria Math"/>
                <w:color w:val="0070C0"/>
                <w:sz w:val="22"/>
                <w:szCs w:val="22"/>
              </w:rPr>
              <m:t>1.01</m:t>
            </m:r>
          </m:sup>
        </m:sSup>
      </m:oMath>
      <w:r w:rsidRPr="002228F7">
        <w:rPr>
          <w:color w:val="FF0000"/>
          <w:position w:val="-12"/>
        </w:rPr>
        <w:t xml:space="preserve">          </w:t>
      </w:r>
      <w:r w:rsidRPr="002228F7">
        <w:rPr>
          <w:color w:val="FF0000"/>
        </w:rPr>
        <w:t xml:space="preserve"> </w:t>
      </w:r>
      <w:r w:rsidRPr="006860DB">
        <w:rPr>
          <w:sz w:val="20"/>
          <w:szCs w:val="20"/>
        </w:rPr>
        <w:t>propuesta por Silvester</w:t>
      </w:r>
      <w:r w:rsidRPr="002228F7">
        <w:rPr>
          <w:color w:val="FF0000"/>
        </w:rPr>
        <w:t xml:space="preserve">     </w:t>
      </w:r>
    </w:p>
    <w:p w:rsidR="00747392" w:rsidRDefault="00747392" w:rsidP="00747392">
      <w:pPr>
        <w:pStyle w:val="Sinespaciado"/>
        <w:rPr>
          <w:color w:val="FF0000"/>
          <w:position w:val="-12"/>
        </w:rPr>
      </w:pPr>
      <w:r w:rsidRPr="002228F7">
        <w:rPr>
          <w:color w:val="FF0000"/>
        </w:rPr>
        <w:t xml:space="preserve">                   </w:t>
      </w:r>
    </w:p>
    <w:p w:rsidR="00747392" w:rsidRDefault="003F1FCC" w:rsidP="00747392">
      <w:pPr>
        <w:pStyle w:val="Sinespaciado"/>
        <w:rPr>
          <w:color w:val="FF0000"/>
        </w:rPr>
      </w:pPr>
      <m:oMath>
        <m:sSub>
          <m:sSubPr>
            <m:ctrlPr>
              <w:rPr>
                <w:rFonts w:ascii="Cambria Math" w:hAnsi="Cambria Math"/>
              </w:rPr>
            </m:ctrlPr>
          </m:sSubPr>
          <m:e>
            <m:r>
              <w:rPr>
                <w:rFonts w:ascii="Cambria Math" w:hAnsi="Cambria Math"/>
                <w:color w:val="0070C0"/>
                <w:sz w:val="22"/>
                <w:szCs w:val="22"/>
              </w:rPr>
              <m:t>L=</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2</m:t>
                </m:r>
              </m:sub>
            </m:sSub>
            <m:r>
              <w:rPr>
                <w:rFonts w:ascii="Cambria Math" w:hAnsi="Cambria Math"/>
                <w:color w:val="0070C0"/>
                <w:sz w:val="22"/>
                <w:szCs w:val="22"/>
              </w:rPr>
              <m:t>(3.495+0.73F</m:t>
            </m:r>
          </m:e>
          <m:sub>
            <m:r>
              <w:rPr>
                <w:rFonts w:ascii="Cambria Math" w:hAnsi="Cambria Math"/>
                <w:color w:val="0070C0"/>
                <w:sz w:val="22"/>
                <w:szCs w:val="22"/>
              </w:rPr>
              <m:t>1</m:t>
            </m:r>
          </m:sub>
        </m:sSub>
        <m:r>
          <w:rPr>
            <w:rFonts w:ascii="Cambria Math" w:hAnsi="Cambria Math"/>
            <w:color w:val="0070C0"/>
            <w:sz w:val="22"/>
            <w:szCs w:val="22"/>
          </w:rPr>
          <m:t>-</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0.06F</m:t>
                </m:r>
              </m:e>
              <m:sub>
                <m:r>
                  <w:rPr>
                    <w:rFonts w:ascii="Cambria Math" w:hAnsi="Cambria Math"/>
                    <w:color w:val="0070C0"/>
                    <w:sz w:val="22"/>
                    <w:szCs w:val="22"/>
                  </w:rPr>
                  <m:t>1</m:t>
                </m:r>
              </m:sub>
            </m:sSub>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rPr>
            </m:ctrlPr>
          </m:sSupPr>
          <m:e>
            <m:sSub>
              <m:sSubPr>
                <m:ctrlPr>
                  <w:rPr>
                    <w:rFonts w:ascii="Cambria Math" w:hAnsi="Cambria Math"/>
                  </w:rPr>
                </m:ctrlPr>
              </m:sSubPr>
              <m:e>
                <m:r>
                  <w:rPr>
                    <w:rFonts w:ascii="Cambria Math" w:hAnsi="Cambria Math"/>
                    <w:color w:val="0070C0"/>
                    <w:sz w:val="22"/>
                    <w:szCs w:val="22"/>
                  </w:rPr>
                  <m:t>0.00144F</m:t>
                </m:r>
              </m:e>
              <m:sub>
                <m:r>
                  <w:rPr>
                    <w:rFonts w:ascii="Cambria Math" w:hAnsi="Cambria Math"/>
                    <w:color w:val="0070C0"/>
                    <w:sz w:val="22"/>
                    <w:szCs w:val="22"/>
                  </w:rPr>
                  <m:t>1</m:t>
                </m:r>
              </m:sub>
            </m:sSub>
          </m:e>
          <m:sup>
            <m:r>
              <w:rPr>
                <w:rFonts w:ascii="Cambria Math" w:hAnsi="Cambria Math"/>
                <w:color w:val="0070C0"/>
                <w:sz w:val="22"/>
                <w:szCs w:val="22"/>
              </w:rPr>
              <m:t>3</m:t>
            </m:r>
          </m:sup>
        </m:sSup>
      </m:oMath>
      <w:r w:rsidR="00747392" w:rsidRPr="00FE06BD">
        <w:rPr>
          <w:color w:val="0070C0"/>
        </w:rPr>
        <w:t>)</w:t>
      </w:r>
      <w:r w:rsidR="00747392" w:rsidRPr="002228F7">
        <w:rPr>
          <w:color w:val="FF0000"/>
        </w:rPr>
        <w:t xml:space="preserve">      </w:t>
      </w:r>
      <w:r w:rsidR="00747392" w:rsidRPr="006860DB">
        <w:rPr>
          <w:rFonts w:asciiTheme="minorHAnsi" w:hAnsiTheme="minorHAnsi"/>
          <w:sz w:val="20"/>
          <w:szCs w:val="20"/>
        </w:rPr>
        <w:t>propuesta por V.T Chow</w:t>
      </w:r>
    </w:p>
    <w:p w:rsidR="00747392" w:rsidRDefault="00747392" w:rsidP="00747392">
      <w:pPr>
        <w:pStyle w:val="Sinespaciado"/>
        <w:rPr>
          <w:color w:val="FF0000"/>
        </w:rPr>
      </w:pPr>
      <w:r w:rsidRPr="002228F7">
        <w:rPr>
          <w:color w:val="FF0000"/>
        </w:rPr>
        <w:t xml:space="preserve">       </w:t>
      </w:r>
    </w:p>
    <w:p w:rsidR="00747392" w:rsidRDefault="003F1FCC" w:rsidP="00747392">
      <w:pPr>
        <w:pStyle w:val="Sinespaciado"/>
        <w:rPr>
          <w:color w:val="FF0000"/>
        </w:rPr>
      </w:pPr>
      <m:oMath>
        <m:f>
          <m:fPr>
            <m:ctrlPr>
              <w:rPr>
                <w:rFonts w:ascii="Cambria Math" w:hAnsi="Cambria Math"/>
              </w:rPr>
            </m:ctrlPr>
          </m:fPr>
          <m:num>
            <m:r>
              <w:rPr>
                <w:rFonts w:ascii="Cambria Math" w:hAnsi="Cambria Math"/>
                <w:color w:val="0070C0"/>
                <w:sz w:val="22"/>
                <w:szCs w:val="22"/>
              </w:rPr>
              <m:t>L</m:t>
            </m:r>
          </m:num>
          <m:den>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1</m:t>
                </m:r>
              </m:sub>
            </m:sSub>
          </m:den>
        </m:f>
        <m:r>
          <w:rPr>
            <w:rFonts w:ascii="Cambria Math" w:hAnsi="Cambria Math"/>
            <w:color w:val="0070C0"/>
            <w:sz w:val="22"/>
            <w:szCs w:val="22"/>
          </w:rPr>
          <m:t>=160.tag(</m:t>
        </m:r>
        <m:f>
          <m:fPr>
            <m:ctrlPr>
              <w:rPr>
                <w:rFonts w:ascii="Cambria Math" w:hAnsi="Cambria Math"/>
              </w:rPr>
            </m:ctrlPr>
          </m:fPr>
          <m:num>
            <m:sSub>
              <m:sSubPr>
                <m:ctrlPr>
                  <w:rPr>
                    <w:rFonts w:ascii="Cambria Math" w:hAnsi="Cambria Math"/>
                  </w:rPr>
                </m:ctrlPr>
              </m:sSubPr>
              <m:e>
                <m:r>
                  <w:rPr>
                    <w:rFonts w:ascii="Cambria Math" w:hAnsi="Cambria Math"/>
                    <w:color w:val="0070C0"/>
                    <w:sz w:val="22"/>
                    <w:szCs w:val="22"/>
                  </w:rPr>
                  <m:t>F</m:t>
                </m:r>
              </m:e>
              <m:sub>
                <m:r>
                  <w:rPr>
                    <w:rFonts w:ascii="Cambria Math" w:hAnsi="Cambria Math"/>
                    <w:color w:val="0070C0"/>
                    <w:sz w:val="22"/>
                    <w:szCs w:val="22"/>
                  </w:rPr>
                  <m:t>2</m:t>
                </m:r>
              </m:sub>
            </m:sSub>
          </m:num>
          <m:den>
            <m:r>
              <w:rPr>
                <w:rFonts w:ascii="Cambria Math" w:hAnsi="Cambria Math"/>
                <w:color w:val="0070C0"/>
                <w:sz w:val="22"/>
                <w:szCs w:val="22"/>
              </w:rPr>
              <m:t>20</m:t>
            </m:r>
          </m:den>
        </m:f>
        <m:r>
          <w:rPr>
            <w:rFonts w:ascii="Cambria Math" w:hAnsi="Cambria Math"/>
            <w:color w:val="0070C0"/>
            <w:sz w:val="22"/>
            <w:szCs w:val="22"/>
          </w:rPr>
          <m:t>)-12</m:t>
        </m:r>
      </m:oMath>
      <w:r w:rsidR="00747392" w:rsidRPr="002228F7">
        <w:rPr>
          <w:color w:val="FF0000"/>
        </w:rPr>
        <w:t xml:space="preserve">           </w:t>
      </w:r>
      <w:r w:rsidR="00747392" w:rsidRPr="006860DB">
        <w:rPr>
          <w:rFonts w:asciiTheme="minorHAnsi" w:hAnsiTheme="minorHAnsi"/>
          <w:sz w:val="20"/>
          <w:szCs w:val="20"/>
        </w:rPr>
        <w:t>propuesta por Hager 1990  con las siguientes</w:t>
      </w:r>
      <w:r w:rsidR="00747392" w:rsidRPr="00F424AC">
        <w:rPr>
          <w:rFonts w:asciiTheme="minorHAnsi" w:hAnsiTheme="minorHAnsi"/>
          <w:color w:val="FF0000"/>
          <w:sz w:val="20"/>
          <w:szCs w:val="20"/>
        </w:rPr>
        <w:t xml:space="preserve"> </w:t>
      </w:r>
      <w:r w:rsidR="00747392" w:rsidRPr="006860DB">
        <w:rPr>
          <w:rFonts w:asciiTheme="minorHAnsi" w:hAnsiTheme="minorHAnsi"/>
          <w:sz w:val="20"/>
          <w:szCs w:val="20"/>
        </w:rPr>
        <w:t>condiciones</w:t>
      </w:r>
      <w:r w:rsidR="00747392" w:rsidRPr="006860DB">
        <w:t xml:space="preserve"> </w:t>
      </w:r>
      <w:r w:rsidR="00747392" w:rsidRPr="002228F7">
        <w:rPr>
          <w:color w:val="FF0000"/>
        </w:rPr>
        <w:t xml:space="preserve">            </w:t>
      </w:r>
    </w:p>
    <w:p w:rsidR="00747392" w:rsidRDefault="00747392" w:rsidP="00747392">
      <w:pPr>
        <w:pStyle w:val="Sinespaciado"/>
        <w:rPr>
          <w:color w:val="0070C0"/>
          <w:sz w:val="22"/>
          <w:szCs w:val="22"/>
        </w:rPr>
      </w:pPr>
      <m:oMath>
        <m:r>
          <w:rPr>
            <w:rFonts w:ascii="Cambria Math" w:hAnsi="Cambria Math"/>
            <w:color w:val="0070C0"/>
            <w:sz w:val="22"/>
            <w:szCs w:val="22"/>
          </w:rPr>
          <m:t>2&lt;</m:t>
        </m:r>
        <m:sSub>
          <m:sSubPr>
            <m:ctrlPr>
              <w:rPr>
                <w:rFonts w:ascii="Cambria Math" w:hAnsi="Cambria Math"/>
              </w:rPr>
            </m:ctrlPr>
          </m:sSubPr>
          <m:e>
            <m:r>
              <w:rPr>
                <w:rFonts w:ascii="Cambria Math" w:hAnsi="Cambria Math"/>
                <w:color w:val="0070C0"/>
                <w:sz w:val="22"/>
                <w:szCs w:val="22"/>
              </w:rPr>
              <m:t>F</m:t>
            </m:r>
          </m:e>
          <m:sub>
            <m:r>
              <w:rPr>
                <w:rFonts w:ascii="Cambria Math" w:hAnsi="Cambria Math"/>
                <w:color w:val="0070C0"/>
                <w:sz w:val="22"/>
                <w:szCs w:val="22"/>
              </w:rPr>
              <m:t>2</m:t>
            </m:r>
          </m:sub>
        </m:sSub>
        <m:r>
          <w:rPr>
            <w:rFonts w:ascii="Cambria Math" w:hAnsi="Cambria Math"/>
            <w:color w:val="0070C0"/>
            <w:sz w:val="22"/>
            <w:szCs w:val="22"/>
          </w:rPr>
          <m:t xml:space="preserve">&lt;16           </m:t>
        </m:r>
        <m:f>
          <m:fPr>
            <m:ctrlPr>
              <w:rPr>
                <w:rFonts w:ascii="Cambria Math" w:hAnsi="Cambria Math"/>
              </w:rPr>
            </m:ctrlPr>
          </m:fPr>
          <m:num>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1</m:t>
                </m:r>
              </m:sub>
            </m:sSub>
          </m:num>
          <m:den>
            <m:r>
              <w:rPr>
                <w:rFonts w:ascii="Cambria Math" w:hAnsi="Cambria Math"/>
                <w:color w:val="0070C0"/>
                <w:sz w:val="22"/>
                <w:szCs w:val="22"/>
              </w:rPr>
              <m:t>b</m:t>
            </m:r>
          </m:den>
        </m:f>
        <m:r>
          <w:rPr>
            <w:rFonts w:ascii="Cambria Math" w:hAnsi="Cambria Math"/>
            <w:color w:val="0070C0"/>
            <w:sz w:val="22"/>
            <w:szCs w:val="22"/>
          </w:rPr>
          <m:t>&lt;0.1</m:t>
        </m:r>
      </m:oMath>
      <w:r w:rsidRPr="006860DB">
        <w:rPr>
          <w:color w:val="0070C0"/>
          <w:sz w:val="22"/>
          <w:szCs w:val="22"/>
        </w:rPr>
        <w:t xml:space="preserve">                                                                           </w: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rFonts w:asciiTheme="minorHAnsi" w:hAnsiTheme="minorHAnsi"/>
          <w:b/>
          <w:sz w:val="20"/>
          <w:szCs w:val="20"/>
          <w:u w:val="single"/>
        </w:rPr>
      </w:pPr>
      <w:r w:rsidRPr="006860DB">
        <w:rPr>
          <w:rFonts w:asciiTheme="minorHAnsi" w:hAnsiTheme="minorHAnsi"/>
          <w:b/>
          <w:sz w:val="20"/>
          <w:szCs w:val="20"/>
          <w:u w:val="single"/>
        </w:rPr>
        <w:t xml:space="preserve">OTRA SITUACION EN LA QUE SE PRODUCE RESALTO HIDRAULICO </w:t>
      </w:r>
    </w:p>
    <w:p w:rsidR="00747392" w:rsidRDefault="003F1FCC" w:rsidP="00747392">
      <w:pPr>
        <w:pStyle w:val="Sinespaciado"/>
        <w:rPr>
          <w:color w:val="FF0000"/>
        </w:rPr>
      </w:pPr>
      <w:r>
        <w:rPr>
          <w:noProof/>
          <w:color w:val="FF0000"/>
        </w:rPr>
        <w:pict>
          <v:shape id="_x0000_s1329" type="#_x0000_t202" style="position:absolute;margin-left:289.9pt;margin-top:2.1pt;width:3in;height:146.65pt;z-index:251710464" stroked="f">
            <v:textbox>
              <w:txbxContent>
                <w:p w:rsidR="00747392" w:rsidRDefault="00747392" w:rsidP="00747392">
                  <w:pPr>
                    <w:pStyle w:val="Sinespaciado"/>
                  </w:pPr>
                  <w:r w:rsidRPr="00FA0296">
                    <w:rPr>
                      <w:noProof/>
                    </w:rPr>
                    <w:drawing>
                      <wp:inline distT="0" distB="0" distL="0" distR="0">
                        <wp:extent cx="2457303" cy="1672364"/>
                        <wp:effectExtent l="19050" t="0" r="0" b="0"/>
                        <wp:docPr id="973" name="Imagen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7.bmp.jpg"/>
                                <pic:cNvPicPr>
                                  <a:picLocks noChangeAspect="1"/>
                                </pic:cNvPicPr>
                              </pic:nvPicPr>
                              <pic:blipFill>
                                <a:blip r:embed="rId34">
                                  <a:clrChange>
                                    <a:clrFrom>
                                      <a:srgbClr val="FFFFFF"/>
                                    </a:clrFrom>
                                    <a:clrTo>
                                      <a:srgbClr val="FFFFFF">
                                        <a:alpha val="0"/>
                                      </a:srgbClr>
                                    </a:clrTo>
                                  </a:clrChange>
                                  <a:lum bright="-30000"/>
                                </a:blip>
                                <a:srcRect r="58781" b="73045"/>
                                <a:stretch>
                                  <a:fillRect/>
                                </a:stretch>
                              </pic:blipFill>
                              <pic:spPr>
                                <a:xfrm>
                                  <a:off x="0" y="0"/>
                                  <a:ext cx="2461958" cy="1672364"/>
                                </a:xfrm>
                                <a:prstGeom prst="rect">
                                  <a:avLst/>
                                </a:prstGeom>
                              </pic:spPr>
                            </pic:pic>
                          </a:graphicData>
                        </a:graphic>
                      </wp:inline>
                    </w:drawing>
                  </w:r>
                </w:p>
              </w:txbxContent>
            </v:textbox>
          </v:shape>
        </w:pict>
      </w:r>
      <w:r w:rsidR="00747392" w:rsidRPr="002228F7">
        <w:rPr>
          <w:color w:val="FF0000"/>
        </w:rPr>
        <w:tab/>
      </w:r>
    </w:p>
    <w:p w:rsidR="00747392" w:rsidRDefault="00747392" w:rsidP="00747392">
      <w:pPr>
        <w:pStyle w:val="Sinespaciado"/>
        <w:rPr>
          <w:color w:val="FF0000"/>
        </w:rPr>
      </w:pPr>
      <w:r>
        <w:rPr>
          <w:noProof/>
          <w:color w:val="FF0000"/>
        </w:rPr>
        <w:drawing>
          <wp:anchor distT="0" distB="0" distL="114300" distR="114300" simplePos="0" relativeHeight="251525120" behindDoc="0" locked="0" layoutInCell="1" allowOverlap="1">
            <wp:simplePos x="0" y="0"/>
            <wp:positionH relativeFrom="column">
              <wp:posOffset>-42545</wp:posOffset>
            </wp:positionH>
            <wp:positionV relativeFrom="paragraph">
              <wp:posOffset>24130</wp:posOffset>
            </wp:positionV>
            <wp:extent cx="3656330" cy="1593215"/>
            <wp:effectExtent l="0" t="0" r="1270" b="0"/>
            <wp:wrapNone/>
            <wp:docPr id="580" name="Imagen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
                    <pic:cNvPicPr>
                      <a:picLocks noChangeAspect="1" noChangeArrowheads="1"/>
                    </pic:cNvPicPr>
                  </pic:nvPicPr>
                  <pic:blipFill>
                    <a:blip r:embed="rId35">
                      <a:clrChange>
                        <a:clrFrom>
                          <a:srgbClr val="000000"/>
                        </a:clrFrom>
                        <a:clrTo>
                          <a:srgbClr val="000000">
                            <a:alpha val="0"/>
                          </a:srgbClr>
                        </a:clrTo>
                      </a:clrChange>
                      <a:duotone>
                        <a:srgbClr val="000000"/>
                        <a:schemeClr val="accent6"/>
                      </a:duotone>
                    </a:blip>
                    <a:srcRect l="15849" t="22372" r="13734" b="25847"/>
                    <a:stretch>
                      <a:fillRect/>
                    </a:stretch>
                  </pic:blipFill>
                  <pic:spPr bwMode="auto">
                    <a:xfrm>
                      <a:off x="0" y="0"/>
                      <a:ext cx="3656965" cy="1590675"/>
                    </a:xfrm>
                    <a:prstGeom prst="rect">
                      <a:avLst/>
                    </a:prstGeom>
                    <a:noFill/>
                    <a:ln w="9525" cap="flat" cmpd="sng" algn="ctr">
                      <a:noFill/>
                      <a:prstDash val="solid"/>
                      <a:miter lim="800000"/>
                      <a:headEnd type="none" w="med" len="med"/>
                      <a:tailEnd type="none" w="med" len="med"/>
                    </a:ln>
                    <a:effectLst/>
                  </pic:spPr>
                </pic:pic>
              </a:graphicData>
            </a:graphic>
          </wp:anchor>
        </w:drawing>
      </w:r>
      <w:r w:rsidRPr="002228F7">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i/>
          <w:color w:val="FF0000"/>
        </w:rPr>
      </w:pPr>
      <w:r w:rsidRPr="002228F7">
        <w:rPr>
          <w:color w:val="FF0000"/>
        </w:rPr>
        <w:tab/>
      </w:r>
    </w:p>
    <w:p w:rsidR="00747392" w:rsidRDefault="00747392" w:rsidP="00747392">
      <w:pPr>
        <w:pStyle w:val="Sinespaciado"/>
        <w:rPr>
          <w:rFonts w:asciiTheme="minorHAnsi" w:hAnsiTheme="minorHAnsi"/>
          <w:b/>
          <w:color w:val="FF0000"/>
          <w:sz w:val="20"/>
          <w:szCs w:val="20"/>
          <w:u w:val="single"/>
        </w:rPr>
      </w:pPr>
      <w:r w:rsidRPr="00F424AC">
        <w:rPr>
          <w:rFonts w:asciiTheme="minorHAnsi" w:hAnsiTheme="minorHAnsi"/>
          <w:b/>
          <w:color w:val="FF0000"/>
          <w:sz w:val="20"/>
          <w:szCs w:val="20"/>
          <w:u w:val="single"/>
        </w:rPr>
        <w:lastRenderedPageBreak/>
        <w:t>RESALTOS HIDRAULICOS EN CANALES CON PENDIENTE</w:t>
      </w:r>
    </w:p>
    <w:p w:rsidR="00747392" w:rsidRDefault="003F1FCC" w:rsidP="00747392">
      <w:pPr>
        <w:pStyle w:val="Sinespaciado"/>
        <w:rPr>
          <w:color w:val="FF0000"/>
        </w:rPr>
      </w:pPr>
      <w:r>
        <w:rPr>
          <w:noProof/>
          <w:color w:val="FF0000"/>
        </w:rPr>
        <w:pict>
          <v:shape id="_x0000_s1328" type="#_x0000_t202" style="position:absolute;margin-left:214.35pt;margin-top:5.25pt;width:294.15pt;height:119.45pt;z-index:251709440" stroked="f">
            <v:textbox style="mso-next-textbox:#_x0000_s1328">
              <w:txbxContent>
                <w:p w:rsidR="00747392" w:rsidRPr="00635811" w:rsidRDefault="003F1FCC" w:rsidP="00747392">
                  <w:pPr>
                    <w:pStyle w:val="Sinespaciado"/>
                    <w:rPr>
                      <w:color w:val="0070C0"/>
                      <w:sz w:val="22"/>
                      <w:szCs w:val="22"/>
                    </w:rPr>
                  </w:pPr>
                  <m:oMathPara>
                    <m:oMathParaPr>
                      <m:jc m:val="left"/>
                    </m:oMathParaPr>
                    <m:oMath>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num>
                        <m:den>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2.</m:t>
                          </m:r>
                          <m:r>
                            <m:rPr>
                              <m:sty m:val="p"/>
                            </m:rPr>
                            <w:rPr>
                              <w:rFonts w:ascii="Cambria Math" w:hAnsi="Cambria Math"/>
                              <w:color w:val="0070C0"/>
                              <w:sz w:val="22"/>
                              <w:szCs w:val="22"/>
                            </w:rPr>
                            <m:t>cos</m:t>
                          </m:r>
                          <m:r>
                            <w:rPr>
                              <w:rFonts w:ascii="Cambria Math" w:hAnsi="Cambria Math"/>
                              <w:color w:val="0070C0"/>
                              <w:sz w:val="22"/>
                              <w:szCs w:val="22"/>
                            </w:rPr>
                            <m:t>(θ)</m:t>
                          </m:r>
                        </m:den>
                      </m:f>
                      <m:d>
                        <m:dPr>
                          <m:ctrlPr>
                            <w:rPr>
                              <w:rFonts w:ascii="Cambria Math" w:hAnsi="Cambria Math"/>
                              <w:color w:val="0070C0"/>
                            </w:rPr>
                          </m:ctrlPr>
                        </m:dPr>
                        <m:e>
                          <m:rad>
                            <m:radPr>
                              <m:degHide m:val="on"/>
                              <m:ctrlPr>
                                <w:rPr>
                                  <w:rFonts w:ascii="Cambria Math" w:hAnsi="Cambria Math"/>
                                  <w:color w:val="0070C0"/>
                                </w:rPr>
                              </m:ctrlPr>
                            </m:radPr>
                            <m:deg/>
                            <m:e>
                              <m:r>
                                <w:rPr>
                                  <w:rFonts w:ascii="Cambria Math" w:hAnsi="Cambria Math"/>
                                  <w:color w:val="0070C0"/>
                                  <w:sz w:val="22"/>
                                  <w:szCs w:val="22"/>
                                </w:rPr>
                                <m:t>1+8.</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G</m:t>
                                      </m:r>
                                    </m:e>
                                    <m:sub>
                                      <m:r>
                                        <w:rPr>
                                          <w:rFonts w:ascii="Cambria Math" w:hAnsi="Cambria Math"/>
                                          <w:color w:val="0070C0"/>
                                          <w:sz w:val="22"/>
                                          <w:szCs w:val="22"/>
                                        </w:rPr>
                                        <m:t>1</m:t>
                                      </m:r>
                                    </m:sub>
                                  </m:sSub>
                                </m:e>
                                <m:sup>
                                  <m:r>
                                    <w:rPr>
                                      <w:rFonts w:ascii="Cambria Math" w:hAnsi="Cambria Math"/>
                                      <w:color w:val="0070C0"/>
                                      <w:sz w:val="22"/>
                                      <w:szCs w:val="22"/>
                                    </w:rPr>
                                    <m:t>2</m:t>
                                  </m:r>
                                </m:sup>
                              </m:sSup>
                            </m:e>
                          </m:rad>
                          <m:r>
                            <w:rPr>
                              <w:rFonts w:ascii="Cambria Math" w:hAnsi="Cambria Math"/>
                              <w:color w:val="0070C0"/>
                              <w:sz w:val="22"/>
                              <w:szCs w:val="22"/>
                            </w:rPr>
                            <m:t>-1</m:t>
                          </m:r>
                        </m:e>
                      </m:d>
                    </m:oMath>
                  </m:oMathPara>
                </w:p>
                <w:p w:rsidR="00747392" w:rsidRPr="00635811" w:rsidRDefault="003F1FCC" w:rsidP="00747392">
                  <w:pPr>
                    <w:pStyle w:val="Sinespaciado"/>
                    <w:rPr>
                      <w:color w:val="0070C0"/>
                      <w:sz w:val="22"/>
                      <w:szCs w:val="22"/>
                    </w:rPr>
                  </w:pPr>
                  <m:oMathPara>
                    <m:oMathParaPr>
                      <m:jc m:val="left"/>
                    </m:oMathParaPr>
                    <m:oMath>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G</m:t>
                              </m:r>
                            </m:e>
                            <m:sub>
                              <m:r>
                                <w:rPr>
                                  <w:rFonts w:ascii="Cambria Math" w:hAnsi="Cambria Math"/>
                                  <w:color w:val="0070C0"/>
                                  <w:sz w:val="22"/>
                                  <w:szCs w:val="22"/>
                                </w:rPr>
                                <m:t>1</m:t>
                              </m:r>
                            </m:sub>
                          </m:sSub>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color w:val="0070C0"/>
                            </w:rPr>
                          </m:ctrlPr>
                        </m:sSupPr>
                        <m:e>
                          <m:d>
                            <m:dPr>
                              <m:ctrlPr>
                                <w:rPr>
                                  <w:rFonts w:ascii="Cambria Math" w:hAnsi="Cambria Math"/>
                                  <w:color w:val="0070C0"/>
                                </w:rPr>
                              </m:ctrlPr>
                            </m:dPr>
                            <m:e>
                              <m:sSup>
                                <m:sSupPr>
                                  <m:ctrlPr>
                                    <w:rPr>
                                      <w:rFonts w:ascii="Cambria Math" w:hAnsi="Cambria Math"/>
                                      <w:color w:val="0070C0"/>
                                    </w:rPr>
                                  </m:ctrlPr>
                                </m:sSupPr>
                                <m:e>
                                  <m:r>
                                    <w:rPr>
                                      <w:rFonts w:ascii="Cambria Math" w:hAnsi="Cambria Math"/>
                                      <w:color w:val="0070C0"/>
                                      <w:sz w:val="22"/>
                                      <w:szCs w:val="22"/>
                                    </w:rPr>
                                    <m:t>10</m:t>
                                  </m:r>
                                </m:e>
                                <m:sup>
                                  <m:r>
                                    <w:rPr>
                                      <w:rFonts w:ascii="Cambria Math" w:hAnsi="Cambria Math"/>
                                      <w:color w:val="0070C0"/>
                                      <w:sz w:val="22"/>
                                      <w:szCs w:val="22"/>
                                    </w:rPr>
                                    <m:t>0.027</m:t>
                                  </m:r>
                                  <m:r>
                                    <m:rPr>
                                      <m:sty m:val="p"/>
                                    </m:rPr>
                                    <w:rPr>
                                      <w:rFonts w:ascii="Cambria Math" w:hAnsi="Cambria Math"/>
                                      <w:color w:val="0070C0"/>
                                      <w:sz w:val="22"/>
                                      <w:szCs w:val="22"/>
                                    </w:rPr>
                                    <m:t xml:space="preserve"> </m:t>
                                  </m:r>
                                  <m:r>
                                    <w:rPr>
                                      <w:rFonts w:ascii="Cambria Math" w:hAnsi="Cambria Math"/>
                                      <w:color w:val="0070C0"/>
                                      <w:sz w:val="22"/>
                                      <w:szCs w:val="22"/>
                                    </w:rPr>
                                    <m:t>θ</m:t>
                                  </m:r>
                                </m:sup>
                              </m:sSup>
                              <m:sSub>
                                <m:sSubPr>
                                  <m:ctrlPr>
                                    <w:rPr>
                                      <w:rFonts w:ascii="Cambria Math" w:hAnsi="Cambria Math"/>
                                      <w:color w:val="0070C0"/>
                                    </w:rPr>
                                  </m:ctrlPr>
                                </m:sSubPr>
                                <m:e>
                                  <m:r>
                                    <w:rPr>
                                      <w:rFonts w:ascii="Cambria Math" w:hAnsi="Cambria Math"/>
                                      <w:color w:val="0070C0"/>
                                      <w:sz w:val="22"/>
                                      <w:szCs w:val="22"/>
                                    </w:rPr>
                                    <m:t>F</m:t>
                                  </m:r>
                                </m:e>
                                <m:sub>
                                  <m:r>
                                    <w:rPr>
                                      <w:rFonts w:ascii="Cambria Math" w:hAnsi="Cambria Math"/>
                                      <w:color w:val="0070C0"/>
                                      <w:sz w:val="22"/>
                                      <w:szCs w:val="22"/>
                                    </w:rPr>
                                    <m:t>1</m:t>
                                  </m:r>
                                </m:sub>
                              </m:sSub>
                            </m:e>
                          </m:d>
                        </m:e>
                        <m:sup>
                          <m:r>
                            <w:rPr>
                              <w:rFonts w:ascii="Cambria Math" w:hAnsi="Cambria Math"/>
                              <w:color w:val="0070C0"/>
                              <w:sz w:val="22"/>
                              <w:szCs w:val="22"/>
                            </w:rPr>
                            <m:t>2</m:t>
                          </m:r>
                        </m:sup>
                      </m:sSup>
                    </m:oMath>
                  </m:oMathPara>
                </w:p>
                <w:p w:rsidR="00747392" w:rsidRDefault="00747392" w:rsidP="00747392">
                  <w:pPr>
                    <w:pStyle w:val="Sinespaciado"/>
                  </w:pPr>
                </w:p>
                <w:p w:rsidR="00747392" w:rsidRDefault="00747392" w:rsidP="00747392">
                  <w:pPr>
                    <w:pStyle w:val="Sinespaciado"/>
                    <w:rPr>
                      <w:sz w:val="20"/>
                      <w:szCs w:val="20"/>
                    </w:rPr>
                  </w:pPr>
                  <w:r w:rsidRPr="006860DB">
                    <w:rPr>
                      <w:sz w:val="20"/>
                      <w:szCs w:val="20"/>
                    </w:rPr>
                    <w:t xml:space="preserve">En el ábaco de la anterior hoja podes calcular la longitud del salto para los tipos  “B” ”C” ”D” pero en la ordenadas  iría </w:t>
                  </w:r>
                  <m:oMath>
                    <m:f>
                      <m:fPr>
                        <m:ctrlPr>
                          <w:rPr>
                            <w:rFonts w:ascii="Cambria Math" w:hAnsi="Cambria Math"/>
                          </w:rPr>
                        </m:ctrlPr>
                      </m:fPr>
                      <m:num>
                        <m:r>
                          <w:rPr>
                            <w:rFonts w:ascii="Cambria Math" w:hAnsi="Cambria Math"/>
                          </w:rPr>
                          <m:t>L</m:t>
                        </m:r>
                      </m:num>
                      <m:den>
                        <m:sSub>
                          <m:sSubPr>
                            <m:ctrlPr>
                              <w:rPr>
                                <w:rFonts w:ascii="Cambria Math" w:hAnsi="Cambria Math"/>
                              </w:rPr>
                            </m:ctrlPr>
                          </m:sSubPr>
                          <m:e>
                            <m:r>
                              <w:rPr>
                                <w:rFonts w:ascii="Cambria Math" w:hAnsi="Cambria Math"/>
                              </w:rPr>
                              <m:t>Y</m:t>
                            </m:r>
                          </m:e>
                          <m:sub>
                            <m:r>
                              <w:rPr>
                                <w:rFonts w:ascii="Cambria Math" w:hAnsi="Cambria Math"/>
                              </w:rPr>
                              <m:t>1</m:t>
                            </m:r>
                          </m:sub>
                        </m:sSub>
                      </m:den>
                    </m:f>
                  </m:oMath>
                  <w:r w:rsidRPr="006860DB">
                    <w:rPr>
                      <w:sz w:val="20"/>
                      <w:szCs w:val="20"/>
                    </w:rPr>
                    <w:t xml:space="preserve"> y en las abscisas  F</w:t>
                  </w:r>
                  <w:r w:rsidRPr="006860DB">
                    <w:rPr>
                      <w:sz w:val="20"/>
                      <w:szCs w:val="20"/>
                      <w:vertAlign w:val="subscript"/>
                    </w:rPr>
                    <w:t xml:space="preserve">1 </w:t>
                  </w:r>
                  <w:r w:rsidRPr="006860DB">
                    <w:rPr>
                      <w:sz w:val="20"/>
                      <w:szCs w:val="20"/>
                    </w:rPr>
                    <w:t xml:space="preserve">  no olvidar que  </w:t>
                  </w:r>
                  <m:oMath>
                    <m:r>
                      <w:rPr>
                        <w:rFonts w:ascii="Cambria Math" w:hAnsi="Cambria Math"/>
                        <w:sz w:val="22"/>
                        <w:szCs w:val="22"/>
                      </w:rPr>
                      <m:t>tag</m:t>
                    </m:r>
                    <m:d>
                      <m:dPr>
                        <m:ctrlPr>
                          <w:rPr>
                            <w:rFonts w:ascii="Cambria Math" w:hAnsi="Cambria Math"/>
                          </w:rPr>
                        </m:ctrlPr>
                      </m:dPr>
                      <m:e>
                        <m:r>
                          <w:rPr>
                            <w:rFonts w:ascii="Cambria Math" w:hAnsi="Cambria Math"/>
                            <w:sz w:val="22"/>
                            <w:szCs w:val="22"/>
                          </w:rPr>
                          <m:t>θ</m:t>
                        </m:r>
                      </m:e>
                    </m:d>
                    <m:r>
                      <w:rPr>
                        <w:rFonts w:ascii="Cambria Math" w:hAnsi="Cambria Math"/>
                        <w:sz w:val="22"/>
                        <w:szCs w:val="22"/>
                      </w:rPr>
                      <m:t>=</m:t>
                    </m:r>
                    <m:sSub>
                      <m:sSubPr>
                        <m:ctrlPr>
                          <w:rPr>
                            <w:rFonts w:ascii="Cambria Math" w:hAnsi="Cambria Math"/>
                          </w:rPr>
                        </m:ctrlPr>
                      </m:sSubPr>
                      <m:e>
                        <m:r>
                          <w:rPr>
                            <w:rFonts w:ascii="Cambria Math" w:hAnsi="Cambria Math"/>
                            <w:sz w:val="22"/>
                            <w:szCs w:val="22"/>
                          </w:rPr>
                          <m:t>S</m:t>
                        </m:r>
                      </m:e>
                      <m:sub>
                        <m:r>
                          <w:rPr>
                            <w:rFonts w:ascii="Cambria Math" w:hAnsi="Cambria Math"/>
                            <w:sz w:val="22"/>
                            <w:szCs w:val="22"/>
                          </w:rPr>
                          <m:t>o</m:t>
                        </m:r>
                      </m:sub>
                    </m:sSub>
                  </m:oMath>
                </w:p>
                <w:p w:rsidR="00747392" w:rsidRDefault="00747392" w:rsidP="00747392">
                  <w:pPr>
                    <w:pStyle w:val="Sinespaciado"/>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r w:rsidRPr="002228F7">
        <w:rPr>
          <w:noProof/>
          <w:color w:val="FF0000"/>
        </w:rPr>
        <w:drawing>
          <wp:anchor distT="0" distB="0" distL="114300" distR="114300" simplePos="0" relativeHeight="251521024" behindDoc="0" locked="0" layoutInCell="1" allowOverlap="1">
            <wp:simplePos x="0" y="0"/>
            <wp:positionH relativeFrom="column">
              <wp:posOffset>-177165</wp:posOffset>
            </wp:positionH>
            <wp:positionV relativeFrom="paragraph">
              <wp:posOffset>12700</wp:posOffset>
            </wp:positionV>
            <wp:extent cx="2498090" cy="1433830"/>
            <wp:effectExtent l="0" t="0" r="1270" b="254"/>
            <wp:wrapNone/>
            <wp:docPr id="576" name="Imagen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36">
                      <a:clrChange>
                        <a:clrFrom>
                          <a:srgbClr val="000000"/>
                        </a:clrFrom>
                        <a:clrTo>
                          <a:srgbClr val="000000">
                            <a:alpha val="0"/>
                          </a:srgbClr>
                        </a:clrTo>
                      </a:clrChange>
                      <a:duotone>
                        <a:srgbClr val="000000"/>
                        <a:schemeClr val="accent6"/>
                      </a:duotone>
                    </a:blip>
                    <a:srcRect/>
                    <a:stretch>
                      <a:fillRect/>
                    </a:stretch>
                  </pic:blipFill>
                  <pic:spPr bwMode="auto">
                    <a:xfrm>
                      <a:off x="0" y="0"/>
                      <a:ext cx="2498090" cy="143383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24096" behindDoc="0" locked="0" layoutInCell="1" allowOverlap="1">
            <wp:simplePos x="0" y="0"/>
            <wp:positionH relativeFrom="column">
              <wp:posOffset>4361180</wp:posOffset>
            </wp:positionH>
            <wp:positionV relativeFrom="paragraph">
              <wp:posOffset>130175</wp:posOffset>
            </wp:positionV>
            <wp:extent cx="2049145" cy="1594485"/>
            <wp:effectExtent l="0" t="0" r="2159" b="0"/>
            <wp:wrapNone/>
            <wp:docPr id="579" name="Imagen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37">
                      <a:clrChange>
                        <a:clrFrom>
                          <a:srgbClr val="000000"/>
                        </a:clrFrom>
                        <a:clrTo>
                          <a:srgbClr val="000000">
                            <a:alpha val="0"/>
                          </a:srgbClr>
                        </a:clrTo>
                      </a:clrChange>
                      <a:duotone>
                        <a:srgbClr val="000000"/>
                        <a:schemeClr val="accent6"/>
                      </a:duotone>
                    </a:blip>
                    <a:srcRect/>
                    <a:stretch>
                      <a:fillRect/>
                    </a:stretch>
                  </pic:blipFill>
                  <pic:spPr bwMode="auto">
                    <a:xfrm>
                      <a:off x="0" y="0"/>
                      <a:ext cx="2054225" cy="159512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pStyle w:val="Sinespaciado"/>
        <w:rPr>
          <w:color w:val="FF0000"/>
        </w:rPr>
      </w:pPr>
      <w:r>
        <w:rPr>
          <w:noProof/>
          <w:color w:val="FF0000"/>
        </w:rPr>
        <w:drawing>
          <wp:anchor distT="0" distB="0" distL="114300" distR="114300" simplePos="0" relativeHeight="251523072" behindDoc="0" locked="0" layoutInCell="1" allowOverlap="1">
            <wp:simplePos x="0" y="0"/>
            <wp:positionH relativeFrom="column">
              <wp:posOffset>2140242</wp:posOffset>
            </wp:positionH>
            <wp:positionV relativeFrom="paragraph">
              <wp:posOffset>119179</wp:posOffset>
            </wp:positionV>
            <wp:extent cx="2319454" cy="1315209"/>
            <wp:effectExtent l="0" t="0" r="74" b="1527"/>
            <wp:wrapNone/>
            <wp:docPr id="578" name="Imagen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38">
                      <a:clrChange>
                        <a:clrFrom>
                          <a:srgbClr val="000000"/>
                        </a:clrFrom>
                        <a:clrTo>
                          <a:srgbClr val="000000">
                            <a:alpha val="0"/>
                          </a:srgbClr>
                        </a:clrTo>
                      </a:clrChange>
                      <a:duotone>
                        <a:srgbClr val="000000"/>
                        <a:schemeClr val="accent6"/>
                      </a:duotone>
                    </a:blip>
                    <a:srcRect/>
                    <a:stretch>
                      <a:fillRect/>
                    </a:stretch>
                  </pic:blipFill>
                  <pic:spPr bwMode="auto">
                    <a:xfrm>
                      <a:off x="0" y="0"/>
                      <a:ext cx="2319020" cy="1315085"/>
                    </a:xfrm>
                    <a:prstGeom prst="rect">
                      <a:avLst/>
                    </a:prstGeom>
                    <a:noFill/>
                    <a:ln w="9525" cap="flat" cmpd="sng" algn="ctr">
                      <a:noFill/>
                      <a:prstDash val="solid"/>
                      <a:miter lim="800000"/>
                      <a:headEnd type="none" w="med" len="med"/>
                      <a:tailEnd type="none" w="med" len="med"/>
                    </a:ln>
                    <a:effectLst/>
                  </pic:spPr>
                </pic:pic>
              </a:graphicData>
            </a:graphic>
          </wp:anchor>
        </w:drawing>
      </w:r>
      <w:r w:rsidRPr="002228F7">
        <w:rPr>
          <w:noProof/>
          <w:color w:val="FF0000"/>
        </w:rPr>
        <w:drawing>
          <wp:anchor distT="0" distB="0" distL="114300" distR="114300" simplePos="0" relativeHeight="251522048" behindDoc="0" locked="0" layoutInCell="1" allowOverlap="1">
            <wp:simplePos x="0" y="0"/>
            <wp:positionH relativeFrom="column">
              <wp:posOffset>-266065</wp:posOffset>
            </wp:positionH>
            <wp:positionV relativeFrom="paragraph">
              <wp:posOffset>12065</wp:posOffset>
            </wp:positionV>
            <wp:extent cx="2364105" cy="1412875"/>
            <wp:effectExtent l="0" t="0" r="1143" b="1397"/>
            <wp:wrapNone/>
            <wp:docPr id="577" name="Imagen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39">
                      <a:clrChange>
                        <a:clrFrom>
                          <a:srgbClr val="000000"/>
                        </a:clrFrom>
                        <a:clrTo>
                          <a:srgbClr val="000000">
                            <a:alpha val="0"/>
                          </a:srgbClr>
                        </a:clrTo>
                      </a:clrChange>
                      <a:duotone>
                        <a:srgbClr val="000000"/>
                        <a:schemeClr val="accent6"/>
                      </a:duotone>
                    </a:blip>
                    <a:srcRect/>
                    <a:stretch>
                      <a:fillRect/>
                    </a:stretch>
                  </pic:blipFill>
                  <pic:spPr bwMode="auto">
                    <a:xfrm>
                      <a:off x="0" y="0"/>
                      <a:ext cx="2364105" cy="141287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508" type="#_x0000_t32" style="position:absolute;margin-left:391.95pt;margin-top:2.1pt;width:34pt;height:0;flip:x;z-index:251760640" o:connectortype="straight" strokecolor="red"/>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b/>
          <w:color w:val="FF0000"/>
          <w:sz w:val="22"/>
          <w:szCs w:val="22"/>
        </w:rPr>
      </w:pPr>
      <w:r w:rsidRPr="0061271D">
        <w:rPr>
          <w:b/>
          <w:color w:val="FF0000"/>
          <w:sz w:val="22"/>
          <w:szCs w:val="22"/>
        </w:rPr>
        <w:t>COMPUERTAS</w:t>
      </w:r>
    </w:p>
    <w:p w:rsidR="00747392" w:rsidRDefault="00747392" w:rsidP="00747392">
      <w:pPr>
        <w:pStyle w:val="Sinespaciado"/>
        <w:rPr>
          <w:sz w:val="22"/>
          <w:szCs w:val="22"/>
        </w:rPr>
      </w:pPr>
      <w:r>
        <w:rPr>
          <w:sz w:val="22"/>
          <w:szCs w:val="22"/>
        </w:rPr>
        <w:t>Escur</w:t>
      </w:r>
      <w:r w:rsidRPr="0061271D">
        <w:rPr>
          <w:sz w:val="22"/>
          <w:szCs w:val="22"/>
        </w:rPr>
        <w:t xml:space="preserve">rimiento </w:t>
      </w:r>
      <w:r>
        <w:rPr>
          <w:sz w:val="22"/>
          <w:szCs w:val="22"/>
        </w:rPr>
        <w:t>libre</w:t>
      </w:r>
    </w:p>
    <w:p w:rsidR="00747392" w:rsidRDefault="00747392" w:rsidP="00747392">
      <w:pPr>
        <w:pStyle w:val="Sinespaciado"/>
        <w:rPr>
          <w:color w:val="FF0000"/>
        </w:rPr>
      </w:pPr>
      <w:r>
        <w:rPr>
          <w:noProof/>
          <w:color w:val="FF0000"/>
        </w:rPr>
        <w:drawing>
          <wp:anchor distT="0" distB="0" distL="114300" distR="114300" simplePos="0" relativeHeight="251593728" behindDoc="0" locked="0" layoutInCell="1" allowOverlap="1">
            <wp:simplePos x="0" y="0"/>
            <wp:positionH relativeFrom="column">
              <wp:posOffset>-155575</wp:posOffset>
            </wp:positionH>
            <wp:positionV relativeFrom="paragraph">
              <wp:posOffset>50165</wp:posOffset>
            </wp:positionV>
            <wp:extent cx="2954655" cy="1536065"/>
            <wp:effectExtent l="0" t="0" r="0" b="127"/>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clrChange>
                        <a:clrFrom>
                          <a:srgbClr val="000000"/>
                        </a:clrFrom>
                        <a:clrTo>
                          <a:srgbClr val="000000">
                            <a:alpha val="0"/>
                          </a:srgbClr>
                        </a:clrTo>
                      </a:clrChange>
                    </a:blip>
                    <a:srcRect/>
                    <a:stretch>
                      <a:fillRect/>
                    </a:stretch>
                  </pic:blipFill>
                  <pic:spPr bwMode="auto">
                    <a:xfrm>
                      <a:off x="0" y="0"/>
                      <a:ext cx="2956516" cy="1543014"/>
                    </a:xfrm>
                    <a:prstGeom prst="rect">
                      <a:avLst/>
                    </a:prstGeom>
                    <a:noFill/>
                    <a:ln w="9525" cap="flat" cmpd="sng" algn="ctr">
                      <a:noFill/>
                      <a:prstDash val="solid"/>
                      <a:miter lim="800000"/>
                      <a:headEnd type="none" w="med" len="med"/>
                      <a:tailEnd type="none" w="med" len="med"/>
                    </a:ln>
                    <a:effectLst/>
                  </pic:spPr>
                </pic:pic>
              </a:graphicData>
            </a:graphic>
          </wp:anchor>
        </w:drawing>
      </w:r>
      <w:r w:rsidRPr="002228F7">
        <w:rPr>
          <w:color w:val="FF0000"/>
        </w:rPr>
        <w:tab/>
      </w:r>
    </w:p>
    <w:p w:rsidR="00747392" w:rsidRDefault="003F1FCC" w:rsidP="00747392">
      <w:pPr>
        <w:pStyle w:val="Sinespaciado"/>
        <w:rPr>
          <w:color w:val="FF0000"/>
        </w:rPr>
      </w:pPr>
      <w:r>
        <w:rPr>
          <w:noProof/>
          <w:color w:val="FF0000"/>
        </w:rPr>
        <w:pict>
          <v:shape id="_x0000_s1556" type="#_x0000_t202" style="position:absolute;margin-left:222.25pt;margin-top:7.1pt;width:286.25pt;height:101.8pt;z-index:251787264" stroked="f">
            <v:textbox>
              <w:txbxContent>
                <w:p w:rsidR="00747392" w:rsidRDefault="00747392" w:rsidP="00747392">
                  <w:pPr>
                    <w:rPr>
                      <w:rFonts w:asciiTheme="minorHAnsi" w:eastAsiaTheme="minorEastAsia" w:hAnsiTheme="minorHAnsi" w:cstheme="minorBidi"/>
                      <w:sz w:val="22"/>
                      <w:szCs w:val="22"/>
                    </w:rPr>
                  </w:pPr>
                  <m:oMathPara>
                    <m:oMathParaPr>
                      <m:jc m:val="left"/>
                    </m:oMathParaPr>
                    <m:oMath>
                      <m:r>
                        <w:rPr>
                          <w:rFonts w:ascii="Cambria Math" w:hAnsi="Cambria Math"/>
                          <w:color w:val="0070C0"/>
                          <w:sz w:val="22"/>
                          <w:szCs w:val="22"/>
                        </w:rPr>
                        <m:t>Q=μ</m:t>
                      </m:r>
                      <m:r>
                        <m:rPr>
                          <m:sty m:val="p"/>
                        </m:rPr>
                        <w:rPr>
                          <w:rFonts w:ascii="Cambria Math" w:hAnsi="Cambria Math"/>
                          <w:color w:val="0070C0"/>
                          <w:sz w:val="22"/>
                          <w:szCs w:val="22"/>
                        </w:rPr>
                        <m:t xml:space="preserve"> </m:t>
                      </m:r>
                      <m:r>
                        <w:rPr>
                          <w:rFonts w:ascii="Cambria Math" w:hAnsi="Cambria Math"/>
                          <w:color w:val="0070C0"/>
                          <w:sz w:val="22"/>
                          <w:szCs w:val="22"/>
                        </w:rPr>
                        <m:t>a</m:t>
                      </m:r>
                      <m:r>
                        <m:rPr>
                          <m:sty m:val="p"/>
                        </m:rPr>
                        <w:rPr>
                          <w:rFonts w:ascii="Cambria Math" w:hAnsi="Cambria Math"/>
                          <w:color w:val="0070C0"/>
                          <w:sz w:val="22"/>
                          <w:szCs w:val="22"/>
                        </w:rPr>
                        <m:t xml:space="preserve"> </m:t>
                      </m:r>
                      <m:r>
                        <w:rPr>
                          <w:rFonts w:ascii="Cambria Math" w:hAnsi="Cambria Math"/>
                          <w:color w:val="0070C0"/>
                          <w:sz w:val="22"/>
                          <w:szCs w:val="22"/>
                        </w:rPr>
                        <m:t>b</m:t>
                      </m:r>
                      <m:rad>
                        <m:radPr>
                          <m:degHide m:val="on"/>
                          <m:ctrlPr>
                            <w:rPr>
                              <w:rFonts w:ascii="Cambria Math" w:hAnsi="Cambria Math"/>
                              <w:color w:val="0070C0"/>
                            </w:rPr>
                          </m:ctrlPr>
                        </m:radPr>
                        <m:deg/>
                        <m:e>
                          <m:r>
                            <w:rPr>
                              <w:rFonts w:ascii="Cambria Math" w:hAnsi="Cambria Math"/>
                              <w:color w:val="0070C0"/>
                              <w:sz w:val="22"/>
                              <w:szCs w:val="22"/>
                            </w:rPr>
                            <m:t>2gh</m:t>
                          </m:r>
                        </m:e>
                      </m:rad>
                      <m:r>
                        <w:rPr>
                          <w:rFonts w:ascii="Cambria Math" w:hAnsi="Cambria Math"/>
                          <w:color w:val="4BACC6" w:themeColor="accent5"/>
                          <w:sz w:val="22"/>
                          <w:szCs w:val="22"/>
                        </w:rPr>
                        <m:t xml:space="preserve"> </m:t>
                      </m:r>
                      <m:r>
                        <w:rPr>
                          <w:rFonts w:ascii="Cambria Math" w:hAnsi="Cambria Math"/>
                          <w:sz w:val="22"/>
                          <w:szCs w:val="22"/>
                        </w:rPr>
                        <m:t xml:space="preserve">    μ=0.60</m:t>
                      </m:r>
                      <m:r>
                        <m:rPr>
                          <m:sty m:val="p"/>
                        </m:rPr>
                        <w:rPr>
                          <w:rFonts w:ascii="Cambria Math" w:hAnsi="Cambria Math"/>
                          <w:sz w:val="22"/>
                          <w:szCs w:val="22"/>
                        </w:rPr>
                        <m:t xml:space="preserve"> </m:t>
                      </m:r>
                      <m:r>
                        <w:rPr>
                          <w:rFonts w:ascii="Cambria Math" w:hAnsi="Cambria Math"/>
                          <w:sz w:val="22"/>
                          <w:szCs w:val="22"/>
                        </w:rPr>
                        <m:t xml:space="preserve">(si no se pudiese estimar)  </m:t>
                      </m:r>
                    </m:oMath>
                  </m:oMathPara>
                </w:p>
                <w:p w:rsidR="00747392" w:rsidRDefault="00747392" w:rsidP="00747392">
                  <w:pPr>
                    <w:rPr>
                      <w:rFonts w:ascii="Book Antiqua" w:hAnsi="Book Antiqua"/>
                      <w:sz w:val="22"/>
                      <w:szCs w:val="22"/>
                    </w:rPr>
                  </w:pPr>
                  <m:oMathPara>
                    <m:oMathParaPr>
                      <m:jc m:val="left"/>
                    </m:oMathParaPr>
                    <m:oMath>
                      <m:r>
                        <w:rPr>
                          <w:rFonts w:ascii="Cambria Math" w:hAnsi="Cambria Math"/>
                          <w:sz w:val="22"/>
                          <w:szCs w:val="22"/>
                        </w:rPr>
                        <m:t xml:space="preserve">                                 Cc=0.612  </m:t>
                      </m:r>
                    </m:oMath>
                  </m:oMathPara>
                </w:p>
                <w:p w:rsidR="00747392" w:rsidRDefault="00747392" w:rsidP="00747392">
                  <w:pPr>
                    <w:rPr>
                      <w:rFonts w:ascii="Book Antiqua" w:hAnsi="Book Antiqua"/>
                      <w:sz w:val="22"/>
                      <w:szCs w:val="22"/>
                    </w:rPr>
                  </w:pPr>
                  <m:oMathPara>
                    <m:oMathParaPr>
                      <m:jc m:val="left"/>
                    </m:oMathParaPr>
                    <m:oMath>
                      <m:r>
                        <w:rPr>
                          <w:rFonts w:ascii="Cambria Math" w:hAnsi="Cambria Math"/>
                          <w:color w:val="0070C0"/>
                          <w:sz w:val="22"/>
                          <w:szCs w:val="22"/>
                        </w:rPr>
                        <m:t>μ=</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num>
                        <m:den>
                          <m:rad>
                            <m:radPr>
                              <m:degHide m:val="on"/>
                              <m:ctrlPr>
                                <w:rPr>
                                  <w:rFonts w:ascii="Cambria Math" w:hAnsi="Cambria Math"/>
                                  <w:color w:val="0070C0"/>
                                </w:rPr>
                              </m:ctrlPr>
                            </m:radPr>
                            <m:deg/>
                            <m:e>
                              <m:r>
                                <w:rPr>
                                  <w:rFonts w:ascii="Cambria Math" w:hAnsi="Cambria Math"/>
                                  <w:color w:val="0070C0"/>
                                  <w:sz w:val="22"/>
                                  <w:szCs w:val="22"/>
                                </w:rPr>
                                <m:t>1+</m:t>
                              </m:r>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f>
                                <m:fPr>
                                  <m:ctrlPr>
                                    <w:rPr>
                                      <w:rFonts w:ascii="Cambria Math" w:hAnsi="Cambria Math"/>
                                      <w:color w:val="0070C0"/>
                                    </w:rPr>
                                  </m:ctrlPr>
                                </m:fPr>
                                <m:num>
                                  <m:r>
                                    <w:rPr>
                                      <w:rFonts w:ascii="Cambria Math" w:hAnsi="Cambria Math"/>
                                      <w:color w:val="0070C0"/>
                                      <w:sz w:val="22"/>
                                      <w:szCs w:val="22"/>
                                    </w:rPr>
                                    <m:t>a</m:t>
                                  </m:r>
                                </m:num>
                                <m:den>
                                  <m:r>
                                    <w:rPr>
                                      <w:rFonts w:ascii="Cambria Math" w:hAnsi="Cambria Math"/>
                                      <w:color w:val="0070C0"/>
                                      <w:sz w:val="22"/>
                                      <w:szCs w:val="22"/>
                                    </w:rPr>
                                    <m:t>h</m:t>
                                  </m:r>
                                </m:den>
                              </m:f>
                            </m:e>
                          </m:rad>
                        </m:den>
                      </m:f>
                      <m:r>
                        <w:rPr>
                          <w:rFonts w:ascii="Cambria Math" w:hAnsi="Cambria Math"/>
                          <w:color w:val="4BACC6" w:themeColor="accent5"/>
                          <w:sz w:val="22"/>
                          <w:szCs w:val="22"/>
                        </w:rPr>
                        <m:t xml:space="preserve">    </m:t>
                      </m:r>
                      <m:r>
                        <w:rPr>
                          <w:rFonts w:ascii="Cambria Math" w:hAnsi="Cambria Math"/>
                          <w:sz w:val="22"/>
                          <w:szCs w:val="22"/>
                        </w:rPr>
                        <m:t xml:space="preserve">    b=ancho</m:t>
                      </m:r>
                      <m:r>
                        <m:rPr>
                          <m:sty m:val="p"/>
                        </m:rPr>
                        <w:rPr>
                          <w:rFonts w:ascii="Cambria Math" w:hAnsi="Cambria Math"/>
                          <w:sz w:val="22"/>
                          <w:szCs w:val="22"/>
                        </w:rPr>
                        <m:t xml:space="preserve"> </m:t>
                      </m:r>
                      <m:r>
                        <w:rPr>
                          <w:rFonts w:ascii="Cambria Math" w:hAnsi="Cambria Math"/>
                          <w:sz w:val="22"/>
                          <w:szCs w:val="22"/>
                        </w:rPr>
                        <m:t>del</m:t>
                      </m:r>
                      <m:r>
                        <m:rPr>
                          <m:sty m:val="p"/>
                        </m:rPr>
                        <w:rPr>
                          <w:rFonts w:ascii="Cambria Math" w:hAnsi="Cambria Math"/>
                          <w:sz w:val="22"/>
                          <w:szCs w:val="22"/>
                        </w:rPr>
                        <m:t xml:space="preserve"> </m:t>
                      </m:r>
                      <m:r>
                        <w:rPr>
                          <w:rFonts w:ascii="Cambria Math" w:hAnsi="Cambria Math"/>
                          <w:sz w:val="22"/>
                          <w:szCs w:val="22"/>
                        </w:rPr>
                        <m:t xml:space="preserve">canal   </m:t>
                      </m:r>
                    </m:oMath>
                  </m:oMathPara>
                </w:p>
                <w:p w:rsidR="00747392" w:rsidRPr="00635811" w:rsidRDefault="003F1FCC" w:rsidP="00747392">
                  <w:pPr>
                    <w:pStyle w:val="Sinespaciado"/>
                    <w:rPr>
                      <w:color w:val="0070C0"/>
                    </w:rPr>
                  </w:pPr>
                  <m:oMathPara>
                    <m:oMathParaPr>
                      <m:jc m:val="left"/>
                    </m:oMathParaPr>
                    <m:oMath>
                      <m:sSub>
                        <m:sSubPr>
                          <m:ctrlPr>
                            <w:rPr>
                              <w:rFonts w:ascii="Cambria Math" w:hAnsi="Cambria Math"/>
                              <w:color w:val="0070C0"/>
                            </w:rPr>
                          </m:ctrlPr>
                        </m:sSubPr>
                        <m:e>
                          <m:r>
                            <w:rPr>
                              <w:rFonts w:ascii="Cambria Math" w:hAnsi="Cambria Math"/>
                              <w:color w:val="0070C0"/>
                            </w:rPr>
                            <m:t>h</m:t>
                          </m:r>
                        </m:e>
                        <m:sub>
                          <m:r>
                            <w:rPr>
                              <w:rFonts w:ascii="Cambria Math" w:hAnsi="Cambria Math"/>
                              <w:color w:val="0070C0"/>
                            </w:rPr>
                            <m:t>1</m:t>
                          </m:r>
                        </m:sub>
                      </m:sSub>
                      <m:r>
                        <w:rPr>
                          <w:rFonts w:ascii="Cambria Math" w:hAnsi="Cambria Math"/>
                          <w:color w:val="0070C0"/>
                        </w:rPr>
                        <m:t>=Cc.a</m:t>
                      </m:r>
                    </m:oMath>
                  </m:oMathPara>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sz w:val="22"/>
          <w:szCs w:val="22"/>
        </w:rPr>
        <w:t>Escur</w:t>
      </w:r>
      <w:r w:rsidRPr="0061271D">
        <w:rPr>
          <w:sz w:val="22"/>
          <w:szCs w:val="22"/>
        </w:rPr>
        <w:t>rimiento ahogado</w:t>
      </w:r>
    </w:p>
    <w:p w:rsidR="00747392" w:rsidRDefault="003F1FCC" w:rsidP="00747392">
      <w:pPr>
        <w:pStyle w:val="Sinespaciado"/>
        <w:rPr>
          <w:color w:val="FF0000"/>
        </w:rPr>
      </w:pPr>
      <w:r>
        <w:rPr>
          <w:noProof/>
          <w:color w:val="FF0000"/>
        </w:rPr>
        <w:pict>
          <v:shape id="_x0000_s1557" type="#_x0000_t202" style="position:absolute;margin-left:238.65pt;margin-top:5.9pt;width:269.85pt;height:151.05pt;z-index:251788288" stroked="f">
            <v:textbox>
              <w:txbxContent>
                <w:p w:rsidR="00747392" w:rsidRDefault="00747392" w:rsidP="00747392">
                  <w:pPr>
                    <w:rPr>
                      <w:rFonts w:asciiTheme="minorHAnsi" w:eastAsiaTheme="minorEastAsia" w:hAnsiTheme="minorHAnsi" w:cstheme="minorBidi"/>
                      <w:sz w:val="22"/>
                      <w:szCs w:val="22"/>
                    </w:rPr>
                  </w:pPr>
                  <m:oMathPara>
                    <m:oMathParaPr>
                      <m:jc m:val="left"/>
                    </m:oMathParaPr>
                    <m:oMath>
                      <m:r>
                        <w:rPr>
                          <w:rFonts w:ascii="Cambria Math" w:hAnsi="Cambria Math"/>
                          <w:color w:val="0070C0"/>
                          <w:sz w:val="22"/>
                          <w:szCs w:val="22"/>
                        </w:rPr>
                        <m:t>Q=</m:t>
                      </m:r>
                      <m:sSup>
                        <m:sSupPr>
                          <m:ctrlPr>
                            <w:rPr>
                              <w:rFonts w:ascii="Cambria Math" w:hAnsi="Cambria Math"/>
                              <w:color w:val="0070C0"/>
                            </w:rPr>
                          </m:ctrlPr>
                        </m:sSupPr>
                        <m:e>
                          <m:r>
                            <w:rPr>
                              <w:rFonts w:ascii="Cambria Math" w:hAnsi="Cambria Math"/>
                              <w:color w:val="0070C0"/>
                              <w:sz w:val="22"/>
                              <w:szCs w:val="22"/>
                            </w:rPr>
                            <m:t>μ</m:t>
                          </m:r>
                        </m:e>
                        <m:sup>
                          <m:r>
                            <w:rPr>
                              <w:rFonts w:ascii="Cambria Math" w:hAnsi="Cambria Math"/>
                              <w:color w:val="0070C0"/>
                              <w:sz w:val="22"/>
                              <w:szCs w:val="22"/>
                            </w:rPr>
                            <m:t>+</m:t>
                          </m:r>
                        </m:sup>
                      </m:sSup>
                      <m:r>
                        <m:rPr>
                          <m:sty m:val="p"/>
                        </m:rPr>
                        <w:rPr>
                          <w:rFonts w:ascii="Cambria Math" w:hAnsi="Cambria Math"/>
                          <w:color w:val="0070C0"/>
                          <w:sz w:val="22"/>
                          <w:szCs w:val="22"/>
                        </w:rPr>
                        <m:t xml:space="preserve"> </m:t>
                      </m:r>
                      <m:r>
                        <w:rPr>
                          <w:rFonts w:ascii="Cambria Math" w:hAnsi="Cambria Math"/>
                          <w:color w:val="0070C0"/>
                          <w:sz w:val="22"/>
                          <w:szCs w:val="22"/>
                        </w:rPr>
                        <m:t>a</m:t>
                      </m:r>
                      <m:r>
                        <m:rPr>
                          <m:sty m:val="p"/>
                        </m:rPr>
                        <w:rPr>
                          <w:rFonts w:ascii="Cambria Math" w:hAnsi="Cambria Math"/>
                          <w:color w:val="0070C0"/>
                          <w:sz w:val="22"/>
                          <w:szCs w:val="22"/>
                        </w:rPr>
                        <m:t xml:space="preserve"> </m:t>
                      </m:r>
                      <m:r>
                        <w:rPr>
                          <w:rFonts w:ascii="Cambria Math" w:hAnsi="Cambria Math"/>
                          <w:color w:val="0070C0"/>
                          <w:sz w:val="22"/>
                          <w:szCs w:val="22"/>
                        </w:rPr>
                        <m:t>b</m:t>
                      </m:r>
                      <m:rad>
                        <m:radPr>
                          <m:degHide m:val="on"/>
                          <m:ctrlPr>
                            <w:rPr>
                              <w:rFonts w:ascii="Cambria Math" w:hAnsi="Cambria Math"/>
                              <w:color w:val="0070C0"/>
                            </w:rPr>
                          </m:ctrlPr>
                        </m:radPr>
                        <m:deg/>
                        <m:e>
                          <m:r>
                            <w:rPr>
                              <w:rFonts w:ascii="Cambria Math" w:hAnsi="Cambria Math"/>
                              <w:color w:val="0070C0"/>
                              <w:sz w:val="22"/>
                              <w:szCs w:val="22"/>
                            </w:rPr>
                            <m:t>2gh</m:t>
                          </m:r>
                        </m:e>
                      </m:rad>
                      <m:r>
                        <w:rPr>
                          <w:rFonts w:ascii="Cambria Math" w:hAnsi="Cambria Math"/>
                          <w:color w:val="0070C0"/>
                          <w:sz w:val="22"/>
                          <w:szCs w:val="22"/>
                        </w:rPr>
                        <m:t xml:space="preserve">  </m:t>
                      </m:r>
                      <m:r>
                        <w:rPr>
                          <w:rFonts w:ascii="Cambria Math" w:hAnsi="Cambria Math"/>
                          <w:color w:val="4BACC6" w:themeColor="accent5"/>
                          <w:sz w:val="22"/>
                          <w:szCs w:val="22"/>
                        </w:rPr>
                        <m:t xml:space="preserve"> </m:t>
                      </m:r>
                      <m:r>
                        <w:rPr>
                          <w:rFonts w:ascii="Cambria Math" w:hAnsi="Cambria Math"/>
                          <w:sz w:val="22"/>
                          <w:szCs w:val="22"/>
                        </w:rPr>
                        <m:t xml:space="preserve"> μ=0.60</m:t>
                      </m:r>
                      <m:r>
                        <m:rPr>
                          <m:sty m:val="p"/>
                        </m:rPr>
                        <w:rPr>
                          <w:rFonts w:ascii="Cambria Math" w:hAnsi="Cambria Math"/>
                          <w:sz w:val="22"/>
                          <w:szCs w:val="22"/>
                        </w:rPr>
                        <m:t xml:space="preserve"> </m:t>
                      </m:r>
                      <m:r>
                        <w:rPr>
                          <w:rFonts w:ascii="Cambria Math" w:hAnsi="Cambria Math"/>
                          <w:sz w:val="22"/>
                          <w:szCs w:val="22"/>
                        </w:rPr>
                        <m:t>(si</m:t>
                      </m:r>
                      <m:r>
                        <m:rPr>
                          <m:sty m:val="p"/>
                        </m:rPr>
                        <w:rPr>
                          <w:rFonts w:ascii="Cambria Math" w:hAnsi="Cambria Math"/>
                          <w:sz w:val="22"/>
                          <w:szCs w:val="22"/>
                        </w:rPr>
                        <m:t xml:space="preserve"> </m:t>
                      </m:r>
                      <m:r>
                        <w:rPr>
                          <w:rFonts w:ascii="Cambria Math" w:hAnsi="Cambria Math"/>
                          <w:sz w:val="22"/>
                          <w:szCs w:val="22"/>
                        </w:rPr>
                        <m:t>no</m:t>
                      </m:r>
                      <m:r>
                        <m:rPr>
                          <m:sty m:val="p"/>
                        </m:rPr>
                        <w:rPr>
                          <w:rFonts w:ascii="Cambria Math" w:hAnsi="Cambria Math"/>
                          <w:sz w:val="22"/>
                          <w:szCs w:val="22"/>
                        </w:rPr>
                        <m:t xml:space="preserve"> </m:t>
                      </m:r>
                      <m:r>
                        <w:rPr>
                          <w:rFonts w:ascii="Cambria Math" w:hAnsi="Cambria Math"/>
                          <w:sz w:val="22"/>
                          <w:szCs w:val="22"/>
                        </w:rPr>
                        <m:t>se</m:t>
                      </m:r>
                      <m:r>
                        <m:rPr>
                          <m:sty m:val="p"/>
                        </m:rPr>
                        <w:rPr>
                          <w:rFonts w:ascii="Cambria Math" w:hAnsi="Cambria Math"/>
                          <w:sz w:val="22"/>
                          <w:szCs w:val="22"/>
                        </w:rPr>
                        <m:t xml:space="preserve"> </m:t>
                      </m:r>
                      <m:r>
                        <w:rPr>
                          <w:rFonts w:ascii="Cambria Math" w:hAnsi="Cambria Math"/>
                          <w:sz w:val="22"/>
                          <w:szCs w:val="22"/>
                        </w:rPr>
                        <m:t>puede</m:t>
                      </m:r>
                      <m:r>
                        <m:rPr>
                          <m:sty m:val="p"/>
                        </m:rPr>
                        <w:rPr>
                          <w:rFonts w:ascii="Cambria Math" w:hAnsi="Cambria Math"/>
                          <w:sz w:val="22"/>
                          <w:szCs w:val="22"/>
                        </w:rPr>
                        <m:t xml:space="preserve"> </m:t>
                      </m:r>
                      <m:r>
                        <w:rPr>
                          <w:rFonts w:ascii="Cambria Math" w:hAnsi="Cambria Math"/>
                          <w:sz w:val="22"/>
                          <w:szCs w:val="22"/>
                        </w:rPr>
                        <m:t>estimar)</m:t>
                      </m:r>
                    </m:oMath>
                  </m:oMathPara>
                </w:p>
                <w:p w:rsidR="00747392" w:rsidRDefault="00747392" w:rsidP="00747392">
                  <w:pPr>
                    <w:rPr>
                      <w:rFonts w:ascii="Book Antiqua" w:hAnsi="Book Antiqua"/>
                      <w:sz w:val="22"/>
                      <w:szCs w:val="22"/>
                    </w:rPr>
                  </w:pPr>
                  <m:oMathPara>
                    <m:oMathParaPr>
                      <m:jc m:val="left"/>
                    </m:oMathParaPr>
                    <m:oMath>
                      <m:r>
                        <w:rPr>
                          <w:rFonts w:ascii="Cambria Math" w:hAnsi="Cambria Math"/>
                          <w:sz w:val="22"/>
                          <w:szCs w:val="22"/>
                        </w:rPr>
                        <m:t xml:space="preserve">                                  Cc=0.612  </m:t>
                      </m:r>
                    </m:oMath>
                  </m:oMathPara>
                </w:p>
                <w:p w:rsidR="00747392" w:rsidRDefault="00747392" w:rsidP="00747392">
                  <w:pPr>
                    <w:rPr>
                      <w:rFonts w:ascii="Book Antiqua" w:hAnsi="Book Antiqua"/>
                      <w:color w:val="4BACC6" w:themeColor="accent5"/>
                      <w:sz w:val="22"/>
                      <w:szCs w:val="22"/>
                    </w:rPr>
                  </w:pPr>
                  <m:oMathPara>
                    <m:oMathParaPr>
                      <m:jc m:val="left"/>
                    </m:oMathParaPr>
                    <m:oMath>
                      <m:r>
                        <w:rPr>
                          <w:rFonts w:ascii="Cambria Math" w:hAnsi="Cambria Math"/>
                          <w:color w:val="0070C0"/>
                          <w:sz w:val="22"/>
                          <w:szCs w:val="22"/>
                        </w:rPr>
                        <m:t>μ=</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num>
                        <m:den>
                          <m:rad>
                            <m:radPr>
                              <m:degHide m:val="on"/>
                              <m:ctrlPr>
                                <w:rPr>
                                  <w:rFonts w:ascii="Cambria Math" w:hAnsi="Cambria Math"/>
                                  <w:color w:val="0070C0"/>
                                </w:rPr>
                              </m:ctrlPr>
                            </m:radPr>
                            <m:deg/>
                            <m:e>
                              <m:r>
                                <w:rPr>
                                  <w:rFonts w:ascii="Cambria Math" w:hAnsi="Cambria Math"/>
                                  <w:color w:val="0070C0"/>
                                  <w:sz w:val="22"/>
                                  <w:szCs w:val="22"/>
                                </w:rPr>
                                <m:t>1+</m:t>
                              </m:r>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f>
                                <m:fPr>
                                  <m:ctrlPr>
                                    <w:rPr>
                                      <w:rFonts w:ascii="Cambria Math" w:hAnsi="Cambria Math"/>
                                      <w:color w:val="0070C0"/>
                                    </w:rPr>
                                  </m:ctrlPr>
                                </m:fPr>
                                <m:num>
                                  <m:r>
                                    <w:rPr>
                                      <w:rFonts w:ascii="Cambria Math" w:hAnsi="Cambria Math"/>
                                      <w:color w:val="0070C0"/>
                                      <w:sz w:val="22"/>
                                      <w:szCs w:val="22"/>
                                    </w:rPr>
                                    <m:t>a</m:t>
                                  </m:r>
                                </m:num>
                                <m:den>
                                  <m:r>
                                    <w:rPr>
                                      <w:rFonts w:ascii="Cambria Math" w:hAnsi="Cambria Math"/>
                                      <w:color w:val="0070C0"/>
                                      <w:sz w:val="22"/>
                                      <w:szCs w:val="22"/>
                                    </w:rPr>
                                    <m:t>h</m:t>
                                  </m:r>
                                </m:den>
                              </m:f>
                            </m:e>
                          </m:rad>
                        </m:den>
                      </m:f>
                      <m:r>
                        <w:rPr>
                          <w:rFonts w:ascii="Cambria Math" w:hAnsi="Cambria Math"/>
                          <w:color w:val="4BACC6" w:themeColor="accent5"/>
                          <w:sz w:val="22"/>
                          <w:szCs w:val="22"/>
                        </w:rPr>
                        <m:t xml:space="preserve">    </m:t>
                      </m:r>
                      <m:r>
                        <w:rPr>
                          <w:rFonts w:ascii="Cambria Math" w:hAnsi="Cambria Math"/>
                          <w:sz w:val="22"/>
                          <w:szCs w:val="22"/>
                        </w:rPr>
                        <m:t xml:space="preserve">    b=ancho del canal</m:t>
                      </m:r>
                    </m:oMath>
                  </m:oMathPara>
                </w:p>
                <w:p w:rsidR="00747392" w:rsidRPr="00635811" w:rsidRDefault="003F1FCC" w:rsidP="00747392">
                  <w:pPr>
                    <w:rPr>
                      <w:rFonts w:ascii="Book Antiqua" w:hAnsi="Book Antiqua"/>
                      <w:color w:val="0070C0"/>
                      <w:sz w:val="22"/>
                      <w:szCs w:val="22"/>
                    </w:rPr>
                  </w:pPr>
                  <m:oMathPara>
                    <m:oMathParaPr>
                      <m:jc m:val="left"/>
                    </m:oMathParaPr>
                    <m:oMath>
                      <m:sSup>
                        <m:sSupPr>
                          <m:ctrlPr>
                            <w:rPr>
                              <w:rFonts w:ascii="Cambria Math" w:hAnsi="Cambria Math"/>
                              <w:color w:val="0070C0"/>
                            </w:rPr>
                          </m:ctrlPr>
                        </m:sSupPr>
                        <m:e>
                          <m:r>
                            <w:rPr>
                              <w:rFonts w:ascii="Cambria Math" w:hAnsi="Cambria Math"/>
                              <w:color w:val="0070C0"/>
                              <w:sz w:val="22"/>
                              <w:szCs w:val="22"/>
                            </w:rPr>
                            <m:t>μ</m:t>
                          </m:r>
                        </m:e>
                        <m:sup>
                          <m:r>
                            <w:rPr>
                              <w:rFonts w:ascii="Cambria Math" w:hAnsi="Cambria Math"/>
                              <w:color w:val="0070C0"/>
                              <w:sz w:val="22"/>
                              <w:szCs w:val="22"/>
                            </w:rPr>
                            <m:t>+</m:t>
                          </m:r>
                        </m:sup>
                      </m:sSup>
                      <m:r>
                        <w:rPr>
                          <w:rFonts w:ascii="Cambria Math" w:hAnsi="Cambria Math"/>
                          <w:color w:val="0070C0"/>
                          <w:sz w:val="22"/>
                          <w:szCs w:val="22"/>
                        </w:rPr>
                        <m:t>=μ.c         μ=</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num>
                        <m:den>
                          <m:rad>
                            <m:radPr>
                              <m:degHide m:val="on"/>
                              <m:ctrlPr>
                                <w:rPr>
                                  <w:rFonts w:ascii="Cambria Math" w:hAnsi="Cambria Math"/>
                                  <w:color w:val="0070C0"/>
                                </w:rPr>
                              </m:ctrlPr>
                            </m:radPr>
                            <m:deg/>
                            <m:e>
                              <m:r>
                                <w:rPr>
                                  <w:rFonts w:ascii="Cambria Math" w:hAnsi="Cambria Math"/>
                                  <w:color w:val="0070C0"/>
                                  <w:sz w:val="22"/>
                                  <w:szCs w:val="22"/>
                                </w:rPr>
                                <m:t>1+</m:t>
                              </m:r>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c</m:t>
                                  </m:r>
                                </m:sub>
                              </m:sSub>
                              <m:f>
                                <m:fPr>
                                  <m:ctrlPr>
                                    <w:rPr>
                                      <w:rFonts w:ascii="Cambria Math" w:hAnsi="Cambria Math"/>
                                      <w:color w:val="0070C0"/>
                                    </w:rPr>
                                  </m:ctrlPr>
                                </m:fPr>
                                <m:num>
                                  <m:r>
                                    <w:rPr>
                                      <w:rFonts w:ascii="Cambria Math" w:hAnsi="Cambria Math"/>
                                      <w:color w:val="0070C0"/>
                                      <w:sz w:val="22"/>
                                      <w:szCs w:val="22"/>
                                    </w:rPr>
                                    <m:t>a</m:t>
                                  </m:r>
                                </m:num>
                                <m:den>
                                  <m:r>
                                    <w:rPr>
                                      <w:rFonts w:ascii="Cambria Math" w:hAnsi="Cambria Math"/>
                                      <w:color w:val="0070C0"/>
                                      <w:sz w:val="22"/>
                                      <w:szCs w:val="22"/>
                                    </w:rPr>
                                    <m:t>h</m:t>
                                  </m:r>
                                </m:den>
                              </m:f>
                            </m:e>
                          </m:rad>
                        </m:den>
                      </m:f>
                      <m:r>
                        <w:rPr>
                          <w:rFonts w:ascii="Cambria Math" w:hAnsi="Cambria Math"/>
                          <w:color w:val="0070C0"/>
                          <w:sz w:val="22"/>
                          <w:szCs w:val="22"/>
                        </w:rPr>
                        <m:t xml:space="preserve">          </m:t>
                      </m:r>
                    </m:oMath>
                  </m:oMathPara>
                </w:p>
                <w:p w:rsidR="00747392" w:rsidRDefault="00747392" w:rsidP="00747392">
                  <w:pPr>
                    <w:rPr>
                      <w:rFonts w:ascii="Book Antiqua" w:hAnsi="Book Antiqua"/>
                      <w:sz w:val="22"/>
                      <w:szCs w:val="22"/>
                    </w:rPr>
                  </w:pPr>
                  <m:oMathPara>
                    <m:oMathParaPr>
                      <m:jc m:val="left"/>
                    </m:oMathParaPr>
                    <m:oMath>
                      <m:r>
                        <w:rPr>
                          <w:rFonts w:ascii="Cambria Math" w:hAnsi="Cambria Math"/>
                          <w:sz w:val="22"/>
                          <w:szCs w:val="22"/>
                        </w:rPr>
                        <m:t>0&lt;c&lt;1</m:t>
                      </m:r>
                      <m:r>
                        <m:rPr>
                          <m:sty m:val="p"/>
                        </m:rPr>
                        <w:rPr>
                          <w:rFonts w:ascii="Cambria Math" w:hAnsi="Cambria Math"/>
                          <w:sz w:val="22"/>
                          <w:szCs w:val="22"/>
                        </w:rPr>
                        <m:t xml:space="preserve">  </m:t>
                      </m:r>
                      <m:r>
                        <w:rPr>
                          <w:rFonts w:ascii="Cambria Math" w:hAnsi="Cambria Math"/>
                          <w:sz w:val="22"/>
                          <w:szCs w:val="22"/>
                        </w:rPr>
                        <m:t>(</m:t>
                      </m:r>
                      <m:r>
                        <m:rPr>
                          <m:sty m:val="bi"/>
                        </m:rPr>
                        <w:rPr>
                          <w:rFonts w:ascii="Cambria Math" w:hAnsi="Cambria Math"/>
                          <w:sz w:val="22"/>
                          <w:szCs w:val="22"/>
                        </w:rPr>
                        <m:t>c</m:t>
                      </m:r>
                      <m:r>
                        <w:rPr>
                          <w:rFonts w:ascii="Cambria Math" w:hAnsi="Cambria Math"/>
                          <w:sz w:val="22"/>
                          <w:szCs w:val="22"/>
                        </w:rPr>
                        <m:t xml:space="preserve">  se lo extrae de monogramas) </m:t>
                      </m:r>
                    </m:oMath>
                  </m:oMathPara>
                </w:p>
                <w:p w:rsidR="00747392" w:rsidRPr="00635811" w:rsidRDefault="003F1FCC" w:rsidP="00747392">
                  <w:pPr>
                    <w:pStyle w:val="Sinespaciado"/>
                    <w:rPr>
                      <w:color w:val="0070C0"/>
                    </w:rPr>
                  </w:pPr>
                  <m:oMathPara>
                    <m:oMathParaPr>
                      <m:jc m:val="left"/>
                    </m:oMathParaPr>
                    <m:oMath>
                      <m:sSub>
                        <m:sSubPr>
                          <m:ctrlPr>
                            <w:rPr>
                              <w:rFonts w:ascii="Cambria Math" w:hAnsi="Cambria Math"/>
                              <w:color w:val="0070C0"/>
                            </w:rPr>
                          </m:ctrlPr>
                        </m:sSubPr>
                        <m:e>
                          <m:r>
                            <w:rPr>
                              <w:rFonts w:ascii="Cambria Math" w:hAnsi="Cambria Math"/>
                              <w:color w:val="0070C0"/>
                            </w:rPr>
                            <m:t>h</m:t>
                          </m:r>
                        </m:e>
                        <m:sub>
                          <m:r>
                            <w:rPr>
                              <w:rFonts w:ascii="Cambria Math" w:hAnsi="Cambria Math"/>
                              <w:color w:val="0070C0"/>
                            </w:rPr>
                            <m:t>1</m:t>
                          </m:r>
                        </m:sub>
                      </m:sSub>
                      <m:r>
                        <w:rPr>
                          <w:rFonts w:ascii="Cambria Math" w:hAnsi="Cambria Math"/>
                          <w:color w:val="0070C0"/>
                        </w:rPr>
                        <m:t>=Cc.a</m:t>
                      </m:r>
                    </m:oMath>
                  </m:oMathPara>
                </w:p>
                <w:p w:rsidR="00747392" w:rsidRDefault="00747392" w:rsidP="00747392">
                  <w:pPr>
                    <w:pStyle w:val="Sinespaciado"/>
                  </w:pPr>
                </w:p>
              </w:txbxContent>
            </v:textbox>
          </v:shape>
        </w:pict>
      </w:r>
      <w:r w:rsidR="00747392">
        <w:rPr>
          <w:noProof/>
          <w:color w:val="FF0000"/>
        </w:rPr>
        <w:drawing>
          <wp:anchor distT="0" distB="0" distL="114300" distR="114300" simplePos="0" relativeHeight="251594752" behindDoc="0" locked="0" layoutInCell="1" allowOverlap="1">
            <wp:simplePos x="0" y="0"/>
            <wp:positionH relativeFrom="column">
              <wp:posOffset>-183515</wp:posOffset>
            </wp:positionH>
            <wp:positionV relativeFrom="paragraph">
              <wp:posOffset>46990</wp:posOffset>
            </wp:positionV>
            <wp:extent cx="3186430" cy="1761490"/>
            <wp:effectExtent l="0" t="0" r="1778" b="0"/>
            <wp:wrapNone/>
            <wp:docPr id="242"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clrChange>
                        <a:clrFrom>
                          <a:srgbClr val="000000"/>
                        </a:clrFrom>
                        <a:clrTo>
                          <a:srgbClr val="000000">
                            <a:alpha val="0"/>
                          </a:srgbClr>
                        </a:clrTo>
                      </a:clrChange>
                    </a:blip>
                    <a:srcRect b="17726"/>
                    <a:stretch>
                      <a:fillRect/>
                    </a:stretch>
                  </pic:blipFill>
                  <pic:spPr bwMode="auto">
                    <a:xfrm>
                      <a:off x="0" y="0"/>
                      <a:ext cx="3201494" cy="1766174"/>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b/>
          <w:color w:val="FF0000"/>
          <w:sz w:val="20"/>
          <w:szCs w:val="20"/>
        </w:rPr>
      </w:pPr>
      <w:r w:rsidRPr="00FE06BD">
        <w:rPr>
          <w:b/>
          <w:color w:val="FF0000"/>
          <w:sz w:val="20"/>
          <w:szCs w:val="20"/>
          <w:u w:val="single"/>
        </w:rPr>
        <w:lastRenderedPageBreak/>
        <w:t>CLASIFICACION DE PERFILES  DE AGUA</w:t>
      </w:r>
    </w:p>
    <w:p w:rsidR="00747392" w:rsidRDefault="003F1FCC" w:rsidP="00747392">
      <w:pPr>
        <w:pStyle w:val="Sinespaciado"/>
        <w:rPr>
          <w:color w:val="FF0000"/>
        </w:rPr>
      </w:pPr>
      <w:r>
        <w:rPr>
          <w:noProof/>
          <w:color w:val="FF0000"/>
        </w:rPr>
        <w:pict>
          <v:shape id="_x0000_s1330" type="#_x0000_t202" style="position:absolute;margin-left:0;margin-top:6.5pt;width:7in;height:198pt;z-index:251711488" strokecolor="yellow">
            <v:textbox style="mso-next-textbox:#_x0000_s1330">
              <w:txbxContent>
                <w:p w:rsidR="00747392" w:rsidRDefault="00747392" w:rsidP="00747392">
                  <w:r>
                    <w:t xml:space="preserve">                                                                             </w:t>
                  </w:r>
                </w:p>
                <w:p w:rsidR="00747392" w:rsidRDefault="00747392" w:rsidP="00747392">
                  <w:r w:rsidRPr="004B2133">
                    <w:rPr>
                      <w:noProof/>
                    </w:rPr>
                    <w:drawing>
                      <wp:inline distT="0" distB="0" distL="0" distR="0">
                        <wp:extent cx="1883921" cy="2286000"/>
                        <wp:effectExtent l="0" t="0" r="0" b="0"/>
                        <wp:docPr id="400" name="Imagen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8.bmp.jpg"/>
                                <pic:cNvPicPr>
                                  <a:picLocks noChangeAspect="1"/>
                                </pic:cNvPicPr>
                              </pic:nvPicPr>
                              <pic:blipFill>
                                <a:blip r:embed="rId42">
                                  <a:clrChange>
                                    <a:clrFrom>
                                      <a:srgbClr val="FFFFFF"/>
                                    </a:clrFrom>
                                    <a:clrTo>
                                      <a:srgbClr val="FFFFFF">
                                        <a:alpha val="0"/>
                                      </a:srgbClr>
                                    </a:clrTo>
                                  </a:clrChange>
                                  <a:lum bright="-30000"/>
                                </a:blip>
                                <a:srcRect l="1099" t="25662" r="69179" b="32881"/>
                                <a:stretch>
                                  <a:fillRect/>
                                </a:stretch>
                              </pic:blipFill>
                              <pic:spPr>
                                <a:xfrm>
                                  <a:off x="0" y="0"/>
                                  <a:ext cx="1883921" cy="2286000"/>
                                </a:xfrm>
                                <a:prstGeom prst="rect">
                                  <a:avLst/>
                                </a:prstGeom>
                              </pic:spPr>
                            </pic:pic>
                          </a:graphicData>
                        </a:graphic>
                      </wp:inline>
                    </w:drawing>
                  </w:r>
                </w:p>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p w:rsidR="00747392" w:rsidRDefault="00747392" w:rsidP="00747392"/>
              </w:txbxContent>
            </v:textbox>
          </v:shape>
        </w:pict>
      </w:r>
    </w:p>
    <w:p w:rsidR="00747392" w:rsidRDefault="00747392" w:rsidP="00747392">
      <w:pPr>
        <w:pStyle w:val="Sinespaciado"/>
        <w:rPr>
          <w:color w:val="FF0000"/>
        </w:rPr>
      </w:pPr>
      <w:r w:rsidRPr="002228F7">
        <w:rPr>
          <w:noProof/>
          <w:color w:val="FF0000"/>
        </w:rPr>
        <w:drawing>
          <wp:anchor distT="0" distB="0" distL="114300" distR="114300" simplePos="0" relativeHeight="251526144" behindDoc="0" locked="0" layoutInCell="1" allowOverlap="1">
            <wp:simplePos x="0" y="0"/>
            <wp:positionH relativeFrom="column">
              <wp:posOffset>2655523</wp:posOffset>
            </wp:positionH>
            <wp:positionV relativeFrom="paragraph">
              <wp:posOffset>1053</wp:posOffset>
            </wp:positionV>
            <wp:extent cx="3901657" cy="2419815"/>
            <wp:effectExtent l="0" t="0" r="0" b="0"/>
            <wp:wrapNone/>
            <wp:docPr id="604" name="pagina8.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8.bmp.jpg"/>
                    <pic:cNvPicPr>
                      <a:picLocks noChangeAspect="1"/>
                    </pic:cNvPicPr>
                  </pic:nvPicPr>
                  <pic:blipFill>
                    <a:blip r:embed="rId29">
                      <a:clrChange>
                        <a:clrFrom>
                          <a:srgbClr val="FFFFFF"/>
                        </a:clrFrom>
                        <a:clrTo>
                          <a:srgbClr val="FFFFFF">
                            <a:alpha val="0"/>
                          </a:srgbClr>
                        </a:clrTo>
                      </a:clrChange>
                      <a:lum bright="-30000"/>
                    </a:blip>
                    <a:srcRect/>
                    <a:stretch>
                      <a:fillRect/>
                    </a:stretch>
                  </pic:blipFill>
                  <pic:spPr>
                    <a:xfrm>
                      <a:off x="0" y="0"/>
                      <a:ext cx="3901160" cy="2420267"/>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1368"/>
        <w:gridCol w:w="1260"/>
        <w:gridCol w:w="2895"/>
        <w:gridCol w:w="900"/>
        <w:gridCol w:w="1096"/>
        <w:gridCol w:w="633"/>
        <w:gridCol w:w="2023"/>
      </w:tblGrid>
      <w:tr w:rsidR="00747392" w:rsidRPr="002228F7" w:rsidTr="001E6E8E">
        <w:tc>
          <w:tcPr>
            <w:tcW w:w="1368" w:type="dxa"/>
          </w:tcPr>
          <w:p w:rsidR="00747392" w:rsidRDefault="00747392" w:rsidP="001E6E8E">
            <w:pPr>
              <w:pStyle w:val="Sinespaciado"/>
              <w:rPr>
                <w:color w:val="FF0000"/>
                <w:vertAlign w:val="subscript"/>
              </w:rPr>
            </w:pPr>
            <w:r w:rsidRPr="002228F7">
              <w:rPr>
                <w:color w:val="FF0000"/>
              </w:rPr>
              <w:t>Pendiente S</w:t>
            </w:r>
            <w:r w:rsidRPr="002228F7">
              <w:rPr>
                <w:color w:val="FF0000"/>
                <w:vertAlign w:val="subscript"/>
              </w:rPr>
              <w:t>0</w:t>
            </w:r>
          </w:p>
        </w:tc>
        <w:tc>
          <w:tcPr>
            <w:tcW w:w="1260" w:type="dxa"/>
          </w:tcPr>
          <w:p w:rsidR="00747392" w:rsidRDefault="00747392" w:rsidP="001E6E8E">
            <w:pPr>
              <w:pStyle w:val="Sinespaciado"/>
              <w:rPr>
                <w:color w:val="FF0000"/>
              </w:rPr>
            </w:pPr>
            <w:r w:rsidRPr="002228F7">
              <w:rPr>
                <w:color w:val="FF0000"/>
              </w:rPr>
              <w:t xml:space="preserve">Nombre </w:t>
            </w:r>
          </w:p>
          <w:p w:rsidR="00747392" w:rsidRDefault="00747392" w:rsidP="001E6E8E">
            <w:pPr>
              <w:pStyle w:val="Sinespaciado"/>
              <w:rPr>
                <w:color w:val="FF0000"/>
              </w:rPr>
            </w:pPr>
            <w:r w:rsidRPr="002228F7">
              <w:rPr>
                <w:color w:val="FF0000"/>
              </w:rPr>
              <w:t>del perfil</w:t>
            </w:r>
          </w:p>
        </w:tc>
        <w:tc>
          <w:tcPr>
            <w:tcW w:w="2895" w:type="dxa"/>
          </w:tcPr>
          <w:p w:rsidR="00747392" w:rsidRDefault="00747392" w:rsidP="001E6E8E">
            <w:pPr>
              <w:pStyle w:val="Sinespaciado"/>
              <w:rPr>
                <w:color w:val="FF0000"/>
              </w:rPr>
            </w:pPr>
            <w:r w:rsidRPr="002228F7">
              <w:rPr>
                <w:color w:val="FF0000"/>
              </w:rPr>
              <w:t>Tipo gral de curva</w:t>
            </w:r>
          </w:p>
        </w:tc>
        <w:tc>
          <w:tcPr>
            <w:tcW w:w="900" w:type="dxa"/>
          </w:tcPr>
          <w:p w:rsidR="00747392" w:rsidRDefault="003F1FCC" w:rsidP="001E6E8E">
            <w:pPr>
              <w:pStyle w:val="Sinespaciado"/>
              <w:rPr>
                <w:color w:val="FF0000"/>
              </w:rPr>
            </w:pPr>
            <m:oMathPara>
              <m:oMathParaPr>
                <m:jc m:val="centerGroup"/>
              </m:oMathParaPr>
              <m:oMath>
                <m:f>
                  <m:fPr>
                    <m:ctrlPr>
                      <w:rPr>
                        <w:rFonts w:ascii="Cambria Math" w:hAnsi="Cambria Math"/>
                      </w:rPr>
                    </m:ctrlPr>
                  </m:fPr>
                  <m:num>
                    <m:sSub>
                      <m:sSubPr>
                        <m:ctrlPr>
                          <w:rPr>
                            <w:rFonts w:ascii="Cambria Math" w:hAnsi="Cambria Math"/>
                          </w:rPr>
                        </m:ctrlPr>
                      </m:sSubPr>
                      <m:e>
                        <m:r>
                          <w:rPr>
                            <w:rFonts w:ascii="Cambria Math" w:hAnsi="Cambria Math"/>
                            <w:color w:val="FF0000"/>
                          </w:rPr>
                          <m:t>S</m:t>
                        </m:r>
                      </m:e>
                      <m:sub>
                        <m:r>
                          <w:rPr>
                            <w:rFonts w:ascii="Cambria Math" w:hAnsi="Cambria Math"/>
                            <w:color w:val="FF0000"/>
                          </w:rPr>
                          <m:t>f</m:t>
                        </m:r>
                      </m:sub>
                    </m:sSub>
                  </m:num>
                  <m:den>
                    <m:sSub>
                      <m:sSubPr>
                        <m:ctrlPr>
                          <w:rPr>
                            <w:rFonts w:ascii="Cambria Math" w:hAnsi="Cambria Math"/>
                          </w:rPr>
                        </m:ctrlPr>
                      </m:sSubPr>
                      <m:e>
                        <m:r>
                          <w:rPr>
                            <w:rFonts w:ascii="Cambria Math" w:hAnsi="Cambria Math"/>
                            <w:color w:val="FF0000"/>
                          </w:rPr>
                          <m:t>S</m:t>
                        </m:r>
                      </m:e>
                      <m:sub>
                        <m:r>
                          <w:rPr>
                            <w:rFonts w:ascii="Cambria Math" w:hAnsi="Cambria Math"/>
                            <w:color w:val="FF0000"/>
                          </w:rPr>
                          <m:t>c</m:t>
                        </m:r>
                      </m:sub>
                    </m:sSub>
                  </m:den>
                </m:f>
              </m:oMath>
            </m:oMathPara>
          </w:p>
        </w:tc>
        <w:tc>
          <w:tcPr>
            <w:tcW w:w="1096" w:type="dxa"/>
          </w:tcPr>
          <w:p w:rsidR="00747392" w:rsidRDefault="003F1FCC" w:rsidP="001E6E8E">
            <w:pPr>
              <w:pStyle w:val="Sinespaciado"/>
              <w:rPr>
                <w:color w:val="FF0000"/>
              </w:rPr>
            </w:pPr>
            <m:oMathPara>
              <m:oMathParaPr>
                <m:jc m:val="centerGroup"/>
              </m:oMathParaPr>
              <m:oMath>
                <m:f>
                  <m:fPr>
                    <m:ctrlPr>
                      <w:rPr>
                        <w:rFonts w:ascii="Cambria Math" w:hAnsi="Cambria Math"/>
                      </w:rPr>
                    </m:ctrlPr>
                  </m:fPr>
                  <m:num>
                    <m:sSub>
                      <m:sSubPr>
                        <m:ctrlPr>
                          <w:rPr>
                            <w:rFonts w:ascii="Cambria Math" w:hAnsi="Cambria Math"/>
                          </w:rPr>
                        </m:ctrlPr>
                      </m:sSubPr>
                      <m:e>
                        <m:r>
                          <w:rPr>
                            <w:rFonts w:ascii="Cambria Math" w:hAnsi="Cambria Math"/>
                            <w:color w:val="FF0000"/>
                          </w:rPr>
                          <m:t>∆</m:t>
                        </m:r>
                      </m:e>
                      <m:sub>
                        <m:r>
                          <w:rPr>
                            <w:rFonts w:ascii="Cambria Math" w:hAnsi="Cambria Math"/>
                            <w:color w:val="FF0000"/>
                          </w:rPr>
                          <m:t>Y</m:t>
                        </m:r>
                      </m:sub>
                    </m:sSub>
                  </m:num>
                  <m:den>
                    <m:sSub>
                      <m:sSubPr>
                        <m:ctrlPr>
                          <w:rPr>
                            <w:rFonts w:ascii="Cambria Math" w:hAnsi="Cambria Math"/>
                          </w:rPr>
                        </m:ctrlPr>
                      </m:sSubPr>
                      <m:e>
                        <m:r>
                          <w:rPr>
                            <w:rFonts w:ascii="Cambria Math" w:hAnsi="Cambria Math"/>
                            <w:color w:val="FF0000"/>
                          </w:rPr>
                          <m:t>∆</m:t>
                        </m:r>
                      </m:e>
                      <m:sub>
                        <m:r>
                          <w:rPr>
                            <w:rFonts w:ascii="Cambria Math" w:hAnsi="Cambria Math"/>
                            <w:color w:val="FF0000"/>
                          </w:rPr>
                          <m:t>X</m:t>
                        </m:r>
                      </m:sub>
                    </m:sSub>
                  </m:den>
                </m:f>
              </m:oMath>
            </m:oMathPara>
          </w:p>
        </w:tc>
        <w:tc>
          <w:tcPr>
            <w:tcW w:w="633" w:type="dxa"/>
          </w:tcPr>
          <w:p w:rsidR="00747392" w:rsidRDefault="00747392" w:rsidP="001E6E8E">
            <w:pPr>
              <w:pStyle w:val="Sinespaciado"/>
              <w:rPr>
                <w:color w:val="FF0000"/>
              </w:rPr>
            </w:pPr>
            <w:r w:rsidRPr="002228F7">
              <w:rPr>
                <w:color w:val="FF0000"/>
              </w:rPr>
              <w:t>F</w:t>
            </w:r>
          </w:p>
        </w:tc>
        <w:tc>
          <w:tcPr>
            <w:tcW w:w="2023" w:type="dxa"/>
          </w:tcPr>
          <w:p w:rsidR="00747392" w:rsidRDefault="00747392" w:rsidP="001E6E8E">
            <w:pPr>
              <w:pStyle w:val="Sinespaciado"/>
              <w:rPr>
                <w:color w:val="FF0000"/>
              </w:rPr>
            </w:pPr>
            <w:r w:rsidRPr="002228F7">
              <w:rPr>
                <w:color w:val="FF0000"/>
              </w:rPr>
              <w:t>Tipo de flujo</w:t>
            </w:r>
          </w:p>
        </w:tc>
      </w:tr>
      <w:tr w:rsidR="00747392" w:rsidRPr="002228F7" w:rsidTr="001E6E8E">
        <w:tc>
          <w:tcPr>
            <w:tcW w:w="1368" w:type="dxa"/>
          </w:tcPr>
          <w:p w:rsidR="00747392" w:rsidRDefault="00747392" w:rsidP="001E6E8E">
            <w:pPr>
              <w:pStyle w:val="Sinespaciado"/>
            </w:pPr>
            <w:r w:rsidRPr="006860DB">
              <w:t>Horizontal</w:t>
            </w:r>
          </w:p>
        </w:tc>
        <w:tc>
          <w:tcPr>
            <w:tcW w:w="1260" w:type="dxa"/>
          </w:tcPr>
          <w:p w:rsidR="00747392" w:rsidRDefault="00747392" w:rsidP="001E6E8E">
            <w:pPr>
              <w:pStyle w:val="Sinespaciado"/>
            </w:pPr>
            <w:r w:rsidRPr="006860DB">
              <w:t>----</w:t>
            </w:r>
          </w:p>
        </w:tc>
        <w:tc>
          <w:tcPr>
            <w:tcW w:w="2895" w:type="dxa"/>
          </w:tcPr>
          <w:p w:rsidR="00747392" w:rsidRDefault="00747392" w:rsidP="001E6E8E">
            <w:pPr>
              <w:pStyle w:val="Sinespaciado"/>
            </w:pPr>
            <w:r w:rsidRPr="006860DB">
              <w:t>----</w:t>
            </w:r>
          </w:p>
        </w:tc>
        <w:tc>
          <w:tcPr>
            <w:tcW w:w="900" w:type="dxa"/>
          </w:tcPr>
          <w:p w:rsidR="00747392" w:rsidRDefault="00747392" w:rsidP="001E6E8E">
            <w:pPr>
              <w:pStyle w:val="Sinespaciado"/>
            </w:pPr>
            <w:r w:rsidRPr="006860DB">
              <w:t>----</w:t>
            </w:r>
          </w:p>
        </w:tc>
        <w:tc>
          <w:tcPr>
            <w:tcW w:w="1096" w:type="dxa"/>
          </w:tcPr>
          <w:p w:rsidR="00747392" w:rsidRDefault="00747392" w:rsidP="001E6E8E">
            <w:pPr>
              <w:pStyle w:val="Sinespaciado"/>
            </w:pPr>
            <w:r w:rsidRPr="006860DB">
              <w:t>----</w:t>
            </w:r>
          </w:p>
        </w:tc>
        <w:tc>
          <w:tcPr>
            <w:tcW w:w="633" w:type="dxa"/>
          </w:tcPr>
          <w:p w:rsidR="00747392" w:rsidRDefault="00747392" w:rsidP="001E6E8E">
            <w:pPr>
              <w:pStyle w:val="Sinespaciado"/>
            </w:pPr>
            <w:r w:rsidRPr="006860DB">
              <w:t>----</w:t>
            </w:r>
          </w:p>
        </w:tc>
        <w:tc>
          <w:tcPr>
            <w:tcW w:w="2023" w:type="dxa"/>
          </w:tcPr>
          <w:p w:rsidR="00747392" w:rsidRDefault="00747392" w:rsidP="001E6E8E">
            <w:pPr>
              <w:pStyle w:val="Sinespaciado"/>
            </w:pPr>
            <w:r w:rsidRPr="006860DB">
              <w:t xml:space="preserve">---- </w:t>
            </w:r>
          </w:p>
        </w:tc>
      </w:tr>
      <w:tr w:rsidR="00747392" w:rsidRPr="002228F7" w:rsidTr="001E6E8E">
        <w:tc>
          <w:tcPr>
            <w:tcW w:w="1368" w:type="dxa"/>
          </w:tcPr>
          <w:p w:rsidR="00747392" w:rsidRDefault="00747392" w:rsidP="001E6E8E">
            <w:pPr>
              <w:pStyle w:val="Sinespaciado"/>
            </w:pPr>
            <w:r w:rsidRPr="006860DB">
              <w:t>Horizontal</w:t>
            </w:r>
          </w:p>
        </w:tc>
        <w:tc>
          <w:tcPr>
            <w:tcW w:w="1260" w:type="dxa"/>
          </w:tcPr>
          <w:p w:rsidR="00747392" w:rsidRDefault="00747392" w:rsidP="001E6E8E">
            <w:pPr>
              <w:pStyle w:val="Sinespaciado"/>
            </w:pPr>
            <w:r w:rsidRPr="006860DB">
              <w:t>H2</w:t>
            </w:r>
          </w:p>
        </w:tc>
        <w:tc>
          <w:tcPr>
            <w:tcW w:w="2895" w:type="dxa"/>
          </w:tcPr>
          <w:p w:rsidR="00747392" w:rsidRDefault="00747392" w:rsidP="001E6E8E">
            <w:pPr>
              <w:pStyle w:val="Sinespaciado"/>
            </w:pPr>
            <w:r w:rsidRPr="006860DB">
              <w:t xml:space="preserve">Caida </w:t>
            </w:r>
          </w:p>
        </w:tc>
        <w:tc>
          <w:tcPr>
            <w:tcW w:w="900" w:type="dxa"/>
          </w:tcPr>
          <w:p w:rsidR="00747392" w:rsidRDefault="00747392" w:rsidP="001E6E8E">
            <w:pPr>
              <w:pStyle w:val="Sinespaciado"/>
            </w:pPr>
            <w:r w:rsidRPr="006860DB">
              <w:t>N/A</w:t>
            </w:r>
          </w:p>
        </w:tc>
        <w:tc>
          <w:tcPr>
            <w:tcW w:w="1096" w:type="dxa"/>
          </w:tcPr>
          <w:p w:rsidR="00747392" w:rsidRDefault="00747392" w:rsidP="001E6E8E">
            <w:pPr>
              <w:pStyle w:val="Sinespaciado"/>
            </w:pPr>
            <w:r w:rsidRPr="006860DB">
              <w:t>Negativo</w:t>
            </w: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 xml:space="preserve">Subcrítico </w:t>
            </w:r>
          </w:p>
        </w:tc>
      </w:tr>
      <w:tr w:rsidR="00747392" w:rsidRPr="002228F7" w:rsidTr="001E6E8E">
        <w:tc>
          <w:tcPr>
            <w:tcW w:w="1368" w:type="dxa"/>
          </w:tcPr>
          <w:p w:rsidR="00747392" w:rsidRDefault="00747392" w:rsidP="001E6E8E">
            <w:pPr>
              <w:pStyle w:val="Sinespaciado"/>
            </w:pPr>
            <w:r w:rsidRPr="006860DB">
              <w:t>Horizontal</w:t>
            </w:r>
          </w:p>
        </w:tc>
        <w:tc>
          <w:tcPr>
            <w:tcW w:w="1260" w:type="dxa"/>
          </w:tcPr>
          <w:p w:rsidR="00747392" w:rsidRDefault="00747392" w:rsidP="001E6E8E">
            <w:pPr>
              <w:pStyle w:val="Sinespaciado"/>
            </w:pPr>
            <w:r w:rsidRPr="006860DB">
              <w:t>H3</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N/A</w:t>
            </w:r>
          </w:p>
        </w:tc>
        <w:tc>
          <w:tcPr>
            <w:tcW w:w="1096" w:type="dxa"/>
          </w:tcPr>
          <w:p w:rsidR="00747392" w:rsidRDefault="00747392" w:rsidP="001E6E8E">
            <w:pPr>
              <w:pStyle w:val="Sinespaciado"/>
            </w:pPr>
            <w:r w:rsidRPr="006860DB">
              <w:t xml:space="preserve">Positivo </w:t>
            </w: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r w:rsidR="00747392" w:rsidRPr="002228F7" w:rsidTr="001E6E8E">
        <w:tc>
          <w:tcPr>
            <w:tcW w:w="1368" w:type="dxa"/>
          </w:tcPr>
          <w:p w:rsidR="00747392" w:rsidRDefault="00747392" w:rsidP="001E6E8E">
            <w:pPr>
              <w:pStyle w:val="Sinespaciado"/>
            </w:pPr>
            <w:r w:rsidRPr="006860DB">
              <w:t xml:space="preserve">Suave </w:t>
            </w:r>
          </w:p>
        </w:tc>
        <w:tc>
          <w:tcPr>
            <w:tcW w:w="1260" w:type="dxa"/>
          </w:tcPr>
          <w:p w:rsidR="00747392" w:rsidRDefault="00747392" w:rsidP="001E6E8E">
            <w:pPr>
              <w:pStyle w:val="Sinespaciado"/>
            </w:pPr>
            <w:r w:rsidRPr="006860DB">
              <w:t>M1</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&lt;1</w:t>
            </w:r>
          </w:p>
        </w:tc>
        <w:tc>
          <w:tcPr>
            <w:tcW w:w="1096" w:type="dxa"/>
          </w:tcPr>
          <w:p w:rsidR="00747392" w:rsidRDefault="00747392" w:rsidP="001E6E8E">
            <w:pPr>
              <w:pStyle w:val="Sinespaciado"/>
            </w:pPr>
            <w:r w:rsidRPr="006860DB">
              <w:t>Positivo</w:t>
            </w: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 xml:space="preserve">Subcrítico </w:t>
            </w:r>
          </w:p>
        </w:tc>
      </w:tr>
      <w:tr w:rsidR="00747392" w:rsidRPr="002228F7" w:rsidTr="001E6E8E">
        <w:tc>
          <w:tcPr>
            <w:tcW w:w="1368" w:type="dxa"/>
          </w:tcPr>
          <w:p w:rsidR="00747392" w:rsidRDefault="00747392" w:rsidP="001E6E8E">
            <w:pPr>
              <w:pStyle w:val="Sinespaciado"/>
            </w:pPr>
            <w:r w:rsidRPr="006860DB">
              <w:t>Suave</w:t>
            </w:r>
          </w:p>
        </w:tc>
        <w:tc>
          <w:tcPr>
            <w:tcW w:w="1260" w:type="dxa"/>
          </w:tcPr>
          <w:p w:rsidR="00747392" w:rsidRDefault="00747392" w:rsidP="001E6E8E">
            <w:pPr>
              <w:pStyle w:val="Sinespaciado"/>
            </w:pPr>
            <w:r w:rsidRPr="006860DB">
              <w:t>M2</w:t>
            </w:r>
          </w:p>
        </w:tc>
        <w:tc>
          <w:tcPr>
            <w:tcW w:w="2895" w:type="dxa"/>
          </w:tcPr>
          <w:p w:rsidR="00747392" w:rsidRDefault="00747392" w:rsidP="001E6E8E">
            <w:pPr>
              <w:pStyle w:val="Sinespaciado"/>
            </w:pPr>
            <w:r w:rsidRPr="006860DB">
              <w:t xml:space="preserve">Caida </w:t>
            </w:r>
          </w:p>
        </w:tc>
        <w:tc>
          <w:tcPr>
            <w:tcW w:w="900" w:type="dxa"/>
          </w:tcPr>
          <w:p w:rsidR="00747392" w:rsidRDefault="00747392" w:rsidP="001E6E8E">
            <w:pPr>
              <w:pStyle w:val="Sinespaciado"/>
            </w:pPr>
            <w:r w:rsidRPr="006860DB">
              <w:t>&gt;1</w:t>
            </w:r>
          </w:p>
        </w:tc>
        <w:tc>
          <w:tcPr>
            <w:tcW w:w="1096" w:type="dxa"/>
          </w:tcPr>
          <w:p w:rsidR="00747392" w:rsidRDefault="00747392" w:rsidP="001E6E8E">
            <w:pPr>
              <w:pStyle w:val="Sinespaciado"/>
            </w:pPr>
            <w:r w:rsidRPr="006860DB">
              <w:t>Negativo</w:t>
            </w: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Subcrítico</w:t>
            </w:r>
          </w:p>
        </w:tc>
      </w:tr>
      <w:tr w:rsidR="00747392" w:rsidRPr="002228F7" w:rsidTr="001E6E8E">
        <w:tc>
          <w:tcPr>
            <w:tcW w:w="1368" w:type="dxa"/>
          </w:tcPr>
          <w:p w:rsidR="00747392" w:rsidRDefault="00747392" w:rsidP="001E6E8E">
            <w:pPr>
              <w:pStyle w:val="Sinespaciado"/>
            </w:pPr>
            <w:r w:rsidRPr="006860DB">
              <w:t>Suave</w:t>
            </w:r>
          </w:p>
        </w:tc>
        <w:tc>
          <w:tcPr>
            <w:tcW w:w="1260" w:type="dxa"/>
          </w:tcPr>
          <w:p w:rsidR="00747392" w:rsidRDefault="00747392" w:rsidP="001E6E8E">
            <w:pPr>
              <w:pStyle w:val="Sinespaciado"/>
            </w:pPr>
            <w:r w:rsidRPr="006860DB">
              <w:t>M3</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&gt;1</w:t>
            </w:r>
          </w:p>
        </w:tc>
        <w:tc>
          <w:tcPr>
            <w:tcW w:w="1096" w:type="dxa"/>
          </w:tcPr>
          <w:p w:rsidR="00747392" w:rsidRDefault="00747392" w:rsidP="001E6E8E">
            <w:pPr>
              <w:pStyle w:val="Sinespaciado"/>
            </w:pPr>
            <w:r w:rsidRPr="006860DB">
              <w:t>Positivo</w:t>
            </w: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r w:rsidR="00747392" w:rsidRPr="002228F7" w:rsidTr="001E6E8E">
        <w:tc>
          <w:tcPr>
            <w:tcW w:w="1368" w:type="dxa"/>
          </w:tcPr>
          <w:p w:rsidR="00747392" w:rsidRDefault="00747392" w:rsidP="001E6E8E">
            <w:pPr>
              <w:pStyle w:val="Sinespaciado"/>
            </w:pPr>
            <w:r w:rsidRPr="006860DB">
              <w:t xml:space="preserve">Critica </w:t>
            </w:r>
          </w:p>
        </w:tc>
        <w:tc>
          <w:tcPr>
            <w:tcW w:w="1260" w:type="dxa"/>
          </w:tcPr>
          <w:p w:rsidR="00747392" w:rsidRDefault="00747392" w:rsidP="001E6E8E">
            <w:pPr>
              <w:pStyle w:val="Sinespaciado"/>
            </w:pPr>
            <w:r w:rsidRPr="006860DB">
              <w:t>C1</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 1</w:t>
            </w:r>
          </w:p>
        </w:tc>
        <w:tc>
          <w:tcPr>
            <w:tcW w:w="1096" w:type="dxa"/>
          </w:tcPr>
          <w:p w:rsidR="00747392" w:rsidRDefault="00747392" w:rsidP="001E6E8E">
            <w:pPr>
              <w:pStyle w:val="Sinespaciado"/>
            </w:pP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Subcrítico</w:t>
            </w:r>
          </w:p>
        </w:tc>
      </w:tr>
      <w:tr w:rsidR="00747392" w:rsidRPr="002228F7" w:rsidTr="001E6E8E">
        <w:tc>
          <w:tcPr>
            <w:tcW w:w="1368" w:type="dxa"/>
          </w:tcPr>
          <w:p w:rsidR="00747392" w:rsidRDefault="00747392" w:rsidP="001E6E8E">
            <w:pPr>
              <w:pStyle w:val="Sinespaciado"/>
            </w:pPr>
            <w:r w:rsidRPr="006860DB">
              <w:t>Critica</w:t>
            </w:r>
          </w:p>
        </w:tc>
        <w:tc>
          <w:tcPr>
            <w:tcW w:w="1260" w:type="dxa"/>
          </w:tcPr>
          <w:p w:rsidR="00747392" w:rsidRDefault="00747392" w:rsidP="001E6E8E">
            <w:pPr>
              <w:pStyle w:val="Sinespaciado"/>
            </w:pPr>
            <w:r w:rsidRPr="006860DB">
              <w:t>C2</w:t>
            </w:r>
          </w:p>
        </w:tc>
        <w:tc>
          <w:tcPr>
            <w:tcW w:w="2895" w:type="dxa"/>
          </w:tcPr>
          <w:p w:rsidR="00747392" w:rsidRDefault="00747392" w:rsidP="001E6E8E">
            <w:pPr>
              <w:pStyle w:val="Sinespaciado"/>
            </w:pPr>
            <w:r w:rsidRPr="006860DB">
              <w:t>Paralelo al fondo del canal</w:t>
            </w:r>
          </w:p>
        </w:tc>
        <w:tc>
          <w:tcPr>
            <w:tcW w:w="900" w:type="dxa"/>
          </w:tcPr>
          <w:p w:rsidR="00747392" w:rsidRDefault="00747392" w:rsidP="001E6E8E">
            <w:pPr>
              <w:pStyle w:val="Sinespaciado"/>
            </w:pPr>
            <w:r w:rsidRPr="006860DB">
              <w:t>= 1</w:t>
            </w:r>
          </w:p>
        </w:tc>
        <w:tc>
          <w:tcPr>
            <w:tcW w:w="1096" w:type="dxa"/>
          </w:tcPr>
          <w:p w:rsidR="00747392" w:rsidRDefault="00747392" w:rsidP="001E6E8E">
            <w:pPr>
              <w:pStyle w:val="Sinespaciado"/>
            </w:pPr>
          </w:p>
        </w:tc>
        <w:tc>
          <w:tcPr>
            <w:tcW w:w="633" w:type="dxa"/>
          </w:tcPr>
          <w:p w:rsidR="00747392" w:rsidRDefault="00747392" w:rsidP="001E6E8E">
            <w:pPr>
              <w:pStyle w:val="Sinespaciado"/>
            </w:pPr>
            <w:r w:rsidRPr="006860DB">
              <w:t>= 1</w:t>
            </w:r>
          </w:p>
        </w:tc>
        <w:tc>
          <w:tcPr>
            <w:tcW w:w="2023" w:type="dxa"/>
          </w:tcPr>
          <w:p w:rsidR="00747392" w:rsidRDefault="00747392" w:rsidP="001E6E8E">
            <w:pPr>
              <w:pStyle w:val="Sinespaciado"/>
            </w:pPr>
            <w:r w:rsidRPr="006860DB">
              <w:t xml:space="preserve">Uniforme –crítico  </w:t>
            </w:r>
          </w:p>
        </w:tc>
      </w:tr>
      <w:tr w:rsidR="00747392" w:rsidRPr="002228F7" w:rsidTr="001E6E8E">
        <w:tc>
          <w:tcPr>
            <w:tcW w:w="1368" w:type="dxa"/>
          </w:tcPr>
          <w:p w:rsidR="00747392" w:rsidRDefault="00747392" w:rsidP="001E6E8E">
            <w:pPr>
              <w:pStyle w:val="Sinespaciado"/>
            </w:pPr>
            <w:r w:rsidRPr="006860DB">
              <w:t>Critica</w:t>
            </w:r>
          </w:p>
        </w:tc>
        <w:tc>
          <w:tcPr>
            <w:tcW w:w="1260" w:type="dxa"/>
          </w:tcPr>
          <w:p w:rsidR="00747392" w:rsidRDefault="00747392" w:rsidP="001E6E8E">
            <w:pPr>
              <w:pStyle w:val="Sinespaciado"/>
            </w:pPr>
            <w:r w:rsidRPr="006860DB">
              <w:t>C3</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 1</w:t>
            </w:r>
          </w:p>
        </w:tc>
        <w:tc>
          <w:tcPr>
            <w:tcW w:w="1096" w:type="dxa"/>
          </w:tcPr>
          <w:p w:rsidR="00747392" w:rsidRDefault="00747392" w:rsidP="001E6E8E">
            <w:pPr>
              <w:pStyle w:val="Sinespaciado"/>
            </w:pP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r w:rsidR="00747392" w:rsidRPr="002228F7" w:rsidTr="001E6E8E">
        <w:tc>
          <w:tcPr>
            <w:tcW w:w="1368" w:type="dxa"/>
          </w:tcPr>
          <w:p w:rsidR="00747392" w:rsidRDefault="00747392" w:rsidP="001E6E8E">
            <w:pPr>
              <w:pStyle w:val="Sinespaciado"/>
            </w:pPr>
            <w:r w:rsidRPr="006860DB">
              <w:t xml:space="preserve">Empinada </w:t>
            </w:r>
          </w:p>
        </w:tc>
        <w:tc>
          <w:tcPr>
            <w:tcW w:w="1260" w:type="dxa"/>
          </w:tcPr>
          <w:p w:rsidR="00747392" w:rsidRDefault="00747392" w:rsidP="001E6E8E">
            <w:pPr>
              <w:pStyle w:val="Sinespaciado"/>
            </w:pPr>
            <w:r w:rsidRPr="006860DB">
              <w:t>S1</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&lt;1</w:t>
            </w:r>
          </w:p>
        </w:tc>
        <w:tc>
          <w:tcPr>
            <w:tcW w:w="1096" w:type="dxa"/>
          </w:tcPr>
          <w:p w:rsidR="00747392" w:rsidRDefault="00747392" w:rsidP="001E6E8E">
            <w:pPr>
              <w:pStyle w:val="Sinespaciado"/>
            </w:pPr>
            <w:r w:rsidRPr="006860DB">
              <w:t>Positivo</w:t>
            </w: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Subcrítico</w:t>
            </w:r>
          </w:p>
        </w:tc>
      </w:tr>
      <w:tr w:rsidR="00747392" w:rsidRPr="002228F7" w:rsidTr="001E6E8E">
        <w:tc>
          <w:tcPr>
            <w:tcW w:w="1368" w:type="dxa"/>
          </w:tcPr>
          <w:p w:rsidR="00747392" w:rsidRDefault="00747392" w:rsidP="001E6E8E">
            <w:pPr>
              <w:pStyle w:val="Sinespaciado"/>
            </w:pPr>
            <w:r w:rsidRPr="006860DB">
              <w:t>Empinada</w:t>
            </w:r>
          </w:p>
        </w:tc>
        <w:tc>
          <w:tcPr>
            <w:tcW w:w="1260" w:type="dxa"/>
          </w:tcPr>
          <w:p w:rsidR="00747392" w:rsidRDefault="00747392" w:rsidP="001E6E8E">
            <w:pPr>
              <w:pStyle w:val="Sinespaciado"/>
            </w:pPr>
            <w:r w:rsidRPr="006860DB">
              <w:t>S2</w:t>
            </w:r>
          </w:p>
        </w:tc>
        <w:tc>
          <w:tcPr>
            <w:tcW w:w="2895" w:type="dxa"/>
          </w:tcPr>
          <w:p w:rsidR="00747392" w:rsidRDefault="00747392" w:rsidP="001E6E8E">
            <w:pPr>
              <w:pStyle w:val="Sinespaciado"/>
            </w:pPr>
            <w:r w:rsidRPr="006860DB">
              <w:t xml:space="preserve">Caida </w:t>
            </w:r>
          </w:p>
        </w:tc>
        <w:tc>
          <w:tcPr>
            <w:tcW w:w="900" w:type="dxa"/>
          </w:tcPr>
          <w:p w:rsidR="00747392" w:rsidRDefault="00747392" w:rsidP="001E6E8E">
            <w:pPr>
              <w:pStyle w:val="Sinespaciado"/>
            </w:pPr>
            <w:r w:rsidRPr="006860DB">
              <w:t>&lt;1</w:t>
            </w:r>
          </w:p>
        </w:tc>
        <w:tc>
          <w:tcPr>
            <w:tcW w:w="1096" w:type="dxa"/>
          </w:tcPr>
          <w:p w:rsidR="00747392" w:rsidRDefault="00747392" w:rsidP="001E6E8E">
            <w:pPr>
              <w:pStyle w:val="Sinespaciado"/>
            </w:pPr>
            <w:r w:rsidRPr="006860DB">
              <w:t>Negativo</w:t>
            </w: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r w:rsidR="00747392" w:rsidRPr="002228F7" w:rsidTr="001E6E8E">
        <w:tc>
          <w:tcPr>
            <w:tcW w:w="1368" w:type="dxa"/>
          </w:tcPr>
          <w:p w:rsidR="00747392" w:rsidRDefault="00747392" w:rsidP="001E6E8E">
            <w:pPr>
              <w:pStyle w:val="Sinespaciado"/>
            </w:pPr>
            <w:r w:rsidRPr="006860DB">
              <w:t>Empinada</w:t>
            </w:r>
          </w:p>
        </w:tc>
        <w:tc>
          <w:tcPr>
            <w:tcW w:w="1260" w:type="dxa"/>
          </w:tcPr>
          <w:p w:rsidR="00747392" w:rsidRDefault="00747392" w:rsidP="001E6E8E">
            <w:pPr>
              <w:pStyle w:val="Sinespaciado"/>
            </w:pPr>
            <w:r w:rsidRPr="006860DB">
              <w:t>S3</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&gt;1</w:t>
            </w:r>
          </w:p>
        </w:tc>
        <w:tc>
          <w:tcPr>
            <w:tcW w:w="1096" w:type="dxa"/>
          </w:tcPr>
          <w:p w:rsidR="00747392" w:rsidRDefault="00747392" w:rsidP="001E6E8E">
            <w:pPr>
              <w:pStyle w:val="Sinespaciado"/>
            </w:pPr>
            <w:r w:rsidRPr="006860DB">
              <w:t>Positivo</w:t>
            </w: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r w:rsidR="00747392" w:rsidRPr="002228F7" w:rsidTr="001E6E8E">
        <w:tc>
          <w:tcPr>
            <w:tcW w:w="1368" w:type="dxa"/>
          </w:tcPr>
          <w:p w:rsidR="00747392" w:rsidRDefault="00747392" w:rsidP="001E6E8E">
            <w:pPr>
              <w:pStyle w:val="Sinespaciado"/>
            </w:pPr>
            <w:r w:rsidRPr="006860DB">
              <w:t>Adversa</w:t>
            </w:r>
          </w:p>
        </w:tc>
        <w:tc>
          <w:tcPr>
            <w:tcW w:w="1260" w:type="dxa"/>
          </w:tcPr>
          <w:p w:rsidR="00747392" w:rsidRDefault="00747392" w:rsidP="001E6E8E">
            <w:pPr>
              <w:pStyle w:val="Sinespaciado"/>
            </w:pPr>
            <w:r w:rsidRPr="006860DB">
              <w:t>----</w:t>
            </w:r>
          </w:p>
        </w:tc>
        <w:tc>
          <w:tcPr>
            <w:tcW w:w="2895" w:type="dxa"/>
          </w:tcPr>
          <w:p w:rsidR="00747392" w:rsidRDefault="00747392" w:rsidP="001E6E8E">
            <w:pPr>
              <w:pStyle w:val="Sinespaciado"/>
            </w:pPr>
            <w:r w:rsidRPr="006860DB">
              <w:t>----</w:t>
            </w:r>
          </w:p>
        </w:tc>
        <w:tc>
          <w:tcPr>
            <w:tcW w:w="900" w:type="dxa"/>
          </w:tcPr>
          <w:p w:rsidR="00747392" w:rsidRDefault="00747392" w:rsidP="001E6E8E">
            <w:pPr>
              <w:pStyle w:val="Sinespaciado"/>
            </w:pPr>
            <w:r w:rsidRPr="006860DB">
              <w:t>----</w:t>
            </w:r>
          </w:p>
        </w:tc>
        <w:tc>
          <w:tcPr>
            <w:tcW w:w="1096" w:type="dxa"/>
          </w:tcPr>
          <w:p w:rsidR="00747392" w:rsidRDefault="00747392" w:rsidP="001E6E8E">
            <w:pPr>
              <w:pStyle w:val="Sinespaciado"/>
            </w:pPr>
            <w:r w:rsidRPr="006860DB">
              <w:t>----</w:t>
            </w:r>
          </w:p>
        </w:tc>
        <w:tc>
          <w:tcPr>
            <w:tcW w:w="633" w:type="dxa"/>
          </w:tcPr>
          <w:p w:rsidR="00747392" w:rsidRDefault="00747392" w:rsidP="001E6E8E">
            <w:pPr>
              <w:pStyle w:val="Sinespaciado"/>
            </w:pPr>
            <w:r w:rsidRPr="006860DB">
              <w:t>----</w:t>
            </w:r>
          </w:p>
        </w:tc>
        <w:tc>
          <w:tcPr>
            <w:tcW w:w="2023" w:type="dxa"/>
          </w:tcPr>
          <w:p w:rsidR="00747392" w:rsidRDefault="00747392" w:rsidP="001E6E8E">
            <w:pPr>
              <w:pStyle w:val="Sinespaciado"/>
            </w:pPr>
            <w:r w:rsidRPr="006860DB">
              <w:t>----</w:t>
            </w:r>
          </w:p>
        </w:tc>
      </w:tr>
      <w:tr w:rsidR="00747392" w:rsidRPr="002228F7" w:rsidTr="001E6E8E">
        <w:tc>
          <w:tcPr>
            <w:tcW w:w="1368" w:type="dxa"/>
          </w:tcPr>
          <w:p w:rsidR="00747392" w:rsidRDefault="00747392" w:rsidP="001E6E8E">
            <w:pPr>
              <w:pStyle w:val="Sinespaciado"/>
            </w:pPr>
            <w:r w:rsidRPr="006860DB">
              <w:t>Adversa</w:t>
            </w:r>
          </w:p>
        </w:tc>
        <w:tc>
          <w:tcPr>
            <w:tcW w:w="1260" w:type="dxa"/>
          </w:tcPr>
          <w:p w:rsidR="00747392" w:rsidRDefault="00747392" w:rsidP="001E6E8E">
            <w:pPr>
              <w:pStyle w:val="Sinespaciado"/>
            </w:pPr>
            <w:r w:rsidRPr="006860DB">
              <w:t>A2</w:t>
            </w:r>
          </w:p>
        </w:tc>
        <w:tc>
          <w:tcPr>
            <w:tcW w:w="2895" w:type="dxa"/>
          </w:tcPr>
          <w:p w:rsidR="00747392" w:rsidRDefault="00747392" w:rsidP="001E6E8E">
            <w:pPr>
              <w:pStyle w:val="Sinespaciado"/>
            </w:pPr>
            <w:r w:rsidRPr="006860DB">
              <w:t xml:space="preserve">Caida </w:t>
            </w:r>
          </w:p>
        </w:tc>
        <w:tc>
          <w:tcPr>
            <w:tcW w:w="900" w:type="dxa"/>
          </w:tcPr>
          <w:p w:rsidR="00747392" w:rsidRDefault="00747392" w:rsidP="001E6E8E">
            <w:pPr>
              <w:pStyle w:val="Sinespaciado"/>
            </w:pPr>
            <w:r w:rsidRPr="006860DB">
              <w:t>N/A</w:t>
            </w:r>
          </w:p>
        </w:tc>
        <w:tc>
          <w:tcPr>
            <w:tcW w:w="1096" w:type="dxa"/>
          </w:tcPr>
          <w:p w:rsidR="00747392" w:rsidRDefault="00747392" w:rsidP="001E6E8E">
            <w:pPr>
              <w:pStyle w:val="Sinespaciado"/>
            </w:pPr>
            <w:r w:rsidRPr="006860DB">
              <w:t>Negativo</w:t>
            </w:r>
          </w:p>
        </w:tc>
        <w:tc>
          <w:tcPr>
            <w:tcW w:w="633" w:type="dxa"/>
          </w:tcPr>
          <w:p w:rsidR="00747392" w:rsidRDefault="00747392" w:rsidP="001E6E8E">
            <w:pPr>
              <w:pStyle w:val="Sinespaciado"/>
            </w:pPr>
            <w:r w:rsidRPr="006860DB">
              <w:t>&lt;1</w:t>
            </w:r>
          </w:p>
        </w:tc>
        <w:tc>
          <w:tcPr>
            <w:tcW w:w="2023" w:type="dxa"/>
          </w:tcPr>
          <w:p w:rsidR="00747392" w:rsidRDefault="00747392" w:rsidP="001E6E8E">
            <w:pPr>
              <w:pStyle w:val="Sinespaciado"/>
            </w:pPr>
            <w:r w:rsidRPr="006860DB">
              <w:t>Subcrítico</w:t>
            </w:r>
          </w:p>
        </w:tc>
      </w:tr>
      <w:tr w:rsidR="00747392" w:rsidRPr="002228F7" w:rsidTr="001E6E8E">
        <w:tc>
          <w:tcPr>
            <w:tcW w:w="1368" w:type="dxa"/>
          </w:tcPr>
          <w:p w:rsidR="00747392" w:rsidRDefault="00747392" w:rsidP="001E6E8E">
            <w:pPr>
              <w:pStyle w:val="Sinespaciado"/>
            </w:pPr>
            <w:r w:rsidRPr="006860DB">
              <w:t>Adversa</w:t>
            </w:r>
          </w:p>
        </w:tc>
        <w:tc>
          <w:tcPr>
            <w:tcW w:w="1260" w:type="dxa"/>
          </w:tcPr>
          <w:p w:rsidR="00747392" w:rsidRDefault="00747392" w:rsidP="001E6E8E">
            <w:pPr>
              <w:pStyle w:val="Sinespaciado"/>
            </w:pPr>
            <w:r w:rsidRPr="006860DB">
              <w:t>A3</w:t>
            </w:r>
          </w:p>
        </w:tc>
        <w:tc>
          <w:tcPr>
            <w:tcW w:w="2895" w:type="dxa"/>
          </w:tcPr>
          <w:p w:rsidR="00747392" w:rsidRDefault="00747392" w:rsidP="001E6E8E">
            <w:pPr>
              <w:pStyle w:val="Sinespaciado"/>
            </w:pPr>
            <w:r w:rsidRPr="006860DB">
              <w:t xml:space="preserve">Remanso </w:t>
            </w:r>
          </w:p>
        </w:tc>
        <w:tc>
          <w:tcPr>
            <w:tcW w:w="900" w:type="dxa"/>
          </w:tcPr>
          <w:p w:rsidR="00747392" w:rsidRDefault="00747392" w:rsidP="001E6E8E">
            <w:pPr>
              <w:pStyle w:val="Sinespaciado"/>
            </w:pPr>
            <w:r w:rsidRPr="006860DB">
              <w:t>N/A</w:t>
            </w:r>
          </w:p>
        </w:tc>
        <w:tc>
          <w:tcPr>
            <w:tcW w:w="1096" w:type="dxa"/>
          </w:tcPr>
          <w:p w:rsidR="00747392" w:rsidRDefault="00747392" w:rsidP="001E6E8E">
            <w:pPr>
              <w:pStyle w:val="Sinespaciado"/>
            </w:pPr>
            <w:r w:rsidRPr="006860DB">
              <w:t xml:space="preserve">Positivo </w:t>
            </w:r>
          </w:p>
        </w:tc>
        <w:tc>
          <w:tcPr>
            <w:tcW w:w="633" w:type="dxa"/>
          </w:tcPr>
          <w:p w:rsidR="00747392" w:rsidRDefault="00747392" w:rsidP="001E6E8E">
            <w:pPr>
              <w:pStyle w:val="Sinespaciado"/>
            </w:pPr>
            <w:r w:rsidRPr="006860DB">
              <w:t>&gt;1</w:t>
            </w:r>
          </w:p>
        </w:tc>
        <w:tc>
          <w:tcPr>
            <w:tcW w:w="2023" w:type="dxa"/>
          </w:tcPr>
          <w:p w:rsidR="00747392" w:rsidRDefault="00747392" w:rsidP="001E6E8E">
            <w:pPr>
              <w:pStyle w:val="Sinespaciado"/>
            </w:pPr>
            <w:r w:rsidRPr="006860DB">
              <w:t>Supercrítico</w:t>
            </w:r>
          </w:p>
        </w:tc>
      </w:tr>
    </w:tbl>
    <w:p w:rsidR="00747392" w:rsidRDefault="00747392" w:rsidP="00747392">
      <w:pPr>
        <w:pStyle w:val="Sinespaciado"/>
        <w:rPr>
          <w:color w:val="FF000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 xml:space="preserve">lo que debes hacer es calcular tu tirante normal, y tu numero de froude para saber en que régimen se encuentra el flujo para luego clasificarlo comparando tu ejercicio con los gráficos que se muestra a continuación </w:t>
      </w: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Recordad que en pendiente adversa y horizontal no existe tirante normal</w:t>
      </w:r>
    </w:p>
    <w:p w:rsidR="00747392" w:rsidRDefault="00747392" w:rsidP="00747392">
      <w:pPr>
        <w:pStyle w:val="Sinespaciado"/>
        <w:rPr>
          <w:color w:val="FF0000"/>
        </w:rPr>
      </w:pPr>
      <w:r>
        <w:rPr>
          <w:noProof/>
          <w:color w:val="FF0000"/>
        </w:rPr>
        <w:drawing>
          <wp:anchor distT="0" distB="0" distL="114300" distR="114300" simplePos="0" relativeHeight="251575296" behindDoc="0" locked="0" layoutInCell="1" allowOverlap="1">
            <wp:simplePos x="0" y="0"/>
            <wp:positionH relativeFrom="column">
              <wp:posOffset>2410197</wp:posOffset>
            </wp:positionH>
            <wp:positionV relativeFrom="paragraph">
              <wp:posOffset>54069</wp:posOffset>
            </wp:positionV>
            <wp:extent cx="2095160" cy="1716653"/>
            <wp:effectExtent l="0" t="0" r="340" b="895"/>
            <wp:wrapNone/>
            <wp:docPr id="809" name="Dibujo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bmp"/>
                    <pic:cNvPicPr>
                      <a:picLocks noChangeAspect="1"/>
                    </pic:cNvPicPr>
                  </pic:nvPicPr>
                  <pic:blipFill>
                    <a:blip r:embed="rId43">
                      <a:clrChange>
                        <a:clrFrom>
                          <a:srgbClr val="000000"/>
                        </a:clrFrom>
                        <a:clrTo>
                          <a:srgbClr val="000000">
                            <a:alpha val="0"/>
                          </a:srgbClr>
                        </a:clrTo>
                      </a:clrChange>
                    </a:blip>
                    <a:srcRect/>
                    <a:stretch>
                      <a:fillRect/>
                    </a:stretch>
                  </pic:blipFill>
                  <pic:spPr>
                    <a:xfrm>
                      <a:off x="0" y="0"/>
                      <a:ext cx="2102972" cy="1723054"/>
                    </a:xfrm>
                    <a:prstGeom prst="rect">
                      <a:avLst/>
                    </a:prstGeom>
                  </pic:spPr>
                </pic:pic>
              </a:graphicData>
            </a:graphic>
          </wp:anchor>
        </w:drawing>
      </w:r>
    </w:p>
    <w:p w:rsidR="00747392" w:rsidRDefault="00747392" w:rsidP="00747392">
      <w:pPr>
        <w:pStyle w:val="Sinespaciado"/>
        <w:tabs>
          <w:tab w:val="left" w:pos="4267"/>
        </w:tabs>
        <w:rPr>
          <w:color w:val="FF0000"/>
        </w:rPr>
      </w:pPr>
      <w:r>
        <w:rPr>
          <w:noProof/>
          <w:color w:val="FF0000"/>
        </w:rPr>
        <w:drawing>
          <wp:anchor distT="0" distB="0" distL="114300" distR="114300" simplePos="0" relativeHeight="251576320" behindDoc="0" locked="0" layoutInCell="1" allowOverlap="1">
            <wp:simplePos x="0" y="0"/>
            <wp:positionH relativeFrom="column">
              <wp:posOffset>4361661</wp:posOffset>
            </wp:positionH>
            <wp:positionV relativeFrom="paragraph">
              <wp:posOffset>1471</wp:posOffset>
            </wp:positionV>
            <wp:extent cx="2028887" cy="1594625"/>
            <wp:effectExtent l="0" t="0" r="1081" b="1003"/>
            <wp:wrapNone/>
            <wp:docPr id="92" name="Dibujo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2.bmp"/>
                    <pic:cNvPicPr>
                      <a:picLocks noChangeAspect="1"/>
                    </pic:cNvPicPr>
                  </pic:nvPicPr>
                  <pic:blipFill>
                    <a:blip r:embed="rId44">
                      <a:clrChange>
                        <a:clrFrom>
                          <a:srgbClr val="000000"/>
                        </a:clrFrom>
                        <a:clrTo>
                          <a:srgbClr val="000000">
                            <a:alpha val="0"/>
                          </a:srgbClr>
                        </a:clrTo>
                      </a:clrChange>
                    </a:blip>
                    <a:srcRect/>
                    <a:stretch>
                      <a:fillRect/>
                    </a:stretch>
                  </pic:blipFill>
                  <pic:spPr>
                    <a:xfrm>
                      <a:off x="0" y="0"/>
                      <a:ext cx="2028887" cy="1594625"/>
                    </a:xfrm>
                    <a:prstGeom prst="rect">
                      <a:avLst/>
                    </a:prstGeom>
                  </pic:spPr>
                </pic:pic>
              </a:graphicData>
            </a:graphic>
          </wp:anchor>
        </w:drawing>
      </w:r>
      <w:r>
        <w:rPr>
          <w:noProof/>
          <w:color w:val="FF0000"/>
        </w:rPr>
        <w:drawing>
          <wp:anchor distT="0" distB="0" distL="114300" distR="114300" simplePos="0" relativeHeight="251574272" behindDoc="0" locked="0" layoutInCell="1" allowOverlap="1">
            <wp:simplePos x="0" y="0"/>
            <wp:positionH relativeFrom="column">
              <wp:posOffset>-88265</wp:posOffset>
            </wp:positionH>
            <wp:positionV relativeFrom="paragraph">
              <wp:posOffset>1270</wp:posOffset>
            </wp:positionV>
            <wp:extent cx="2408555" cy="1503680"/>
            <wp:effectExtent l="0" t="0" r="0" b="508"/>
            <wp:wrapNone/>
            <wp:docPr id="180" name="Dibujo.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bmp"/>
                    <pic:cNvPicPr>
                      <a:picLocks noChangeAspect="1"/>
                    </pic:cNvPicPr>
                  </pic:nvPicPr>
                  <pic:blipFill>
                    <a:blip r:embed="rId45">
                      <a:clrChange>
                        <a:clrFrom>
                          <a:srgbClr val="000000"/>
                        </a:clrFrom>
                        <a:clrTo>
                          <a:srgbClr val="000000">
                            <a:alpha val="0"/>
                          </a:srgbClr>
                        </a:clrTo>
                      </a:clrChange>
                    </a:blip>
                    <a:srcRect/>
                    <a:stretch>
                      <a:fillRect/>
                    </a:stretch>
                  </pic:blipFill>
                  <pic:spPr>
                    <a:xfrm>
                      <a:off x="0" y="0"/>
                      <a:ext cx="2408820" cy="1504339"/>
                    </a:xfrm>
                    <a:prstGeom prst="rect">
                      <a:avLst/>
                    </a:prstGeom>
                  </pic:spPr>
                </pic:pic>
              </a:graphicData>
            </a:graphic>
          </wp:anchor>
        </w:drawing>
      </w:r>
      <w:r>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78368" behindDoc="0" locked="0" layoutInCell="1" allowOverlap="1">
            <wp:simplePos x="0" y="0"/>
            <wp:positionH relativeFrom="column">
              <wp:posOffset>3090422</wp:posOffset>
            </wp:positionH>
            <wp:positionV relativeFrom="paragraph">
              <wp:posOffset>18757</wp:posOffset>
            </wp:positionV>
            <wp:extent cx="3245005" cy="1872770"/>
            <wp:effectExtent l="0" t="0" r="1115" b="226"/>
            <wp:wrapNone/>
            <wp:docPr id="26" name="Dibujo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4.bmp"/>
                    <pic:cNvPicPr>
                      <a:picLocks noChangeAspect="1"/>
                    </pic:cNvPicPr>
                  </pic:nvPicPr>
                  <pic:blipFill>
                    <a:blip r:embed="rId46">
                      <a:clrChange>
                        <a:clrFrom>
                          <a:srgbClr val="000000"/>
                        </a:clrFrom>
                        <a:clrTo>
                          <a:srgbClr val="000000">
                            <a:alpha val="0"/>
                          </a:srgbClr>
                        </a:clrTo>
                      </a:clrChange>
                    </a:blip>
                    <a:srcRect/>
                    <a:stretch>
                      <a:fillRect/>
                    </a:stretch>
                  </pic:blipFill>
                  <pic:spPr>
                    <a:xfrm>
                      <a:off x="0" y="0"/>
                      <a:ext cx="3245005" cy="1872770"/>
                    </a:xfrm>
                    <a:prstGeom prst="rect">
                      <a:avLst/>
                    </a:prstGeom>
                  </pic:spPr>
                </pic:pic>
              </a:graphicData>
            </a:graphic>
          </wp:anchor>
        </w:drawing>
      </w:r>
      <w:r>
        <w:rPr>
          <w:noProof/>
          <w:color w:val="FF0000"/>
        </w:rPr>
        <w:drawing>
          <wp:anchor distT="0" distB="0" distL="114300" distR="114300" simplePos="0" relativeHeight="251577344" behindDoc="0" locked="0" layoutInCell="1" allowOverlap="1">
            <wp:simplePos x="0" y="0"/>
            <wp:positionH relativeFrom="column">
              <wp:posOffset>-98827</wp:posOffset>
            </wp:positionH>
            <wp:positionV relativeFrom="paragraph">
              <wp:posOffset>18756</wp:posOffset>
            </wp:positionV>
            <wp:extent cx="3088887" cy="1873405"/>
            <wp:effectExtent l="0" t="0" r="261" b="0"/>
            <wp:wrapNone/>
            <wp:docPr id="711" name="Dibujo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3.bmp"/>
                    <pic:cNvPicPr>
                      <a:picLocks noChangeAspect="1"/>
                    </pic:cNvPicPr>
                  </pic:nvPicPr>
                  <pic:blipFill>
                    <a:blip r:embed="rId47">
                      <a:clrChange>
                        <a:clrFrom>
                          <a:srgbClr val="000000"/>
                        </a:clrFrom>
                        <a:clrTo>
                          <a:srgbClr val="000000">
                            <a:alpha val="0"/>
                          </a:srgbClr>
                        </a:clrTo>
                      </a:clrChange>
                    </a:blip>
                    <a:srcRect/>
                    <a:stretch>
                      <a:fillRect/>
                    </a:stretch>
                  </pic:blipFill>
                  <pic:spPr>
                    <a:xfrm>
                      <a:off x="0" y="0"/>
                      <a:ext cx="3088888" cy="1872770"/>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0416" behindDoc="0" locked="0" layoutInCell="1" allowOverlap="1">
            <wp:simplePos x="0" y="0"/>
            <wp:positionH relativeFrom="column">
              <wp:posOffset>3212465</wp:posOffset>
            </wp:positionH>
            <wp:positionV relativeFrom="paragraph">
              <wp:posOffset>73025</wp:posOffset>
            </wp:positionV>
            <wp:extent cx="2809875" cy="1337310"/>
            <wp:effectExtent l="0" t="0" r="0" b="762"/>
            <wp:wrapNone/>
            <wp:docPr id="293" name="Dibujo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6.bmp"/>
                    <pic:cNvPicPr>
                      <a:picLocks noChangeAspect="1"/>
                    </pic:cNvPicPr>
                  </pic:nvPicPr>
                  <pic:blipFill>
                    <a:blip r:embed="rId48">
                      <a:clrChange>
                        <a:clrFrom>
                          <a:srgbClr val="000000"/>
                        </a:clrFrom>
                        <a:clrTo>
                          <a:srgbClr val="000000">
                            <a:alpha val="0"/>
                          </a:srgbClr>
                        </a:clrTo>
                      </a:clrChange>
                    </a:blip>
                    <a:srcRect/>
                    <a:stretch>
                      <a:fillRect/>
                    </a:stretch>
                  </pic:blipFill>
                  <pic:spPr>
                    <a:xfrm>
                      <a:off x="0" y="0"/>
                      <a:ext cx="2808838" cy="1337511"/>
                    </a:xfrm>
                    <a:prstGeom prst="rect">
                      <a:avLst/>
                    </a:prstGeom>
                  </pic:spPr>
                </pic:pic>
              </a:graphicData>
            </a:graphic>
          </wp:anchor>
        </w:drawing>
      </w:r>
      <w:r>
        <w:rPr>
          <w:noProof/>
          <w:color w:val="FF0000"/>
        </w:rPr>
        <w:drawing>
          <wp:anchor distT="0" distB="0" distL="114300" distR="114300" simplePos="0" relativeHeight="251579392" behindDoc="0" locked="0" layoutInCell="1" allowOverlap="1">
            <wp:simplePos x="0" y="0"/>
            <wp:positionH relativeFrom="column">
              <wp:posOffset>1533</wp:posOffset>
            </wp:positionH>
            <wp:positionV relativeFrom="paragraph">
              <wp:posOffset>2029</wp:posOffset>
            </wp:positionV>
            <wp:extent cx="2653402" cy="1248936"/>
            <wp:effectExtent l="0" t="0" r="1406" b="744"/>
            <wp:wrapNone/>
            <wp:docPr id="754" name="Dibujo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5.bmp"/>
                    <pic:cNvPicPr>
                      <a:picLocks noChangeAspect="1"/>
                    </pic:cNvPicPr>
                  </pic:nvPicPr>
                  <pic:blipFill>
                    <a:blip r:embed="rId49">
                      <a:clrChange>
                        <a:clrFrom>
                          <a:srgbClr val="000000"/>
                        </a:clrFrom>
                        <a:clrTo>
                          <a:srgbClr val="000000">
                            <a:alpha val="0"/>
                          </a:srgbClr>
                        </a:clrTo>
                      </a:clrChange>
                    </a:blip>
                    <a:srcRect/>
                    <a:stretch>
                      <a:fillRect/>
                    </a:stretch>
                  </pic:blipFill>
                  <pic:spPr>
                    <a:xfrm>
                      <a:off x="0" y="0"/>
                      <a:ext cx="2652699" cy="1248605"/>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2464" behindDoc="0" locked="0" layoutInCell="1" allowOverlap="1">
            <wp:simplePos x="0" y="0"/>
            <wp:positionH relativeFrom="column">
              <wp:posOffset>-98425</wp:posOffset>
            </wp:positionH>
            <wp:positionV relativeFrom="paragraph">
              <wp:posOffset>82550</wp:posOffset>
            </wp:positionV>
            <wp:extent cx="2909570" cy="1259840"/>
            <wp:effectExtent l="0" t="0" r="1270" b="0"/>
            <wp:wrapNone/>
            <wp:docPr id="233" name="Dibujo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8.bmp"/>
                    <pic:cNvPicPr>
                      <a:picLocks noChangeAspect="1"/>
                    </pic:cNvPicPr>
                  </pic:nvPicPr>
                  <pic:blipFill>
                    <a:blip r:embed="rId50">
                      <a:clrChange>
                        <a:clrFrom>
                          <a:srgbClr val="000000"/>
                        </a:clrFrom>
                        <a:clrTo>
                          <a:srgbClr val="000000">
                            <a:alpha val="0"/>
                          </a:srgbClr>
                        </a:clrTo>
                      </a:clrChange>
                    </a:blip>
                    <a:srcRect/>
                    <a:stretch>
                      <a:fillRect/>
                    </a:stretch>
                  </pic:blipFill>
                  <pic:spPr>
                    <a:xfrm>
                      <a:off x="0" y="0"/>
                      <a:ext cx="2909525" cy="1256259"/>
                    </a:xfrm>
                    <a:prstGeom prst="rect">
                      <a:avLst/>
                    </a:prstGeom>
                  </pic:spPr>
                </pic:pic>
              </a:graphicData>
            </a:graphic>
          </wp:anchor>
        </w:drawing>
      </w:r>
    </w:p>
    <w:p w:rsidR="00747392" w:rsidRDefault="00747392" w:rsidP="00747392">
      <w:pPr>
        <w:pStyle w:val="Sinespaciado"/>
        <w:rPr>
          <w:color w:val="FF0000"/>
        </w:rPr>
      </w:pPr>
      <w:r>
        <w:rPr>
          <w:noProof/>
          <w:color w:val="FF0000"/>
        </w:rPr>
        <w:drawing>
          <wp:anchor distT="0" distB="0" distL="114300" distR="114300" simplePos="0" relativeHeight="251584512" behindDoc="0" locked="0" layoutInCell="1" allowOverlap="1">
            <wp:simplePos x="0" y="0"/>
            <wp:positionH relativeFrom="column">
              <wp:posOffset>3123565</wp:posOffset>
            </wp:positionH>
            <wp:positionV relativeFrom="paragraph">
              <wp:posOffset>27305</wp:posOffset>
            </wp:positionV>
            <wp:extent cx="3211195" cy="1393825"/>
            <wp:effectExtent l="0" t="0" r="1397" b="635"/>
            <wp:wrapNone/>
            <wp:docPr id="777" name="Dibujo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0.bmp"/>
                    <pic:cNvPicPr>
                      <a:picLocks noChangeAspect="1"/>
                    </pic:cNvPicPr>
                  </pic:nvPicPr>
                  <pic:blipFill>
                    <a:blip r:embed="rId51">
                      <a:clrChange>
                        <a:clrFrom>
                          <a:srgbClr val="000000"/>
                        </a:clrFrom>
                        <a:clrTo>
                          <a:srgbClr val="000000">
                            <a:alpha val="0"/>
                          </a:srgbClr>
                        </a:clrTo>
                      </a:clrChange>
                    </a:blip>
                    <a:srcRect/>
                    <a:stretch>
                      <a:fillRect/>
                    </a:stretch>
                  </pic:blipFill>
                  <pic:spPr>
                    <a:xfrm>
                      <a:off x="0" y="0"/>
                      <a:ext cx="3211852" cy="1393792"/>
                    </a:xfrm>
                    <a:prstGeom prst="rect">
                      <a:avLst/>
                    </a:prstGeom>
                  </pic:spPr>
                </pic:pic>
              </a:graphicData>
            </a:graphic>
          </wp:anchor>
        </w:drawing>
      </w:r>
    </w:p>
    <w:p w:rsidR="00747392" w:rsidRDefault="00747392" w:rsidP="00747392">
      <w:pPr>
        <w:pStyle w:val="Sinespaciado"/>
        <w:tabs>
          <w:tab w:val="left" w:pos="5461"/>
        </w:tabs>
        <w:rPr>
          <w:color w:val="FF0000"/>
        </w:rPr>
      </w:pPr>
      <w:r>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5536" behindDoc="0" locked="0" layoutInCell="1" allowOverlap="1">
            <wp:simplePos x="0" y="0"/>
            <wp:positionH relativeFrom="column">
              <wp:posOffset>3279775</wp:posOffset>
            </wp:positionH>
            <wp:positionV relativeFrom="paragraph">
              <wp:posOffset>97155</wp:posOffset>
            </wp:positionV>
            <wp:extent cx="2853690" cy="1159510"/>
            <wp:effectExtent l="0" t="0" r="762" b="0"/>
            <wp:wrapNone/>
            <wp:docPr id="912" name="Dibujo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bmp"/>
                    <pic:cNvPicPr>
                      <a:picLocks noChangeAspect="1"/>
                    </pic:cNvPicPr>
                  </pic:nvPicPr>
                  <pic:blipFill>
                    <a:blip r:embed="rId52">
                      <a:clrChange>
                        <a:clrFrom>
                          <a:srgbClr val="000000"/>
                        </a:clrFrom>
                        <a:clrTo>
                          <a:srgbClr val="000000">
                            <a:alpha val="0"/>
                          </a:srgbClr>
                        </a:clrTo>
                      </a:clrChange>
                    </a:blip>
                    <a:srcRect/>
                    <a:stretch>
                      <a:fillRect/>
                    </a:stretch>
                  </pic:blipFill>
                  <pic:spPr>
                    <a:xfrm>
                      <a:off x="0" y="0"/>
                      <a:ext cx="2856102" cy="1159021"/>
                    </a:xfrm>
                    <a:prstGeom prst="rect">
                      <a:avLst/>
                    </a:prstGeom>
                  </pic:spPr>
                </pic:pic>
              </a:graphicData>
            </a:graphic>
          </wp:anchor>
        </w:drawing>
      </w:r>
      <w:r>
        <w:rPr>
          <w:noProof/>
          <w:color w:val="FF0000"/>
        </w:rPr>
        <w:drawing>
          <wp:anchor distT="0" distB="0" distL="114300" distR="114300" simplePos="0" relativeHeight="251583488" behindDoc="0" locked="0" layoutInCell="1" allowOverlap="1">
            <wp:simplePos x="0" y="0"/>
            <wp:positionH relativeFrom="column">
              <wp:posOffset>-88265</wp:posOffset>
            </wp:positionH>
            <wp:positionV relativeFrom="paragraph">
              <wp:posOffset>97155</wp:posOffset>
            </wp:positionV>
            <wp:extent cx="2808605" cy="1137285"/>
            <wp:effectExtent l="0" t="0" r="127" b="0"/>
            <wp:wrapNone/>
            <wp:docPr id="323" name="Dibujo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9.bmp"/>
                    <pic:cNvPicPr>
                      <a:picLocks noChangeAspect="1"/>
                    </pic:cNvPicPr>
                  </pic:nvPicPr>
                  <pic:blipFill>
                    <a:blip r:embed="rId53">
                      <a:clrChange>
                        <a:clrFrom>
                          <a:srgbClr val="000000"/>
                        </a:clrFrom>
                        <a:clrTo>
                          <a:srgbClr val="000000">
                            <a:alpha val="0"/>
                          </a:srgbClr>
                        </a:clrTo>
                      </a:clrChange>
                    </a:blip>
                    <a:srcRect/>
                    <a:stretch>
                      <a:fillRect/>
                    </a:stretch>
                  </pic:blipFill>
                  <pic:spPr>
                    <a:xfrm>
                      <a:off x="0" y="0"/>
                      <a:ext cx="2828065" cy="1144514"/>
                    </a:xfrm>
                    <a:prstGeom prst="rect">
                      <a:avLst/>
                    </a:prstGeom>
                  </pic:spPr>
                </pic:pic>
              </a:graphicData>
            </a:graphic>
          </wp:anchor>
        </w:drawing>
      </w:r>
    </w:p>
    <w:p w:rsidR="00747392" w:rsidRDefault="00747392" w:rsidP="00747392">
      <w:pPr>
        <w:pStyle w:val="Sinespaciado"/>
        <w:jc w:val="center"/>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9632" behindDoc="0" locked="0" layoutInCell="1" allowOverlap="1">
            <wp:simplePos x="0" y="0"/>
            <wp:positionH relativeFrom="column">
              <wp:posOffset>3213086</wp:posOffset>
            </wp:positionH>
            <wp:positionV relativeFrom="paragraph">
              <wp:posOffset>142241</wp:posOffset>
            </wp:positionV>
            <wp:extent cx="2921619" cy="1670511"/>
            <wp:effectExtent l="0" t="0" r="1413" b="1317"/>
            <wp:wrapNone/>
            <wp:docPr id="877" name="Dibujo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5.bmp"/>
                    <pic:cNvPicPr>
                      <a:picLocks noChangeAspect="1"/>
                    </pic:cNvPicPr>
                  </pic:nvPicPr>
                  <pic:blipFill>
                    <a:blip r:embed="rId54">
                      <a:clrChange>
                        <a:clrFrom>
                          <a:srgbClr val="000000"/>
                        </a:clrFrom>
                        <a:clrTo>
                          <a:srgbClr val="000000">
                            <a:alpha val="0"/>
                          </a:srgbClr>
                        </a:clrTo>
                      </a:clrChange>
                    </a:blip>
                    <a:srcRect/>
                    <a:stretch>
                      <a:fillRect/>
                    </a:stretch>
                  </pic:blipFill>
                  <pic:spPr>
                    <a:xfrm>
                      <a:off x="0" y="0"/>
                      <a:ext cx="2922523" cy="1671028"/>
                    </a:xfrm>
                    <a:prstGeom prst="rect">
                      <a:avLst/>
                    </a:prstGeom>
                  </pic:spPr>
                </pic:pic>
              </a:graphicData>
            </a:graphic>
          </wp:anchor>
        </w:drawing>
      </w:r>
      <w:r>
        <w:rPr>
          <w:noProof/>
          <w:color w:val="FF0000"/>
        </w:rPr>
        <w:drawing>
          <wp:anchor distT="0" distB="0" distL="114300" distR="114300" simplePos="0" relativeHeight="251581440" behindDoc="0" locked="0" layoutInCell="1" allowOverlap="1">
            <wp:simplePos x="0" y="0"/>
            <wp:positionH relativeFrom="column">
              <wp:posOffset>0</wp:posOffset>
            </wp:positionH>
            <wp:positionV relativeFrom="paragraph">
              <wp:posOffset>142240</wp:posOffset>
            </wp:positionV>
            <wp:extent cx="2809875" cy="1304290"/>
            <wp:effectExtent l="0" t="0" r="381" b="254"/>
            <wp:wrapNone/>
            <wp:docPr id="694" name="Dibujo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7.bmp"/>
                    <pic:cNvPicPr>
                      <a:picLocks noChangeAspect="1"/>
                    </pic:cNvPicPr>
                  </pic:nvPicPr>
                  <pic:blipFill>
                    <a:blip r:embed="rId55">
                      <a:clrChange>
                        <a:clrFrom>
                          <a:srgbClr val="000000"/>
                        </a:clrFrom>
                        <a:clrTo>
                          <a:srgbClr val="000000">
                            <a:alpha val="0"/>
                          </a:srgbClr>
                        </a:clrTo>
                      </a:clrChange>
                    </a:blip>
                    <a:srcRect/>
                    <a:stretch>
                      <a:fillRect/>
                    </a:stretch>
                  </pic:blipFill>
                  <pic:spPr>
                    <a:xfrm>
                      <a:off x="0" y="0"/>
                      <a:ext cx="2810107" cy="1304692"/>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jc w:val="center"/>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6560" behindDoc="0" locked="0" layoutInCell="1" allowOverlap="1">
            <wp:simplePos x="0" y="0"/>
            <wp:positionH relativeFrom="column">
              <wp:posOffset>-9463</wp:posOffset>
            </wp:positionH>
            <wp:positionV relativeFrom="paragraph">
              <wp:posOffset>3407</wp:posOffset>
            </wp:positionV>
            <wp:extent cx="2810108" cy="1148576"/>
            <wp:effectExtent l="0" t="0" r="148" b="520"/>
            <wp:wrapNone/>
            <wp:docPr id="565" name="Dibujo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2.bmp"/>
                    <pic:cNvPicPr>
                      <a:picLocks noChangeAspect="1"/>
                    </pic:cNvPicPr>
                  </pic:nvPicPr>
                  <pic:blipFill>
                    <a:blip r:embed="rId56">
                      <a:clrChange>
                        <a:clrFrom>
                          <a:srgbClr val="000000"/>
                        </a:clrFrom>
                        <a:clrTo>
                          <a:srgbClr val="000000">
                            <a:alpha val="0"/>
                          </a:srgbClr>
                        </a:clrTo>
                      </a:clrChange>
                    </a:blip>
                    <a:srcRect/>
                    <a:stretch>
                      <a:fillRect/>
                    </a:stretch>
                  </pic:blipFill>
                  <pic:spPr>
                    <a:xfrm>
                      <a:off x="0" y="0"/>
                      <a:ext cx="2810108" cy="1148576"/>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90656" behindDoc="0" locked="0" layoutInCell="1" allowOverlap="1">
            <wp:simplePos x="0" y="0"/>
            <wp:positionH relativeFrom="column">
              <wp:posOffset>3022601</wp:posOffset>
            </wp:positionH>
            <wp:positionV relativeFrom="paragraph">
              <wp:posOffset>110087</wp:posOffset>
            </wp:positionV>
            <wp:extent cx="3311481" cy="1593990"/>
            <wp:effectExtent l="0" t="0" r="171" b="114"/>
            <wp:wrapNone/>
            <wp:docPr id="1009" name="Dibujo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6.bmp"/>
                    <pic:cNvPicPr>
                      <a:picLocks noChangeAspect="1"/>
                    </pic:cNvPicPr>
                  </pic:nvPicPr>
                  <pic:blipFill>
                    <a:blip r:embed="rId57">
                      <a:clrChange>
                        <a:clrFrom>
                          <a:srgbClr val="000000"/>
                        </a:clrFrom>
                        <a:clrTo>
                          <a:srgbClr val="000000">
                            <a:alpha val="0"/>
                          </a:srgbClr>
                        </a:clrTo>
                      </a:clrChange>
                    </a:blip>
                    <a:srcRect/>
                    <a:stretch>
                      <a:fillRect/>
                    </a:stretch>
                  </pic:blipFill>
                  <pic:spPr>
                    <a:xfrm>
                      <a:off x="0" y="0"/>
                      <a:ext cx="3312800" cy="1594625"/>
                    </a:xfrm>
                    <a:prstGeom prst="rect">
                      <a:avLst/>
                    </a:prstGeom>
                  </pic:spPr>
                </pic:pic>
              </a:graphicData>
            </a:graphic>
          </wp:anchor>
        </w:drawing>
      </w:r>
    </w:p>
    <w:p w:rsidR="00747392" w:rsidRDefault="00747392" w:rsidP="00747392">
      <w:pPr>
        <w:pStyle w:val="Sinespaciado"/>
        <w:tabs>
          <w:tab w:val="left" w:pos="5444"/>
        </w:tabs>
        <w:rPr>
          <w:color w:val="FF0000"/>
        </w:rPr>
      </w:pPr>
      <w:r>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87584" behindDoc="0" locked="0" layoutInCell="1" allowOverlap="1">
            <wp:simplePos x="0" y="0"/>
            <wp:positionH relativeFrom="column">
              <wp:posOffset>4445</wp:posOffset>
            </wp:positionH>
            <wp:positionV relativeFrom="paragraph">
              <wp:posOffset>47625</wp:posOffset>
            </wp:positionV>
            <wp:extent cx="2719705" cy="1124585"/>
            <wp:effectExtent l="0" t="0" r="0" b="127"/>
            <wp:wrapNone/>
            <wp:docPr id="674" name="Dibujo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3.bmp"/>
                    <pic:cNvPicPr>
                      <a:picLocks noChangeAspect="1"/>
                    </pic:cNvPicPr>
                  </pic:nvPicPr>
                  <pic:blipFill>
                    <a:blip r:embed="rId58">
                      <a:clrChange>
                        <a:clrFrom>
                          <a:srgbClr val="000000"/>
                        </a:clrFrom>
                        <a:clrTo>
                          <a:srgbClr val="000000">
                            <a:alpha val="0"/>
                          </a:srgbClr>
                        </a:clrTo>
                      </a:clrChange>
                    </a:blip>
                    <a:srcRect/>
                    <a:stretch>
                      <a:fillRect/>
                    </a:stretch>
                  </pic:blipFill>
                  <pic:spPr>
                    <a:xfrm>
                      <a:off x="0" y="0"/>
                      <a:ext cx="2721390" cy="1126478"/>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r>
        <w:rPr>
          <w:noProof/>
          <w:color w:val="FF0000"/>
        </w:rPr>
        <w:drawing>
          <wp:anchor distT="0" distB="0" distL="114300" distR="114300" simplePos="0" relativeHeight="251591680" behindDoc="0" locked="0" layoutInCell="1" allowOverlap="1">
            <wp:simplePos x="0" y="0"/>
            <wp:positionH relativeFrom="column">
              <wp:posOffset>3003550</wp:posOffset>
            </wp:positionH>
            <wp:positionV relativeFrom="paragraph">
              <wp:posOffset>85090</wp:posOffset>
            </wp:positionV>
            <wp:extent cx="3333115" cy="1370965"/>
            <wp:effectExtent l="0" t="0" r="0" b="635"/>
            <wp:wrapNone/>
            <wp:docPr id="290" name="Dibujo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7.bmp"/>
                    <pic:cNvPicPr>
                      <a:picLocks noChangeAspect="1"/>
                    </pic:cNvPicPr>
                  </pic:nvPicPr>
                  <pic:blipFill>
                    <a:blip r:embed="rId59">
                      <a:clrChange>
                        <a:clrFrom>
                          <a:srgbClr val="000000"/>
                        </a:clrFrom>
                        <a:clrTo>
                          <a:srgbClr val="000000">
                            <a:alpha val="0"/>
                          </a:srgbClr>
                        </a:clrTo>
                      </a:clrChange>
                    </a:blip>
                    <a:srcRect/>
                    <a:stretch>
                      <a:fillRect/>
                    </a:stretch>
                  </pic:blipFill>
                  <pic:spPr>
                    <a:xfrm>
                      <a:off x="0" y="0"/>
                      <a:ext cx="3333768" cy="1371795"/>
                    </a:xfrm>
                    <a:prstGeom prst="rect">
                      <a:avLst/>
                    </a:prstGeom>
                  </pic:spPr>
                </pic:pic>
              </a:graphicData>
            </a:graphic>
          </wp:anchor>
        </w:drawing>
      </w:r>
    </w:p>
    <w:p w:rsidR="00747392" w:rsidRDefault="00747392" w:rsidP="00747392">
      <w:pPr>
        <w:pStyle w:val="Sinespaciado"/>
        <w:rPr>
          <w:color w:val="FF0000"/>
        </w:rPr>
      </w:pPr>
    </w:p>
    <w:p w:rsidR="00747392" w:rsidRDefault="00747392" w:rsidP="00747392">
      <w:pPr>
        <w:pStyle w:val="Sinespaciado"/>
        <w:tabs>
          <w:tab w:val="center" w:pos="4987"/>
        </w:tabs>
        <w:rPr>
          <w:color w:val="FF0000"/>
        </w:rPr>
      </w:pPr>
      <w:r>
        <w:rPr>
          <w:noProof/>
          <w:color w:val="FF0000"/>
        </w:rPr>
        <w:drawing>
          <wp:anchor distT="0" distB="0" distL="114300" distR="114300" simplePos="0" relativeHeight="251588608" behindDoc="0" locked="0" layoutInCell="1" allowOverlap="1">
            <wp:simplePos x="0" y="0"/>
            <wp:positionH relativeFrom="column">
              <wp:posOffset>90805</wp:posOffset>
            </wp:positionH>
            <wp:positionV relativeFrom="paragraph">
              <wp:posOffset>47625</wp:posOffset>
            </wp:positionV>
            <wp:extent cx="2664460" cy="1057910"/>
            <wp:effectExtent l="0" t="0" r="0" b="1270"/>
            <wp:wrapNone/>
            <wp:docPr id="782" name="Dibujo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4.bmp"/>
                    <pic:cNvPicPr>
                      <a:picLocks noChangeAspect="1"/>
                    </pic:cNvPicPr>
                  </pic:nvPicPr>
                  <pic:blipFill>
                    <a:blip r:embed="rId60">
                      <a:clrChange>
                        <a:clrFrom>
                          <a:srgbClr val="000000"/>
                        </a:clrFrom>
                        <a:clrTo>
                          <a:srgbClr val="000000">
                            <a:alpha val="0"/>
                          </a:srgbClr>
                        </a:clrTo>
                      </a:clrChange>
                    </a:blip>
                    <a:srcRect/>
                    <a:stretch>
                      <a:fillRect/>
                    </a:stretch>
                  </pic:blipFill>
                  <pic:spPr>
                    <a:xfrm>
                      <a:off x="0" y="0"/>
                      <a:ext cx="2664143" cy="1059318"/>
                    </a:xfrm>
                    <a:prstGeom prst="rect">
                      <a:avLst/>
                    </a:prstGeom>
                  </pic:spPr>
                </pic:pic>
              </a:graphicData>
            </a:graphic>
          </wp:anchor>
        </w:drawing>
      </w:r>
      <w:r>
        <w:rPr>
          <w:color w:val="FF0000"/>
        </w:rPr>
        <w:tab/>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jc w:val="both"/>
        <w:rPr>
          <w:rFonts w:asciiTheme="minorHAnsi" w:hAnsiTheme="minorHAnsi"/>
          <w:sz w:val="20"/>
          <w:szCs w:val="20"/>
        </w:rPr>
      </w:pPr>
      <w:r w:rsidRPr="006860DB">
        <w:rPr>
          <w:rFonts w:asciiTheme="minorHAnsi" w:hAnsiTheme="minorHAnsi"/>
          <w:b/>
          <w:color w:val="FF0000"/>
          <w:sz w:val="20"/>
          <w:szCs w:val="20"/>
          <w:u w:val="single"/>
        </w:rPr>
        <w:lastRenderedPageBreak/>
        <w:t>VERTEDEROS LATERALES</w:t>
      </w:r>
      <w:r w:rsidRPr="006860DB">
        <w:rPr>
          <w:rFonts w:asciiTheme="minorHAnsi" w:hAnsiTheme="minorHAnsi"/>
          <w:sz w:val="20"/>
          <w:szCs w:val="20"/>
        </w:rPr>
        <w:t xml:space="preserve">   En un vertedero lateral se pueden presentar los siguientes casos</w:t>
      </w:r>
    </w:p>
    <w:p w:rsidR="00747392" w:rsidRDefault="00747392" w:rsidP="00747392">
      <w:pPr>
        <w:pStyle w:val="Sinespaciado"/>
        <w:jc w:val="both"/>
        <w:rPr>
          <w:rFonts w:asciiTheme="minorHAnsi" w:hAnsiTheme="minorHAnsi"/>
          <w:sz w:val="20"/>
          <w:szCs w:val="20"/>
        </w:rPr>
      </w:pPr>
      <w:r w:rsidRPr="006860DB">
        <w:rPr>
          <w:rFonts w:asciiTheme="minorHAnsi" w:hAnsiTheme="minorHAnsi"/>
          <w:sz w:val="20"/>
          <w:szCs w:val="20"/>
        </w:rPr>
        <w:t xml:space="preserve">También se considera que la energía específica al comienzo y al final son iguales como a lo largo del vertedero </w:t>
      </w:r>
    </w:p>
    <w:p w:rsidR="00747392" w:rsidRDefault="00747392" w:rsidP="00747392">
      <w:pPr>
        <w:pStyle w:val="Sinespaciado"/>
        <w:rPr>
          <w:rFonts w:asciiTheme="minorHAnsi" w:hAnsiTheme="minorHAnsi"/>
          <w:sz w:val="20"/>
          <w:szCs w:val="20"/>
        </w:rPr>
      </w:pPr>
    </w:p>
    <w:p w:rsidR="00747392" w:rsidRDefault="00747392" w:rsidP="00747392">
      <w:pPr>
        <w:pStyle w:val="Sinespaciado"/>
        <w:rPr>
          <w:rFonts w:asciiTheme="minorHAnsi" w:hAnsiTheme="minorHAnsi"/>
          <w:sz w:val="20"/>
          <w:szCs w:val="20"/>
        </w:rPr>
      </w:pPr>
      <w:r w:rsidRPr="006860DB">
        <w:rPr>
          <w:rFonts w:asciiTheme="minorHAnsi" w:hAnsiTheme="minorHAnsi"/>
          <w:b/>
          <w:sz w:val="20"/>
          <w:szCs w:val="20"/>
          <w:u w:val="single"/>
        </w:rPr>
        <w:t>PRIMER METODO</w:t>
      </w:r>
      <w:r w:rsidRPr="006860DB">
        <w:rPr>
          <w:rFonts w:asciiTheme="minorHAnsi" w:hAnsiTheme="minorHAnsi"/>
          <w:sz w:val="20"/>
          <w:szCs w:val="20"/>
        </w:rPr>
        <w:t xml:space="preserve">  Cualquier tipo de flujo y cualquier canal prismático</w:t>
      </w:r>
    </w:p>
    <w:p w:rsidR="00747392" w:rsidRDefault="00747392" w:rsidP="00747392">
      <w:pPr>
        <w:pStyle w:val="Sinespaciado"/>
        <w:rPr>
          <w:rFonts w:asciiTheme="minorHAnsi" w:hAnsiTheme="minorHAnsi"/>
          <w:sz w:val="20"/>
          <w:szCs w:val="2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condiciones criticas en o cerca de la entrada con flujo supercrítico en el tramo del vertedero</w:t>
      </w:r>
    </w:p>
    <w:p w:rsidR="00747392" w:rsidRDefault="003F1FCC" w:rsidP="00747392">
      <w:pPr>
        <w:pStyle w:val="Sinespaciado"/>
        <w:rPr>
          <w:rFonts w:asciiTheme="minorHAnsi" w:hAnsiTheme="minorHAnsi"/>
          <w:color w:val="FF0000"/>
          <w:sz w:val="20"/>
          <w:szCs w:val="20"/>
        </w:rPr>
      </w:pPr>
      <w:r>
        <w:rPr>
          <w:rFonts w:asciiTheme="minorHAnsi" w:hAnsiTheme="minorHAnsi"/>
          <w:noProof/>
          <w:color w:val="FF0000"/>
          <w:sz w:val="20"/>
          <w:szCs w:val="20"/>
        </w:rPr>
        <w:pict>
          <v:shape id="_x0000_s1331" type="#_x0000_t202" style="position:absolute;margin-left:324pt;margin-top:7.6pt;width:162pt;height:57.8pt;z-index:251712512" strokecolor="yellow">
            <v:textbox style="mso-next-textbox:#_x0000_s1331">
              <w:txbxContent>
                <w:p w:rsidR="00747392" w:rsidRDefault="003F1FCC" w:rsidP="00747392">
                  <w:pPr>
                    <w:jc w:val="both"/>
                    <w:rPr>
                      <w:sz w:val="20"/>
                      <w:szCs w:val="20"/>
                    </w:rPr>
                  </w:pPr>
                  <m:oMath>
                    <m:sSub>
                      <m:sSubPr>
                        <m:ctrlPr>
                          <w:rPr>
                            <w:rFonts w:ascii="Cambria Math" w:hAnsi="Cambria Math"/>
                          </w:rPr>
                        </m:ctrlPr>
                      </m:sSubPr>
                      <m:e>
                        <m:r>
                          <w:rPr>
                            <w:rFonts w:ascii="Cambria Math" w:hAnsi="Cambria Math"/>
                            <w:sz w:val="22"/>
                            <w:szCs w:val="22"/>
                          </w:rPr>
                          <m:t>Y</m:t>
                        </m:r>
                      </m:e>
                      <m:sub>
                        <m:r>
                          <w:rPr>
                            <w:rFonts w:ascii="Cambria Math" w:hAnsi="Cambria Math"/>
                            <w:sz w:val="22"/>
                            <w:szCs w:val="22"/>
                          </w:rPr>
                          <m:t>n</m:t>
                        </m:r>
                      </m:sub>
                    </m:sSub>
                  </m:oMath>
                  <w:r w:rsidR="00747392" w:rsidRPr="006860DB">
                    <w:rPr>
                      <w:sz w:val="20"/>
                      <w:szCs w:val="20"/>
                    </w:rPr>
                    <w:t xml:space="preserve"> son los tirantes normales a proximidades de la entrada y salida no son iguales porque son diferentes los caudales</w:t>
                  </w:r>
                </w:p>
              </w:txbxContent>
            </v:textbox>
          </v:shape>
        </w:pict>
      </w:r>
      <w:r w:rsidR="00747392" w:rsidRPr="00EA7584">
        <w:rPr>
          <w:rFonts w:asciiTheme="minorHAnsi" w:hAnsiTheme="minorHAnsi"/>
          <w:noProof/>
          <w:color w:val="FF0000"/>
          <w:sz w:val="20"/>
          <w:szCs w:val="20"/>
        </w:rPr>
        <w:drawing>
          <wp:anchor distT="0" distB="0" distL="114300" distR="114300" simplePos="0" relativeHeight="251528192" behindDoc="0" locked="0" layoutInCell="1" allowOverlap="1">
            <wp:simplePos x="0" y="0"/>
            <wp:positionH relativeFrom="column">
              <wp:posOffset>157650</wp:posOffset>
            </wp:positionH>
            <wp:positionV relativeFrom="paragraph">
              <wp:posOffset>76061</wp:posOffset>
            </wp:positionV>
            <wp:extent cx="2653356" cy="947219"/>
            <wp:effectExtent l="19050" t="0" r="0" b="0"/>
            <wp:wrapNone/>
            <wp:docPr id="446" name="pagina9.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9.bmp.jpg"/>
                    <pic:cNvPicPr>
                      <a:picLocks noChangeAspect="1"/>
                    </pic:cNvPicPr>
                  </pic:nvPicPr>
                  <pic:blipFill>
                    <a:blip r:embed="rId61">
                      <a:clrChange>
                        <a:clrFrom>
                          <a:srgbClr val="FFFFFF"/>
                        </a:clrFrom>
                        <a:clrTo>
                          <a:srgbClr val="FFFFFF">
                            <a:alpha val="0"/>
                          </a:srgbClr>
                        </a:clrTo>
                      </a:clrChange>
                      <a:lum bright="-30000"/>
                    </a:blip>
                    <a:srcRect/>
                    <a:stretch>
                      <a:fillRect/>
                    </a:stretch>
                  </pic:blipFill>
                  <pic:spPr>
                    <a:xfrm>
                      <a:off x="0" y="0"/>
                      <a:ext cx="2653356" cy="947219"/>
                    </a:xfrm>
                    <a:prstGeom prst="rect">
                      <a:avLst/>
                    </a:prstGeom>
                  </pic:spPr>
                </pic:pic>
              </a:graphicData>
            </a:graphic>
          </wp:anchor>
        </w:drawing>
      </w:r>
    </w:p>
    <w:p w:rsidR="00747392" w:rsidRDefault="00747392" w:rsidP="00747392">
      <w:pPr>
        <w:pStyle w:val="Sinespaciado"/>
        <w:rPr>
          <w:rFonts w:asciiTheme="minorHAnsi" w:hAnsiTheme="minorHAnsi"/>
          <w:color w:val="FF0000"/>
          <w:sz w:val="20"/>
          <w:szCs w:val="20"/>
        </w:rPr>
      </w:pPr>
      <w:r w:rsidRPr="00EA7584">
        <w:rPr>
          <w:rFonts w:asciiTheme="minorHAnsi" w:hAnsiTheme="minorHAnsi"/>
          <w:color w:val="FF0000"/>
          <w:sz w:val="20"/>
          <w:szCs w:val="20"/>
        </w:rPr>
        <w:tab/>
      </w: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 xml:space="preserve">el tirante del flujo es mas grande que el crítico a la entrada, con flujo subcrítico en el tramo del vertedero </w:t>
      </w:r>
    </w:p>
    <w:p w:rsidR="00747392" w:rsidRDefault="00747392" w:rsidP="00747392">
      <w:pPr>
        <w:pStyle w:val="Sinespaciado"/>
        <w:rPr>
          <w:rFonts w:asciiTheme="minorHAnsi" w:hAnsiTheme="minorHAnsi"/>
          <w:color w:val="FF0000"/>
          <w:sz w:val="20"/>
          <w:szCs w:val="20"/>
        </w:rPr>
      </w:pPr>
      <w:r w:rsidRPr="00EA7584">
        <w:rPr>
          <w:rFonts w:asciiTheme="minorHAnsi" w:hAnsiTheme="minorHAnsi"/>
          <w:noProof/>
          <w:color w:val="FF0000"/>
          <w:sz w:val="20"/>
          <w:szCs w:val="20"/>
        </w:rPr>
        <w:drawing>
          <wp:anchor distT="0" distB="0" distL="114300" distR="114300" simplePos="0" relativeHeight="251529216" behindDoc="0" locked="0" layoutInCell="1" allowOverlap="1">
            <wp:simplePos x="0" y="0"/>
            <wp:positionH relativeFrom="column">
              <wp:posOffset>90805</wp:posOffset>
            </wp:positionH>
            <wp:positionV relativeFrom="paragraph">
              <wp:posOffset>13970</wp:posOffset>
            </wp:positionV>
            <wp:extent cx="2843530" cy="1047115"/>
            <wp:effectExtent l="19050" t="0" r="0" b="0"/>
            <wp:wrapNone/>
            <wp:docPr id="349" name="pagina9.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9.bmp.jpg"/>
                    <pic:cNvPicPr>
                      <a:picLocks noChangeAspect="1"/>
                    </pic:cNvPicPr>
                  </pic:nvPicPr>
                  <pic:blipFill>
                    <a:blip r:embed="rId62">
                      <a:clrChange>
                        <a:clrFrom>
                          <a:srgbClr val="FFFFFF"/>
                        </a:clrFrom>
                        <a:clrTo>
                          <a:srgbClr val="FFFFFF">
                            <a:alpha val="0"/>
                          </a:srgbClr>
                        </a:clrTo>
                      </a:clrChange>
                      <a:lum bright="-30000"/>
                    </a:blip>
                    <a:srcRect/>
                    <a:stretch>
                      <a:fillRect/>
                    </a:stretch>
                  </pic:blipFill>
                  <pic:spPr>
                    <a:xfrm>
                      <a:off x="0" y="0"/>
                      <a:ext cx="2846436" cy="1049305"/>
                    </a:xfrm>
                    <a:prstGeom prst="rect">
                      <a:avLst/>
                    </a:prstGeom>
                  </pic:spPr>
                </pic:pic>
              </a:graphicData>
            </a:graphic>
          </wp:anchor>
        </w:drawing>
      </w:r>
    </w:p>
    <w:p w:rsidR="00747392" w:rsidRDefault="003F1FCC" w:rsidP="00747392">
      <w:pPr>
        <w:pStyle w:val="Sinespaciado"/>
        <w:rPr>
          <w:rFonts w:asciiTheme="minorHAnsi" w:hAnsiTheme="minorHAnsi"/>
          <w:color w:val="FF0000"/>
          <w:sz w:val="20"/>
          <w:szCs w:val="20"/>
        </w:rPr>
      </w:pPr>
      <w:r>
        <w:rPr>
          <w:rFonts w:asciiTheme="minorHAnsi" w:hAnsiTheme="minorHAnsi"/>
          <w:noProof/>
          <w:color w:val="FF0000"/>
          <w:sz w:val="20"/>
          <w:szCs w:val="20"/>
        </w:rPr>
        <w:pict>
          <v:shape id="_x0000_s1332" type="#_x0000_t202" style="position:absolute;margin-left:325.8pt;margin-top:8.8pt;width:156.4pt;height:36pt;z-index:251713536" strokecolor="yellow">
            <v:textbox style="mso-next-textbox:#_x0000_s1332">
              <w:txbxContent>
                <w:p w:rsidR="00747392" w:rsidRDefault="00747392" w:rsidP="00747392">
                  <w:pPr>
                    <w:rPr>
                      <w:sz w:val="20"/>
                      <w:szCs w:val="20"/>
                    </w:rPr>
                  </w:pPr>
                  <w:r w:rsidRPr="006860DB">
                    <w:rPr>
                      <w:sz w:val="20"/>
                      <w:szCs w:val="20"/>
                    </w:rPr>
                    <w:t>Y1 se iguala al tirante normal de salida</w:t>
                  </w:r>
                </w:p>
              </w:txbxContent>
            </v:textbox>
          </v:shape>
        </w:pict>
      </w:r>
      <w:r>
        <w:rPr>
          <w:rFonts w:asciiTheme="minorHAnsi" w:hAnsiTheme="minorHAnsi"/>
          <w:noProof/>
          <w:color w:val="FF0000"/>
          <w:sz w:val="20"/>
          <w:szCs w:val="20"/>
        </w:rPr>
        <w:pict>
          <v:shape id="_x0000_s1334" style="position:absolute;margin-left:39.25pt;margin-top:2.75pt;width:207pt;height:18.6pt;z-index:251715584" coordsize="5240,548" path="m389,526v-7,,-24,8,-40,c333,518,,548,290,480,580,412,1700,180,2090,120v390,-60,420,,540,c2750,120,2510,120,2810,120v300,,1230,,1620,c4820,120,5060,120,5150,120v90,,-120,-120,-180,e" filled="f" strokecolor="#36f">
            <v:path arrowok="t"/>
          </v:shape>
        </w:pict>
      </w: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el flujo del tipo a) en el inicio, con  un resalto hidráulico en el vertedero y el tipo b) después del salto con un nivel de energía menor debido a las perdidas por el salto</w:t>
      </w: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r w:rsidRPr="00EA7584">
        <w:rPr>
          <w:rFonts w:asciiTheme="minorHAnsi" w:hAnsiTheme="minorHAnsi"/>
          <w:noProof/>
          <w:color w:val="FF0000"/>
          <w:sz w:val="20"/>
          <w:szCs w:val="20"/>
        </w:rPr>
        <w:drawing>
          <wp:anchor distT="0" distB="0" distL="114300" distR="114300" simplePos="0" relativeHeight="251530240" behindDoc="0" locked="0" layoutInCell="1" allowOverlap="1">
            <wp:simplePos x="0" y="0"/>
            <wp:positionH relativeFrom="column">
              <wp:posOffset>71120</wp:posOffset>
            </wp:positionH>
            <wp:positionV relativeFrom="paragraph">
              <wp:posOffset>34445</wp:posOffset>
            </wp:positionV>
            <wp:extent cx="3389971" cy="992458"/>
            <wp:effectExtent l="0" t="0" r="929" b="1190"/>
            <wp:wrapNone/>
            <wp:docPr id="304" name="pagina9.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9.bmp.jpg"/>
                    <pic:cNvPicPr>
                      <a:picLocks noChangeAspect="1"/>
                    </pic:cNvPicPr>
                  </pic:nvPicPr>
                  <pic:blipFill>
                    <a:blip r:embed="rId63">
                      <a:clrChange>
                        <a:clrFrom>
                          <a:srgbClr val="FFFFFF"/>
                        </a:clrFrom>
                        <a:clrTo>
                          <a:srgbClr val="FFFFFF">
                            <a:alpha val="0"/>
                          </a:srgbClr>
                        </a:clrTo>
                      </a:clrChange>
                      <a:lum bright="-30000"/>
                    </a:blip>
                    <a:srcRect/>
                    <a:stretch>
                      <a:fillRect/>
                    </a:stretch>
                  </pic:blipFill>
                  <pic:spPr>
                    <a:xfrm>
                      <a:off x="0" y="0"/>
                      <a:ext cx="3389971" cy="992458"/>
                    </a:xfrm>
                    <a:prstGeom prst="rect">
                      <a:avLst/>
                    </a:prstGeom>
                  </pic:spPr>
                </pic:pic>
              </a:graphicData>
            </a:graphic>
          </wp:anchor>
        </w:drawing>
      </w: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color w:val="FF0000"/>
          <w:sz w:val="20"/>
          <w:szCs w:val="20"/>
        </w:rPr>
      </w:pPr>
    </w:p>
    <w:p w:rsidR="00747392" w:rsidRDefault="00747392" w:rsidP="00747392">
      <w:pPr>
        <w:pStyle w:val="Sinespaciado"/>
        <w:rPr>
          <w:rFonts w:asciiTheme="minorHAnsi" w:hAnsiTheme="minorHAnsi"/>
          <w:sz w:val="20"/>
          <w:szCs w:val="20"/>
        </w:rPr>
      </w:pPr>
      <w:r w:rsidRPr="006860DB">
        <w:rPr>
          <w:rFonts w:asciiTheme="minorHAnsi" w:hAnsiTheme="minorHAnsi"/>
          <w:sz w:val="20"/>
          <w:szCs w:val="20"/>
        </w:rPr>
        <w:t xml:space="preserve">el tirante del flujo a  la entrada es mas pequeño que el tirante crítico, con flujo supercrítico en el tramo del vertedero </w:t>
      </w:r>
    </w:p>
    <w:p w:rsidR="00747392" w:rsidRDefault="00747392" w:rsidP="00747392">
      <w:pPr>
        <w:pStyle w:val="Sinespaciado"/>
        <w:rPr>
          <w:color w:val="FF0000"/>
          <w:sz w:val="22"/>
          <w:szCs w:val="22"/>
        </w:rPr>
      </w:pPr>
      <w:r w:rsidRPr="002228F7">
        <w:rPr>
          <w:noProof/>
          <w:color w:val="FF0000"/>
          <w:sz w:val="22"/>
          <w:szCs w:val="22"/>
        </w:rPr>
        <w:drawing>
          <wp:anchor distT="0" distB="0" distL="114300" distR="114300" simplePos="0" relativeHeight="251531264" behindDoc="0" locked="0" layoutInCell="1" allowOverlap="1">
            <wp:simplePos x="0" y="0"/>
            <wp:positionH relativeFrom="column">
              <wp:posOffset>148811</wp:posOffset>
            </wp:positionH>
            <wp:positionV relativeFrom="paragraph">
              <wp:posOffset>55973</wp:posOffset>
            </wp:positionV>
            <wp:extent cx="3323064" cy="1102701"/>
            <wp:effectExtent l="0" t="0" r="0" b="675"/>
            <wp:wrapNone/>
            <wp:docPr id="223" name="pagina10.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10.bmp.jpg"/>
                    <pic:cNvPicPr>
                      <a:picLocks noChangeAspect="1"/>
                    </pic:cNvPicPr>
                  </pic:nvPicPr>
                  <pic:blipFill>
                    <a:blip r:embed="rId64">
                      <a:clrChange>
                        <a:clrFrom>
                          <a:srgbClr val="FFFFFF"/>
                        </a:clrFrom>
                        <a:clrTo>
                          <a:srgbClr val="FFFFFF">
                            <a:alpha val="0"/>
                          </a:srgbClr>
                        </a:clrTo>
                      </a:clrChange>
                      <a:lum bright="-30000"/>
                    </a:blip>
                    <a:srcRect/>
                    <a:stretch>
                      <a:fillRect/>
                    </a:stretch>
                  </pic:blipFill>
                  <pic:spPr>
                    <a:xfrm>
                      <a:off x="0" y="0"/>
                      <a:ext cx="3341115" cy="1113415"/>
                    </a:xfrm>
                    <a:prstGeom prst="rect">
                      <a:avLst/>
                    </a:prstGeom>
                  </pic:spPr>
                </pic:pic>
              </a:graphicData>
            </a:graphic>
          </wp:anchor>
        </w:drawing>
      </w: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p>
    <w:p w:rsidR="00747392" w:rsidRDefault="00747392" w:rsidP="00747392">
      <w:pPr>
        <w:pStyle w:val="Sinespaciado"/>
        <w:rPr>
          <w:sz w:val="20"/>
          <w:szCs w:val="20"/>
        </w:rPr>
      </w:pPr>
    </w:p>
    <w:p w:rsidR="00747392" w:rsidRDefault="00747392" w:rsidP="00747392">
      <w:pPr>
        <w:pStyle w:val="Sinespaciado"/>
        <w:rPr>
          <w:sz w:val="20"/>
          <w:szCs w:val="20"/>
        </w:rPr>
      </w:pPr>
      <w:r w:rsidRPr="006860DB">
        <w:rPr>
          <w:sz w:val="20"/>
          <w:szCs w:val="20"/>
        </w:rPr>
        <w:t xml:space="preserve">e)  el tipo del flujo d) a la entrada, con un resalto en el tramo del vertedero, y un tipo b) después con una energía menor ocasionado por el resalto  </w:t>
      </w:r>
    </w:p>
    <w:p w:rsidR="00747392" w:rsidRDefault="00747392" w:rsidP="00747392">
      <w:pPr>
        <w:pStyle w:val="Sinespaciado"/>
        <w:rPr>
          <w:color w:val="FF0000"/>
          <w:sz w:val="22"/>
          <w:szCs w:val="22"/>
        </w:rPr>
      </w:pPr>
      <w:r w:rsidRPr="002228F7">
        <w:rPr>
          <w:noProof/>
          <w:color w:val="FF0000"/>
          <w:sz w:val="22"/>
          <w:szCs w:val="22"/>
        </w:rPr>
        <w:drawing>
          <wp:anchor distT="0" distB="0" distL="114300" distR="114300" simplePos="0" relativeHeight="251532288" behindDoc="0" locked="0" layoutInCell="1" allowOverlap="1">
            <wp:simplePos x="0" y="0"/>
            <wp:positionH relativeFrom="column">
              <wp:posOffset>67945</wp:posOffset>
            </wp:positionH>
            <wp:positionV relativeFrom="paragraph">
              <wp:posOffset>15875</wp:posOffset>
            </wp:positionV>
            <wp:extent cx="3021965" cy="1169670"/>
            <wp:effectExtent l="0" t="0" r="0" b="762"/>
            <wp:wrapNone/>
            <wp:docPr id="57" name="pagina10.b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ina10.bmp.jpg"/>
                    <pic:cNvPicPr>
                      <a:picLocks noChangeAspect="1"/>
                    </pic:cNvPicPr>
                  </pic:nvPicPr>
                  <pic:blipFill>
                    <a:blip r:embed="rId65">
                      <a:clrChange>
                        <a:clrFrom>
                          <a:srgbClr val="FFFEFF"/>
                        </a:clrFrom>
                        <a:clrTo>
                          <a:srgbClr val="FFFEFF">
                            <a:alpha val="0"/>
                          </a:srgbClr>
                        </a:clrTo>
                      </a:clrChange>
                      <a:lum bright="-30000"/>
                    </a:blip>
                    <a:srcRect/>
                    <a:stretch>
                      <a:fillRect/>
                    </a:stretch>
                  </pic:blipFill>
                  <pic:spPr>
                    <a:xfrm>
                      <a:off x="0" y="0"/>
                      <a:ext cx="3023632" cy="1173099"/>
                    </a:xfrm>
                    <a:prstGeom prst="rect">
                      <a:avLst/>
                    </a:prstGeom>
                  </pic:spPr>
                </pic:pic>
              </a:graphicData>
            </a:graphic>
          </wp:anchor>
        </w:drawing>
      </w:r>
    </w:p>
    <w:p w:rsidR="00747392" w:rsidRDefault="00747392" w:rsidP="00747392">
      <w:pPr>
        <w:pStyle w:val="Sinespaciado"/>
        <w:rPr>
          <w:color w:val="FF0000"/>
          <w:sz w:val="22"/>
          <w:szCs w:val="22"/>
        </w:rPr>
      </w:pPr>
    </w:p>
    <w:p w:rsidR="00747392" w:rsidRDefault="00747392" w:rsidP="00747392">
      <w:pPr>
        <w:pStyle w:val="Sinespaciado"/>
        <w:rPr>
          <w:color w:val="FF0000"/>
          <w:sz w:val="22"/>
          <w:szCs w:val="22"/>
        </w:rPr>
      </w:pPr>
      <w:r w:rsidRPr="002228F7">
        <w:rPr>
          <w:color w:val="FF0000"/>
          <w:sz w:val="22"/>
          <w:szCs w:val="22"/>
        </w:rPr>
        <w:t xml:space="preserve"> </w:t>
      </w:r>
    </w:p>
    <w:p w:rsidR="00747392" w:rsidRDefault="00747392" w:rsidP="00747392">
      <w:pPr>
        <w:pStyle w:val="Sinespaciado"/>
        <w:rPr>
          <w:color w:val="FF0000"/>
          <w:sz w:val="18"/>
          <w:szCs w:val="18"/>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333" type="#_x0000_t202" style="position:absolute;margin-left:0;margin-top:9pt;width:486pt;height:117pt;z-index:251714560" stroked="f">
            <v:textbox style="mso-next-textbox:#_x0000_s1333">
              <w:txbxContent>
                <w:p w:rsidR="00747392" w:rsidRDefault="00747392" w:rsidP="00747392">
                  <w:pPr>
                    <w:rPr>
                      <w:rFonts w:asciiTheme="minorHAnsi" w:hAnsiTheme="minorHAnsi"/>
                      <w:sz w:val="20"/>
                      <w:szCs w:val="20"/>
                    </w:rPr>
                  </w:pPr>
                  <w:r w:rsidRPr="006860DB">
                    <w:rPr>
                      <w:rFonts w:asciiTheme="minorHAnsi" w:hAnsiTheme="minorHAnsi"/>
                      <w:sz w:val="20"/>
                      <w:szCs w:val="20"/>
                    </w:rPr>
                    <w:t>COEFICIENTES EXPERIMENTALES DE CORRECCION DE BAZIN (k) FUNCION DEL TALUD DEL CANAL</w:t>
                  </w:r>
                </w:p>
                <w:p w:rsidR="00747392" w:rsidRDefault="00747392" w:rsidP="00747392">
                  <w:pPr>
                    <w:jc w:val="center"/>
                    <w:rPr>
                      <w:color w:val="FF0000"/>
                      <w:sz w:val="20"/>
                      <w:szCs w:val="2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1080"/>
                    <w:gridCol w:w="1440"/>
                  </w:tblGrid>
                  <w:tr w:rsidR="00747392" w:rsidRPr="00092C72" w:rsidTr="00014610">
                    <w:tc>
                      <w:tcPr>
                        <w:tcW w:w="1080" w:type="dxa"/>
                      </w:tcPr>
                      <w:p w:rsidR="00747392" w:rsidRDefault="00747392">
                        <w:pPr>
                          <w:jc w:val="center"/>
                          <w:rPr>
                            <w:sz w:val="20"/>
                            <w:szCs w:val="20"/>
                          </w:rPr>
                        </w:pPr>
                        <w:r w:rsidRPr="006860DB">
                          <w:rPr>
                            <w:sz w:val="20"/>
                            <w:szCs w:val="20"/>
                          </w:rPr>
                          <w:t>Z  (talud)</w:t>
                        </w:r>
                      </w:p>
                    </w:tc>
                    <w:tc>
                      <w:tcPr>
                        <w:tcW w:w="1440" w:type="dxa"/>
                      </w:tcPr>
                      <w:p w:rsidR="00747392" w:rsidRDefault="00747392">
                        <w:pPr>
                          <w:jc w:val="center"/>
                          <w:rPr>
                            <w:sz w:val="20"/>
                            <w:szCs w:val="20"/>
                          </w:rPr>
                        </w:pPr>
                        <w:r w:rsidRPr="006860DB">
                          <w:rPr>
                            <w:sz w:val="20"/>
                            <w:szCs w:val="20"/>
                          </w:rPr>
                          <w:t>Coeficiente (k)</w:t>
                        </w:r>
                      </w:p>
                    </w:tc>
                  </w:tr>
                  <w:tr w:rsidR="00747392" w:rsidRPr="00092C72" w:rsidTr="00014610">
                    <w:tc>
                      <w:tcPr>
                        <w:tcW w:w="1080" w:type="dxa"/>
                      </w:tcPr>
                      <w:p w:rsidR="00747392" w:rsidRDefault="00747392">
                        <w:pPr>
                          <w:jc w:val="center"/>
                          <w:rPr>
                            <w:sz w:val="20"/>
                            <w:szCs w:val="20"/>
                          </w:rPr>
                        </w:pPr>
                        <w:r w:rsidRPr="006860DB">
                          <w:rPr>
                            <w:sz w:val="20"/>
                            <w:szCs w:val="20"/>
                          </w:rPr>
                          <w:t>0</w:t>
                        </w:r>
                      </w:p>
                    </w:tc>
                    <w:tc>
                      <w:tcPr>
                        <w:tcW w:w="1440" w:type="dxa"/>
                      </w:tcPr>
                      <w:p w:rsidR="00747392" w:rsidRDefault="00747392">
                        <w:pPr>
                          <w:jc w:val="center"/>
                          <w:rPr>
                            <w:sz w:val="20"/>
                            <w:szCs w:val="20"/>
                          </w:rPr>
                        </w:pPr>
                        <w:r w:rsidRPr="006860DB">
                          <w:rPr>
                            <w:sz w:val="20"/>
                            <w:szCs w:val="20"/>
                          </w:rPr>
                          <w:t>1</w:t>
                        </w:r>
                      </w:p>
                    </w:tc>
                  </w:tr>
                  <w:tr w:rsidR="00747392" w:rsidRPr="00092C72" w:rsidTr="00014610">
                    <w:tc>
                      <w:tcPr>
                        <w:tcW w:w="1080" w:type="dxa"/>
                      </w:tcPr>
                      <w:p w:rsidR="00747392" w:rsidRDefault="00747392">
                        <w:pPr>
                          <w:jc w:val="center"/>
                          <w:rPr>
                            <w:sz w:val="20"/>
                            <w:szCs w:val="20"/>
                          </w:rPr>
                        </w:pPr>
                        <w:r w:rsidRPr="006860DB">
                          <w:rPr>
                            <w:sz w:val="20"/>
                            <w:szCs w:val="20"/>
                          </w:rPr>
                          <w:t>1/3</w:t>
                        </w:r>
                      </w:p>
                    </w:tc>
                    <w:tc>
                      <w:tcPr>
                        <w:tcW w:w="1440" w:type="dxa"/>
                      </w:tcPr>
                      <w:p w:rsidR="00747392" w:rsidRDefault="00747392">
                        <w:pPr>
                          <w:jc w:val="center"/>
                          <w:rPr>
                            <w:sz w:val="20"/>
                            <w:szCs w:val="20"/>
                          </w:rPr>
                        </w:pPr>
                        <w:r w:rsidRPr="006860DB">
                          <w:rPr>
                            <w:sz w:val="20"/>
                            <w:szCs w:val="20"/>
                          </w:rPr>
                          <w:t>1.05</w:t>
                        </w:r>
                      </w:p>
                    </w:tc>
                  </w:tr>
                  <w:tr w:rsidR="00747392" w:rsidRPr="00092C72" w:rsidTr="00014610">
                    <w:tc>
                      <w:tcPr>
                        <w:tcW w:w="1080" w:type="dxa"/>
                      </w:tcPr>
                      <w:p w:rsidR="00747392" w:rsidRDefault="00747392">
                        <w:pPr>
                          <w:jc w:val="center"/>
                          <w:rPr>
                            <w:sz w:val="20"/>
                            <w:szCs w:val="20"/>
                          </w:rPr>
                        </w:pPr>
                        <w:r w:rsidRPr="006860DB">
                          <w:rPr>
                            <w:sz w:val="20"/>
                            <w:szCs w:val="20"/>
                          </w:rPr>
                          <w:t>2/3</w:t>
                        </w:r>
                      </w:p>
                    </w:tc>
                    <w:tc>
                      <w:tcPr>
                        <w:tcW w:w="1440" w:type="dxa"/>
                      </w:tcPr>
                      <w:p w:rsidR="00747392" w:rsidRDefault="00747392">
                        <w:pPr>
                          <w:jc w:val="center"/>
                          <w:rPr>
                            <w:sz w:val="20"/>
                            <w:szCs w:val="20"/>
                          </w:rPr>
                        </w:pPr>
                        <w:r w:rsidRPr="006860DB">
                          <w:rPr>
                            <w:sz w:val="20"/>
                            <w:szCs w:val="20"/>
                          </w:rPr>
                          <w:t>1.09</w:t>
                        </w:r>
                      </w:p>
                    </w:tc>
                  </w:tr>
                  <w:tr w:rsidR="00747392" w:rsidRPr="00092C72" w:rsidTr="00014610">
                    <w:tc>
                      <w:tcPr>
                        <w:tcW w:w="1080" w:type="dxa"/>
                      </w:tcPr>
                      <w:p w:rsidR="00747392" w:rsidRDefault="00747392">
                        <w:pPr>
                          <w:jc w:val="center"/>
                          <w:rPr>
                            <w:sz w:val="20"/>
                            <w:szCs w:val="20"/>
                          </w:rPr>
                        </w:pPr>
                        <w:r w:rsidRPr="006860DB">
                          <w:rPr>
                            <w:sz w:val="20"/>
                            <w:szCs w:val="20"/>
                          </w:rPr>
                          <w:t>1</w:t>
                        </w:r>
                      </w:p>
                    </w:tc>
                    <w:tc>
                      <w:tcPr>
                        <w:tcW w:w="1440" w:type="dxa"/>
                      </w:tcPr>
                      <w:p w:rsidR="00747392" w:rsidRDefault="00747392">
                        <w:pPr>
                          <w:jc w:val="center"/>
                          <w:rPr>
                            <w:sz w:val="20"/>
                            <w:szCs w:val="20"/>
                          </w:rPr>
                        </w:pPr>
                        <w:r w:rsidRPr="006860DB">
                          <w:rPr>
                            <w:sz w:val="20"/>
                            <w:szCs w:val="20"/>
                          </w:rPr>
                          <w:t>1.12</w:t>
                        </w:r>
                      </w:p>
                    </w:tc>
                  </w:tr>
                  <w:tr w:rsidR="00747392" w:rsidRPr="00092C72" w:rsidTr="00014610">
                    <w:tc>
                      <w:tcPr>
                        <w:tcW w:w="1080" w:type="dxa"/>
                      </w:tcPr>
                      <w:p w:rsidR="00747392" w:rsidRDefault="00747392">
                        <w:pPr>
                          <w:jc w:val="center"/>
                          <w:rPr>
                            <w:sz w:val="20"/>
                            <w:szCs w:val="20"/>
                          </w:rPr>
                        </w:pPr>
                        <w:r w:rsidRPr="006860DB">
                          <w:rPr>
                            <w:sz w:val="20"/>
                            <w:szCs w:val="20"/>
                          </w:rPr>
                          <w:t>2</w:t>
                        </w:r>
                      </w:p>
                    </w:tc>
                    <w:tc>
                      <w:tcPr>
                        <w:tcW w:w="1440" w:type="dxa"/>
                      </w:tcPr>
                      <w:p w:rsidR="00747392" w:rsidRDefault="00747392">
                        <w:pPr>
                          <w:jc w:val="center"/>
                          <w:rPr>
                            <w:sz w:val="20"/>
                            <w:szCs w:val="20"/>
                          </w:rPr>
                        </w:pPr>
                        <w:r w:rsidRPr="006860DB">
                          <w:rPr>
                            <w:sz w:val="20"/>
                            <w:szCs w:val="20"/>
                          </w:rPr>
                          <w:t>1.14</w:t>
                        </w:r>
                      </w:p>
                    </w:tc>
                  </w:tr>
                  <w:tr w:rsidR="00747392" w:rsidRPr="00092C72" w:rsidTr="00014610">
                    <w:trPr>
                      <w:trHeight w:val="252"/>
                    </w:trPr>
                    <w:tc>
                      <w:tcPr>
                        <w:tcW w:w="1080" w:type="dxa"/>
                      </w:tcPr>
                      <w:p w:rsidR="00747392" w:rsidRDefault="00747392">
                        <w:pPr>
                          <w:jc w:val="center"/>
                          <w:rPr>
                            <w:sz w:val="20"/>
                            <w:szCs w:val="20"/>
                          </w:rPr>
                        </w:pPr>
                        <w:r w:rsidRPr="006860DB">
                          <w:rPr>
                            <w:sz w:val="20"/>
                            <w:szCs w:val="20"/>
                          </w:rPr>
                          <w:t>4</w:t>
                        </w:r>
                      </w:p>
                    </w:tc>
                    <w:tc>
                      <w:tcPr>
                        <w:tcW w:w="1440" w:type="dxa"/>
                      </w:tcPr>
                      <w:p w:rsidR="00747392" w:rsidRDefault="00747392">
                        <w:pPr>
                          <w:jc w:val="center"/>
                          <w:rPr>
                            <w:sz w:val="20"/>
                            <w:szCs w:val="20"/>
                          </w:rPr>
                        </w:pPr>
                        <w:r w:rsidRPr="006860DB">
                          <w:rPr>
                            <w:sz w:val="20"/>
                            <w:szCs w:val="20"/>
                          </w:rPr>
                          <w:t>1.16</w:t>
                        </w:r>
                      </w:p>
                    </w:tc>
                  </w:tr>
                </w:tbl>
                <w:p w:rsidR="00747392" w:rsidRDefault="00747392" w:rsidP="00747392">
                  <w:pPr>
                    <w:rPr>
                      <w:sz w:val="20"/>
                      <w:szCs w:val="20"/>
                    </w:rPr>
                  </w:pPr>
                </w:p>
              </w:txbxContent>
            </v:textbox>
          </v:shape>
        </w:pict>
      </w:r>
    </w:p>
    <w:p w:rsidR="00747392" w:rsidRDefault="00747392" w:rsidP="00747392">
      <w:pPr>
        <w:pStyle w:val="Sinespaciado"/>
        <w:rPr>
          <w:color w:val="FF0000"/>
        </w:rPr>
      </w:pPr>
    </w:p>
    <w:p w:rsidR="00747392" w:rsidRDefault="003F1FCC" w:rsidP="00747392">
      <w:pPr>
        <w:pStyle w:val="Sinespaciado"/>
        <w:rPr>
          <w:color w:val="FF0000"/>
        </w:rPr>
      </w:pPr>
      <w:r>
        <w:rPr>
          <w:noProof/>
          <w:color w:val="FF0000"/>
        </w:rPr>
        <w:pict>
          <v:shape id="_x0000_s1552" type="#_x0000_t202" style="position:absolute;margin-left:156.4pt;margin-top:1.4pt;width:304.7pt;height:109.75pt;z-index:251783168" strokecolor="yellow">
            <v:textbox>
              <w:txbxContent>
                <w:p w:rsidR="00747392" w:rsidRDefault="00747392" w:rsidP="00747392">
                  <w:pPr>
                    <w:pStyle w:val="Sinespaciado"/>
                  </w:pPr>
                  <w:r w:rsidRPr="00002C53">
                    <w:rPr>
                      <w:rFonts w:asciiTheme="minorHAnsi" w:hAnsiTheme="minorHAnsi"/>
                      <w:color w:val="FF0000"/>
                      <w:sz w:val="20"/>
                      <w:szCs w:val="20"/>
                      <w:u w:val="single"/>
                    </w:rPr>
                    <w:t>FLUJO SUBCRITICO</w:t>
                  </w:r>
                  <w:r w:rsidRPr="00002C53">
                    <w:rPr>
                      <w:rFonts w:asciiTheme="minorHAnsi" w:hAnsiTheme="minorHAnsi"/>
                      <w:color w:val="FF0000"/>
                      <w:sz w:val="20"/>
                      <w:szCs w:val="20"/>
                    </w:rPr>
                    <w:t xml:space="preserve"> </w:t>
                  </w:r>
                  <w:r>
                    <w:rPr>
                      <w:rFonts w:asciiTheme="minorHAnsi" w:hAnsiTheme="minorHAnsi"/>
                      <w:color w:val="FF0000"/>
                      <w:sz w:val="20"/>
                      <w:szCs w:val="20"/>
                    </w:rPr>
                    <w:t xml:space="preserve">                                              </w:t>
                  </w:r>
                  <w:r w:rsidRPr="008244E0">
                    <w:rPr>
                      <w:rFonts w:asciiTheme="minorHAnsi" w:hAnsiTheme="minorHAnsi"/>
                      <w:color w:val="FF0000"/>
                      <w:sz w:val="20"/>
                      <w:szCs w:val="20"/>
                      <w:u w:val="single"/>
                    </w:rPr>
                    <w:t>FLUJO SUPERCRITICO</w:t>
                  </w:r>
                  <w:r w:rsidRPr="00002C53">
                    <w:rPr>
                      <w:rFonts w:asciiTheme="minorHAnsi" w:hAnsiTheme="minorHAnsi"/>
                      <w:color w:val="FF0000"/>
                      <w:sz w:val="20"/>
                      <w:szCs w:val="20"/>
                    </w:rPr>
                    <w:t xml:space="preserve">  </w:t>
                  </w:r>
                </w:p>
                <w:p w:rsidR="00747392" w:rsidRPr="00635811" w:rsidRDefault="00747392" w:rsidP="00747392">
                  <w:pPr>
                    <w:pStyle w:val="Sinespaciado"/>
                    <w:rPr>
                      <w:oMath/>
                      <w:rFonts w:ascii="Cambria Math" w:hAnsi="Cambria Math"/>
                      <w:color w:val="0070C0"/>
                      <w:sz w:val="22"/>
                      <w:szCs w:val="22"/>
                    </w:rPr>
                  </w:pPr>
                  <m:oMath>
                    <m:r>
                      <w:rPr>
                        <w:rFonts w:ascii="Cambria Math" w:hAnsi="Cambria Math"/>
                        <w:color w:val="0070C0"/>
                        <w:sz w:val="22"/>
                        <w:szCs w:val="22"/>
                      </w:rPr>
                      <m:t>Qv=m</m:t>
                    </m:r>
                    <m:rad>
                      <m:radPr>
                        <m:degHide m:val="on"/>
                        <m:ctrlPr>
                          <w:rPr>
                            <w:rFonts w:ascii="Cambria Math" w:hAnsi="Cambria Math"/>
                            <w:color w:val="0070C0"/>
                          </w:rPr>
                        </m:ctrlPr>
                      </m:radPr>
                      <m:deg/>
                      <m:e>
                        <m:r>
                          <w:rPr>
                            <w:rFonts w:ascii="Cambria Math" w:hAnsi="Cambria Math"/>
                            <w:color w:val="0070C0"/>
                            <w:sz w:val="22"/>
                            <w:szCs w:val="22"/>
                          </w:rPr>
                          <m:t>2.g</m:t>
                        </m:r>
                      </m:e>
                    </m:rad>
                    <m:r>
                      <w:rPr>
                        <w:rFonts w:ascii="Cambria Math" w:hAnsi="Cambria Math"/>
                        <w:color w:val="0070C0"/>
                        <w:sz w:val="22"/>
                        <w:szCs w:val="22"/>
                      </w:rPr>
                      <m:t>.L.</m:t>
                    </m:r>
                    <m:sSub>
                      <m:sSubPr>
                        <m:ctrlPr>
                          <w:rPr>
                            <w:rFonts w:ascii="Cambria Math" w:hAnsi="Cambria Math"/>
                            <w:color w:val="0070C0"/>
                          </w:rPr>
                        </m:ctrlPr>
                      </m:sSubPr>
                      <m:e>
                        <m:r>
                          <w:rPr>
                            <w:rFonts w:ascii="Cambria Math" w:hAnsi="Cambria Math"/>
                            <w:color w:val="0070C0"/>
                            <w:sz w:val="22"/>
                            <w:szCs w:val="22"/>
                          </w:rPr>
                          <m:t>∅</m:t>
                        </m:r>
                      </m:e>
                      <m:sub>
                        <m:r>
                          <w:rPr>
                            <w:rFonts w:ascii="Cambria Math" w:hAnsi="Cambria Math"/>
                            <w:color w:val="0070C0"/>
                            <w:sz w:val="22"/>
                            <w:szCs w:val="22"/>
                          </w:rPr>
                          <m:t>1</m:t>
                        </m:r>
                      </m:sub>
                    </m:sSub>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1</m:t>
                            </m:r>
                          </m:sub>
                        </m:sSub>
                      </m:e>
                      <m:sup>
                        <m:r>
                          <w:rPr>
                            <w:rFonts w:ascii="Cambria Math" w:hAnsi="Cambria Math"/>
                            <w:color w:val="0070C0"/>
                            <w:sz w:val="22"/>
                            <w:szCs w:val="22"/>
                          </w:rPr>
                          <m:t>1.5</m:t>
                        </m:r>
                      </m:sup>
                    </m:sSup>
                    <m:r>
                      <w:rPr>
                        <w:rFonts w:ascii="Cambria Math" w:hAnsi="Cambria Math"/>
                        <w:color w:val="0070C0"/>
                        <w:sz w:val="22"/>
                        <w:szCs w:val="22"/>
                      </w:rPr>
                      <m:t>.k      Qv=m</m:t>
                    </m:r>
                    <m:rad>
                      <m:radPr>
                        <m:degHide m:val="on"/>
                        <m:ctrlPr>
                          <w:rPr>
                            <w:rFonts w:ascii="Cambria Math" w:hAnsi="Cambria Math"/>
                            <w:color w:val="0070C0"/>
                          </w:rPr>
                        </m:ctrlPr>
                      </m:radPr>
                      <m:deg/>
                      <m:e>
                        <m:r>
                          <w:rPr>
                            <w:rFonts w:ascii="Cambria Math" w:hAnsi="Cambria Math"/>
                            <w:color w:val="0070C0"/>
                            <w:sz w:val="22"/>
                            <w:szCs w:val="22"/>
                          </w:rPr>
                          <m:t>2.g</m:t>
                        </m:r>
                      </m:e>
                    </m:rad>
                    <m:r>
                      <w:rPr>
                        <w:rFonts w:ascii="Cambria Math" w:hAnsi="Cambria Math"/>
                        <w:color w:val="0070C0"/>
                        <w:sz w:val="22"/>
                        <w:szCs w:val="22"/>
                      </w:rPr>
                      <m:t>.L.</m:t>
                    </m:r>
                    <m:sSub>
                      <m:sSubPr>
                        <m:ctrlPr>
                          <w:rPr>
                            <w:rFonts w:ascii="Cambria Math" w:hAnsi="Cambria Math"/>
                            <w:color w:val="0070C0"/>
                          </w:rPr>
                        </m:ctrlPr>
                      </m:sSubPr>
                      <m:e>
                        <m:r>
                          <w:rPr>
                            <w:rFonts w:ascii="Cambria Math" w:hAnsi="Cambria Math"/>
                            <w:color w:val="0070C0"/>
                            <w:sz w:val="22"/>
                            <w:szCs w:val="22"/>
                          </w:rPr>
                          <m:t>∅</m:t>
                        </m:r>
                      </m:e>
                      <m:sub>
                        <m:r>
                          <w:rPr>
                            <w:rFonts w:ascii="Cambria Math" w:hAnsi="Cambria Math"/>
                            <w:color w:val="0070C0"/>
                            <w:sz w:val="22"/>
                            <w:szCs w:val="22"/>
                          </w:rPr>
                          <m:t>o</m:t>
                        </m:r>
                      </m:sub>
                    </m:sSub>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o</m:t>
                            </m:r>
                          </m:sub>
                        </m:sSub>
                      </m:e>
                      <m:sup>
                        <m:r>
                          <w:rPr>
                            <w:rFonts w:ascii="Cambria Math" w:hAnsi="Cambria Math"/>
                            <w:color w:val="0070C0"/>
                            <w:sz w:val="22"/>
                            <w:szCs w:val="22"/>
                          </w:rPr>
                          <m:t>2.5</m:t>
                        </m:r>
                      </m:sup>
                    </m:sSup>
                    <m:r>
                      <w:rPr>
                        <w:rFonts w:ascii="Cambria Math" w:hAnsi="Cambria Math"/>
                        <w:color w:val="0070C0"/>
                        <w:sz w:val="22"/>
                        <w:szCs w:val="22"/>
                      </w:rPr>
                      <m:t>.k</m:t>
                    </m:r>
                  </m:oMath>
                  <w:r w:rsidRPr="00635811">
                    <w:rPr>
                      <w:color w:val="0070C0"/>
                      <w:sz w:val="22"/>
                      <w:szCs w:val="22"/>
                    </w:rPr>
                    <w:t xml:space="preserve">                    </w:t>
                  </w:r>
                </w:p>
                <w:p w:rsidR="00747392" w:rsidRPr="00635811" w:rsidRDefault="003F1FCC" w:rsidP="00747392">
                  <w:pPr>
                    <w:pStyle w:val="Sinespaciado"/>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m:t>
                          </m:r>
                        </m:e>
                        <m:sub>
                          <m:r>
                            <w:rPr>
                              <w:rFonts w:ascii="Cambria Math" w:hAnsi="Cambria Math"/>
                              <w:color w:val="0070C0"/>
                              <w:sz w:val="22"/>
                              <w:szCs w:val="22"/>
                            </w:rPr>
                            <m:t>1</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5</m:t>
                          </m:r>
                        </m:den>
                      </m:f>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1-</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1</m:t>
                                      </m:r>
                                    </m:sub>
                                  </m:sSub>
                                </m:e>
                                <m:sup>
                                  <m:r>
                                    <w:rPr>
                                      <w:rFonts w:ascii="Cambria Math" w:hAnsi="Cambria Math"/>
                                      <w:color w:val="0070C0"/>
                                      <w:sz w:val="22"/>
                                      <w:szCs w:val="22"/>
                                    </w:rPr>
                                    <m:t>2.5</m:t>
                                  </m:r>
                                </m:sup>
                              </m:sSup>
                            </m:num>
                            <m:den>
                              <m:r>
                                <w:rPr>
                                  <w:rFonts w:ascii="Cambria Math" w:hAnsi="Cambria Math"/>
                                  <w:color w:val="0070C0"/>
                                  <w:sz w:val="22"/>
                                  <w:szCs w:val="22"/>
                                </w:rPr>
                                <m:t>1-</m:t>
                              </m:r>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1</m:t>
                                  </m:r>
                                </m:sub>
                              </m:sSub>
                            </m:den>
                          </m:f>
                        </m:e>
                      </m:d>
                      <m:r>
                        <w:rPr>
                          <w:rFonts w:ascii="Cambria Math" w:hAnsi="Cambria Math"/>
                          <w:color w:val="0070C0"/>
                          <w:sz w:val="22"/>
                          <w:szCs w:val="22"/>
                        </w:rPr>
                        <m:t xml:space="preserve">                   </m:t>
                      </m:r>
                      <m:sSub>
                        <m:sSubPr>
                          <m:ctrlPr>
                            <w:rPr>
                              <w:rFonts w:ascii="Cambria Math" w:hAnsi="Cambria Math"/>
                              <w:color w:val="0070C0"/>
                            </w:rPr>
                          </m:ctrlPr>
                        </m:sSubPr>
                        <m:e>
                          <m:r>
                            <w:rPr>
                              <w:rFonts w:ascii="Cambria Math" w:hAnsi="Cambria Math"/>
                              <w:color w:val="0070C0"/>
                              <w:sz w:val="22"/>
                              <w:szCs w:val="22"/>
                            </w:rPr>
                            <m:t>∅</m:t>
                          </m:r>
                        </m:e>
                        <m:sub>
                          <m:r>
                            <w:rPr>
                              <w:rFonts w:ascii="Cambria Math" w:hAnsi="Cambria Math"/>
                              <w:color w:val="0070C0"/>
                              <w:sz w:val="22"/>
                              <w:szCs w:val="22"/>
                            </w:rPr>
                            <m:t>o</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5</m:t>
                          </m:r>
                        </m:den>
                      </m:f>
                      <m:d>
                        <m:dPr>
                          <m:ctrlPr>
                            <w:rPr>
                              <w:rFonts w:ascii="Cambria Math" w:hAnsi="Cambria Math"/>
                              <w:color w:val="0070C0"/>
                            </w:rPr>
                          </m:ctrlPr>
                        </m:dPr>
                        <m:e>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o</m:t>
                                      </m:r>
                                    </m:sub>
                                  </m:sSub>
                                </m:e>
                                <m:sup>
                                  <m:r>
                                    <w:rPr>
                                      <w:rFonts w:ascii="Cambria Math" w:hAnsi="Cambria Math"/>
                                      <w:color w:val="0070C0"/>
                                      <w:sz w:val="22"/>
                                      <w:szCs w:val="22"/>
                                    </w:rPr>
                                    <m:t>2.5</m:t>
                                  </m:r>
                                </m:sup>
                              </m:sSup>
                              <m:r>
                                <w:rPr>
                                  <w:rFonts w:ascii="Cambria Math" w:eastAsia="Cambria Math" w:hAnsi="Cambria Math" w:cs="Cambria Math"/>
                                  <w:color w:val="0070C0"/>
                                  <w:sz w:val="22"/>
                                  <w:szCs w:val="22"/>
                                </w:rPr>
                                <m:t>-1</m:t>
                              </m:r>
                            </m:num>
                            <m:den>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o</m:t>
                                      </m:r>
                                    </m:sub>
                                  </m:sSub>
                                </m:e>
                                <m:sup>
                                  <m:r>
                                    <w:rPr>
                                      <w:rFonts w:ascii="Cambria Math" w:hAnsi="Cambria Math"/>
                                      <w:color w:val="0070C0"/>
                                      <w:sz w:val="22"/>
                                      <w:szCs w:val="22"/>
                                    </w:rPr>
                                    <m:t>1.5</m:t>
                                  </m:r>
                                </m:sup>
                              </m:sSup>
                              <m:r>
                                <w:rPr>
                                  <w:rFonts w:ascii="Cambria Math" w:eastAsia="Cambria Math" w:hAnsi="Cambria Math" w:cs="Cambria Math"/>
                                  <w:color w:val="0070C0"/>
                                  <w:sz w:val="22"/>
                                  <w:szCs w:val="22"/>
                                </w:rPr>
                                <m:t>.</m:t>
                              </m:r>
                              <m:d>
                                <m:dPr>
                                  <m:ctrlPr>
                                    <w:rPr>
                                      <w:rFonts w:ascii="Cambria Math" w:hAnsi="Cambria Math"/>
                                      <w:color w:val="0070C0"/>
                                    </w:rPr>
                                  </m:ctrlPr>
                                </m:dPr>
                                <m:e>
                                  <m:sSub>
                                    <m:sSubPr>
                                      <m:ctrlPr>
                                        <w:rPr>
                                          <w:rFonts w:ascii="Cambria Math" w:hAnsi="Cambria Math"/>
                                          <w:color w:val="0070C0"/>
                                        </w:rPr>
                                      </m:ctrlPr>
                                    </m:sSubPr>
                                    <m:e>
                                      <m:r>
                                        <w:rPr>
                                          <w:rFonts w:ascii="Cambria Math" w:eastAsia="Cambria Math" w:hAnsi="Cambria Math" w:cs="Cambria Math"/>
                                          <w:color w:val="0070C0"/>
                                          <w:sz w:val="22"/>
                                          <w:szCs w:val="22"/>
                                        </w:rPr>
                                        <m:t>K</m:t>
                                      </m:r>
                                    </m:e>
                                    <m:sub>
                                      <m:r>
                                        <w:rPr>
                                          <w:rFonts w:ascii="Cambria Math" w:eastAsia="Cambria Math" w:hAnsi="Cambria Math" w:cs="Cambria Math"/>
                                          <w:color w:val="0070C0"/>
                                          <w:sz w:val="22"/>
                                          <w:szCs w:val="22"/>
                                        </w:rPr>
                                        <m:t>0</m:t>
                                      </m:r>
                                    </m:sub>
                                  </m:sSub>
                                  <m:r>
                                    <w:rPr>
                                      <w:rFonts w:ascii="Cambria Math" w:eastAsia="Cambria Math" w:hAnsi="Cambria Math" w:cs="Cambria Math"/>
                                      <w:color w:val="0070C0"/>
                                      <w:sz w:val="22"/>
                                      <w:szCs w:val="22"/>
                                    </w:rPr>
                                    <m:t>-1</m:t>
                                  </m:r>
                                </m:e>
                              </m:d>
                            </m:den>
                          </m:f>
                        </m:e>
                      </m:d>
                      <m:r>
                        <w:rPr>
                          <w:rFonts w:ascii="Cambria Math" w:hAnsi="Cambria Math"/>
                          <w:color w:val="0070C0"/>
                          <w:sz w:val="22"/>
                          <w:szCs w:val="22"/>
                        </w:rPr>
                        <m:t xml:space="preserve">  </m:t>
                      </m:r>
                    </m:oMath>
                  </m:oMathPara>
                </w:p>
                <w:p w:rsidR="00747392" w:rsidRPr="00635811" w:rsidRDefault="003F1FCC" w:rsidP="00747392">
                  <w:pPr>
                    <w:pStyle w:val="Sinespaciado"/>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1</m:t>
                          </m:r>
                        </m:sub>
                      </m:sSub>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o</m:t>
                              </m:r>
                            </m:sub>
                          </m:sSub>
                        </m:num>
                        <m:den>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1</m:t>
                              </m:r>
                            </m:sub>
                          </m:sSub>
                        </m:den>
                      </m:f>
                      <m:r>
                        <w:rPr>
                          <w:rFonts w:ascii="Cambria Math" w:hAnsi="Cambria Math"/>
                          <w:color w:val="0070C0"/>
                          <w:sz w:val="22"/>
                          <w:szCs w:val="22"/>
                        </w:rPr>
                        <m:t xml:space="preserve">&lt;1  </m:t>
                      </m:r>
                      <m:d>
                        <m:dPr>
                          <m:ctrlPr>
                            <w:rPr>
                              <w:rFonts w:ascii="Cambria Math" w:hAnsi="Cambria Math"/>
                              <w:color w:val="0070C0"/>
                            </w:rPr>
                          </m:ctrlPr>
                        </m:dPr>
                        <m:e>
                          <m:r>
                            <w:rPr>
                              <w:rFonts w:ascii="Cambria Math" w:hAnsi="Cambria Math"/>
                              <w:color w:val="0070C0"/>
                              <w:sz w:val="22"/>
                              <w:szCs w:val="22"/>
                            </w:rPr>
                            <m:t>condicion</m:t>
                          </m:r>
                        </m:e>
                      </m:d>
                      <m:r>
                        <w:rPr>
                          <w:rFonts w:ascii="Cambria Math" w:hAnsi="Cambria Math"/>
                          <w:color w:val="0070C0"/>
                          <w:sz w:val="22"/>
                          <w:szCs w:val="22"/>
                        </w:rPr>
                        <m:t xml:space="preserve">                   </m:t>
                      </m:r>
                      <m:sSub>
                        <m:sSubPr>
                          <m:ctrlPr>
                            <w:rPr>
                              <w:rFonts w:ascii="Cambria Math" w:hAnsi="Cambria Math"/>
                              <w:color w:val="0070C0"/>
                            </w:rPr>
                          </m:ctrlPr>
                        </m:sSubPr>
                        <m:e>
                          <m:r>
                            <w:rPr>
                              <w:rFonts w:ascii="Cambria Math" w:hAnsi="Cambria Math"/>
                              <w:color w:val="0070C0"/>
                              <w:sz w:val="22"/>
                              <w:szCs w:val="22"/>
                            </w:rPr>
                            <m:t>K</m:t>
                          </m:r>
                        </m:e>
                        <m:sub>
                          <m:r>
                            <w:rPr>
                              <w:rFonts w:ascii="Cambria Math" w:hAnsi="Cambria Math"/>
                              <w:color w:val="0070C0"/>
                              <w:sz w:val="22"/>
                              <w:szCs w:val="22"/>
                            </w:rPr>
                            <m:t>1</m:t>
                          </m:r>
                        </m:sub>
                      </m:sSub>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o</m:t>
                              </m:r>
                            </m:sub>
                          </m:sSub>
                        </m:num>
                        <m:den>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1</m:t>
                              </m:r>
                            </m:sub>
                          </m:sSub>
                        </m:den>
                      </m:f>
                      <m:r>
                        <w:rPr>
                          <w:rFonts w:ascii="Cambria Math" w:hAnsi="Cambria Math"/>
                          <w:color w:val="0070C0"/>
                          <w:sz w:val="22"/>
                          <w:szCs w:val="22"/>
                        </w:rPr>
                        <m:t>&gt;1</m:t>
                      </m:r>
                      <m:r>
                        <m:rPr>
                          <m:sty m:val="p"/>
                        </m:rPr>
                        <w:rPr>
                          <w:rFonts w:ascii="Cambria Math" w:hAnsi="Cambria Math"/>
                          <w:color w:val="0070C0"/>
                          <w:sz w:val="22"/>
                          <w:szCs w:val="22"/>
                        </w:rPr>
                        <m:t xml:space="preserve">  </m:t>
                      </m:r>
                      <m:r>
                        <w:rPr>
                          <w:rFonts w:ascii="Cambria Math" w:hAnsi="Cambria Math"/>
                          <w:color w:val="0070C0"/>
                          <w:sz w:val="22"/>
                          <w:szCs w:val="22"/>
                        </w:rPr>
                        <m:t>(condicion)</m:t>
                      </m:r>
                    </m:oMath>
                  </m:oMathPara>
                </w:p>
                <w:p w:rsidR="00747392" w:rsidRDefault="00747392" w:rsidP="00747392">
                  <w:pPr>
                    <w:pStyle w:val="Sinespaciado"/>
                  </w:pPr>
                </w:p>
              </w:txbxContent>
            </v:textbox>
          </v:shape>
        </w:pict>
      </w: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color w:val="FF0000"/>
        </w:rPr>
      </w:pP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tabs>
          <w:tab w:val="left" w:pos="8240"/>
        </w:tabs>
        <w:jc w:val="both"/>
        <w:rPr>
          <w:rFonts w:asciiTheme="minorHAnsi" w:hAnsiTheme="minorHAnsi"/>
          <w:i/>
          <w:sz w:val="20"/>
          <w:szCs w:val="20"/>
        </w:rPr>
      </w:pPr>
      <w:r w:rsidRPr="006860DB">
        <w:rPr>
          <w:rFonts w:asciiTheme="minorHAnsi" w:hAnsiTheme="minorHAnsi"/>
          <w:i/>
          <w:sz w:val="20"/>
          <w:szCs w:val="20"/>
        </w:rPr>
        <w:t>Para poder resolverlos ay que asumir que se trata de un flujo subcrítico, y darse un valor para Φ y luego calcular ese valor hasta que sean parecidos. Y si eres mas vivo te podes bajar algunos programas de Internet hechos por mi      (solo para Hp)</w:t>
      </w:r>
    </w:p>
    <w:p w:rsidR="00747392" w:rsidRDefault="00747392" w:rsidP="00747392">
      <w:pPr>
        <w:pStyle w:val="Sinespaciado"/>
        <w:rPr>
          <w:rFonts w:asciiTheme="minorHAnsi" w:hAnsiTheme="minorHAnsi"/>
          <w:color w:val="FF0000"/>
        </w:rPr>
      </w:pPr>
    </w:p>
    <w:p w:rsidR="00747392" w:rsidRDefault="00747392" w:rsidP="00747392">
      <w:pPr>
        <w:pStyle w:val="Sinespaciado"/>
        <w:rPr>
          <w:rFonts w:asciiTheme="minorHAnsi" w:hAnsiTheme="minorHAnsi"/>
          <w:color w:val="FF0000"/>
        </w:rPr>
      </w:pPr>
    </w:p>
    <w:p w:rsidR="00747392" w:rsidRDefault="00747392" w:rsidP="00747392">
      <w:pPr>
        <w:tabs>
          <w:tab w:val="left" w:pos="8240"/>
        </w:tabs>
        <w:rPr>
          <w:rFonts w:asciiTheme="minorHAnsi" w:hAnsiTheme="minorHAnsi"/>
          <w:sz w:val="20"/>
          <w:szCs w:val="20"/>
        </w:rPr>
      </w:pPr>
      <w:r w:rsidRPr="006860DB">
        <w:rPr>
          <w:rFonts w:asciiTheme="minorHAnsi" w:hAnsiTheme="minorHAnsi"/>
          <w:b/>
          <w:sz w:val="20"/>
          <w:szCs w:val="20"/>
          <w:u w:val="single"/>
        </w:rPr>
        <w:lastRenderedPageBreak/>
        <w:t xml:space="preserve">SEGUNDO METODO </w:t>
      </w:r>
      <w:r w:rsidRPr="006860DB">
        <w:rPr>
          <w:rFonts w:asciiTheme="minorHAnsi" w:hAnsiTheme="minorHAnsi"/>
          <w:b/>
          <w:sz w:val="20"/>
          <w:szCs w:val="20"/>
        </w:rPr>
        <w:t xml:space="preserve">  </w:t>
      </w:r>
      <w:r w:rsidRPr="006860DB">
        <w:rPr>
          <w:rFonts w:asciiTheme="minorHAnsi" w:hAnsiTheme="minorHAnsi"/>
          <w:sz w:val="20"/>
          <w:szCs w:val="20"/>
        </w:rPr>
        <w:t>(solo flujo subcrítico y canales rectangulares)</w:t>
      </w:r>
      <w:r w:rsidRPr="006860DB">
        <w:rPr>
          <w:rFonts w:asciiTheme="minorHAnsi" w:hAnsiTheme="minorHAnsi"/>
          <w:b/>
          <w:sz w:val="20"/>
          <w:szCs w:val="20"/>
        </w:rPr>
        <w:t xml:space="preserve"> </w:t>
      </w:r>
      <w:r w:rsidRPr="006860DB">
        <w:rPr>
          <w:rFonts w:asciiTheme="minorHAnsi" w:hAnsiTheme="minorHAnsi"/>
          <w:sz w:val="20"/>
          <w:szCs w:val="20"/>
        </w:rPr>
        <w:t xml:space="preserve">Para este método necesitas un ábaco que se muestra al final </w:t>
      </w: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rPr>
          <w:rFonts w:asciiTheme="minorHAnsi" w:hAnsiTheme="minorHAnsi"/>
          <w:sz w:val="20"/>
          <w:szCs w:val="20"/>
          <w:u w:val="single"/>
        </w:rPr>
      </w:pPr>
      <w:r w:rsidRPr="006860DB">
        <w:rPr>
          <w:rFonts w:asciiTheme="minorHAnsi" w:hAnsiTheme="minorHAnsi"/>
          <w:sz w:val="20"/>
          <w:szCs w:val="20"/>
          <w:u w:val="single"/>
        </w:rPr>
        <w:t>Paso 1:</w:t>
      </w:r>
    </w:p>
    <w:p w:rsidR="00747392" w:rsidRDefault="00747392" w:rsidP="00747392">
      <w:pPr>
        <w:tabs>
          <w:tab w:val="left" w:pos="8240"/>
        </w:tabs>
        <w:rPr>
          <w:rFonts w:asciiTheme="minorHAnsi" w:hAnsiTheme="minorHAnsi"/>
          <w:color w:val="FF0000"/>
          <w:sz w:val="20"/>
          <w:szCs w:val="20"/>
        </w:rPr>
      </w:pPr>
      <w:r w:rsidRPr="00002C53">
        <w:rPr>
          <w:rFonts w:asciiTheme="minorHAnsi" w:hAnsiTheme="minorHAnsi"/>
          <w:noProof/>
          <w:color w:val="FF0000"/>
          <w:sz w:val="20"/>
          <w:szCs w:val="20"/>
        </w:rPr>
        <w:drawing>
          <wp:anchor distT="0" distB="0" distL="114300" distR="114300" simplePos="0" relativeHeight="251533312" behindDoc="0" locked="0" layoutInCell="1" allowOverlap="1">
            <wp:simplePos x="0" y="0"/>
            <wp:positionH relativeFrom="column">
              <wp:posOffset>-20955</wp:posOffset>
            </wp:positionH>
            <wp:positionV relativeFrom="paragraph">
              <wp:posOffset>78740</wp:posOffset>
            </wp:positionV>
            <wp:extent cx="4638675" cy="612775"/>
            <wp:effectExtent l="0" t="0" r="0" b="0"/>
            <wp:wrapNone/>
            <wp:docPr id="738"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66">
                      <a:clrChange>
                        <a:clrFrom>
                          <a:srgbClr val="FFFFF6"/>
                        </a:clrFrom>
                        <a:clrTo>
                          <a:srgbClr val="FFFFF6">
                            <a:alpha val="0"/>
                          </a:srgbClr>
                        </a:clrTo>
                      </a:clrChange>
                      <a:lum bright="-30000"/>
                    </a:blip>
                    <a:srcRect/>
                    <a:stretch>
                      <a:fillRect/>
                    </a:stretch>
                  </pic:blipFill>
                  <pic:spPr>
                    <a:xfrm>
                      <a:off x="0" y="0"/>
                      <a:ext cx="4638907" cy="613317"/>
                    </a:xfrm>
                    <a:prstGeom prst="rect">
                      <a:avLst/>
                    </a:prstGeom>
                  </pic:spPr>
                </pic:pic>
              </a:graphicData>
            </a:graphic>
          </wp:anchor>
        </w:drawing>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Obtener  </w:t>
      </w:r>
      <w:r w:rsidRPr="006860DB">
        <w:rPr>
          <w:rFonts w:asciiTheme="minorHAnsi" w:hAnsiTheme="minorHAnsi"/>
          <w:position w:val="-12"/>
          <w:sz w:val="20"/>
          <w:szCs w:val="20"/>
        </w:rPr>
        <w:object w:dxaOrig="6240" w:dyaOrig="8640">
          <v:shape id="_x0000_i1026" type="#_x0000_t75" style="width:13.4pt;height:18.4pt" o:ole="">
            <v:imagedata r:id="rId67" o:title=""/>
          </v:shape>
          <o:OLEObject Type="Embed" ProgID="Equation.3" ShapeID="_x0000_i1026" DrawAspect="Content" ObjectID="_1238076576" r:id="rId68"/>
        </w:object>
      </w:r>
    </w:p>
    <w:p w:rsidR="00747392" w:rsidRDefault="00747392" w:rsidP="00747392">
      <w:pPr>
        <w:tabs>
          <w:tab w:val="left" w:pos="8240"/>
        </w:tabs>
        <w:rPr>
          <w:rFonts w:asciiTheme="minorHAnsi" w:hAnsiTheme="minorHAnsi"/>
          <w:sz w:val="20"/>
          <w:szCs w:val="20"/>
          <w:u w:val="single"/>
        </w:rPr>
      </w:pPr>
      <w:r w:rsidRPr="006860DB">
        <w:rPr>
          <w:rFonts w:asciiTheme="minorHAnsi" w:hAnsiTheme="minorHAnsi"/>
          <w:noProof/>
          <w:sz w:val="20"/>
          <w:szCs w:val="20"/>
          <w:u w:val="single"/>
        </w:rPr>
        <w:drawing>
          <wp:anchor distT="0" distB="0" distL="114300" distR="114300" simplePos="0" relativeHeight="251573248" behindDoc="0" locked="0" layoutInCell="1" allowOverlap="1">
            <wp:simplePos x="0" y="0"/>
            <wp:positionH relativeFrom="column">
              <wp:posOffset>1387475</wp:posOffset>
            </wp:positionH>
            <wp:positionV relativeFrom="paragraph">
              <wp:posOffset>34290</wp:posOffset>
            </wp:positionV>
            <wp:extent cx="847090" cy="356235"/>
            <wp:effectExtent l="0" t="0" r="0" b="0"/>
            <wp:wrapNone/>
            <wp:docPr id="312"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69">
                      <a:clrChange>
                        <a:clrFrom>
                          <a:srgbClr val="FEFEFE"/>
                        </a:clrFrom>
                        <a:clrTo>
                          <a:srgbClr val="FEFEFE">
                            <a:alpha val="0"/>
                          </a:srgbClr>
                        </a:clrTo>
                      </a:clrChange>
                      <a:lum bright="-30000"/>
                    </a:blip>
                    <a:srcRect/>
                    <a:stretch>
                      <a:fillRect/>
                    </a:stretch>
                  </pic:blipFill>
                  <pic:spPr>
                    <a:xfrm>
                      <a:off x="0" y="0"/>
                      <a:ext cx="846842" cy="357862"/>
                    </a:xfrm>
                    <a:prstGeom prst="rect">
                      <a:avLst/>
                    </a:prstGeom>
                  </pic:spPr>
                </pic:pic>
              </a:graphicData>
            </a:graphic>
          </wp:anchor>
        </w:drawing>
      </w:r>
      <w:r w:rsidRPr="006860DB">
        <w:rPr>
          <w:rFonts w:asciiTheme="minorHAnsi" w:hAnsiTheme="minorHAnsi"/>
          <w:sz w:val="20"/>
          <w:szCs w:val="20"/>
          <w:u w:val="single"/>
        </w:rPr>
        <w:t>Paso 2:</w:t>
      </w: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Obtener</w:t>
      </w:r>
    </w:p>
    <w:p w:rsidR="00747392" w:rsidRDefault="00747392" w:rsidP="00747392">
      <w:pPr>
        <w:tabs>
          <w:tab w:val="left" w:pos="8240"/>
        </w:tabs>
        <w:rPr>
          <w:rFonts w:asciiTheme="minorHAnsi" w:hAnsiTheme="minorHAnsi"/>
          <w:sz w:val="20"/>
          <w:szCs w:val="20"/>
        </w:rPr>
      </w:pPr>
      <w:r w:rsidRPr="00002C53">
        <w:rPr>
          <w:rFonts w:asciiTheme="minorHAnsi" w:hAnsiTheme="minorHAnsi"/>
          <w:color w:val="FF0000"/>
          <w:sz w:val="20"/>
          <w:szCs w:val="20"/>
        </w:rPr>
        <w:t xml:space="preserve">  </w:t>
      </w:r>
      <w:r w:rsidRPr="00002C53">
        <w:rPr>
          <w:rFonts w:asciiTheme="minorHAnsi" w:hAnsiTheme="minorHAnsi"/>
          <w:color w:val="FF0000"/>
          <w:position w:val="-24"/>
          <w:sz w:val="20"/>
          <w:szCs w:val="20"/>
        </w:rPr>
        <w:t xml:space="preserve">     </w:t>
      </w: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Del ábaco obtener  “n”</w:t>
      </w: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Hacer </w:t>
      </w:r>
      <m:oMath>
        <m:acc>
          <m:accPr>
            <m:chr m:val="̅"/>
            <m:ctrlPr>
              <w:rPr>
                <w:rFonts w:ascii="Cambria Math" w:hAnsi="Cambria Math"/>
              </w:rPr>
            </m:ctrlPr>
          </m:accPr>
          <m:e>
            <m:r>
              <w:rPr>
                <w:rFonts w:ascii="Cambria Math" w:hAnsi="Cambria Math"/>
                <w:sz w:val="20"/>
                <w:szCs w:val="20"/>
              </w:rPr>
              <m:t>α</m:t>
            </m:r>
          </m:e>
        </m:acc>
        <m:r>
          <w:rPr>
            <w:rFonts w:ascii="Cambria Math" w:hAnsi="Cambria Math"/>
            <w:sz w:val="20"/>
            <w:szCs w:val="20"/>
          </w:rPr>
          <m:t>=α.n</m:t>
        </m:r>
      </m:oMath>
    </w:p>
    <w:p w:rsidR="00747392" w:rsidRDefault="00747392" w:rsidP="00747392">
      <w:pPr>
        <w:tabs>
          <w:tab w:val="left" w:pos="8240"/>
        </w:tabs>
        <w:rPr>
          <w:rFonts w:asciiTheme="minorHAnsi" w:hAnsiTheme="minorHAnsi"/>
          <w:sz w:val="20"/>
          <w:szCs w:val="20"/>
          <w:u w:val="single"/>
        </w:rPr>
      </w:pPr>
      <w:r w:rsidRPr="006860DB">
        <w:rPr>
          <w:rFonts w:asciiTheme="minorHAnsi" w:hAnsiTheme="minorHAnsi"/>
          <w:sz w:val="20"/>
          <w:szCs w:val="20"/>
          <w:u w:val="single"/>
        </w:rPr>
        <w:t>Paso 3:</w:t>
      </w:r>
    </w:p>
    <w:p w:rsidR="00747392" w:rsidRDefault="00747392" w:rsidP="00747392">
      <w:pPr>
        <w:tabs>
          <w:tab w:val="left" w:pos="8240"/>
        </w:tabs>
        <w:rPr>
          <w:color w:val="FF0000"/>
          <w:u w:val="single"/>
        </w:rPr>
      </w:pPr>
      <w:r w:rsidRPr="002228F7">
        <w:rPr>
          <w:noProof/>
          <w:color w:val="FF0000"/>
          <w:u w:val="single"/>
        </w:rPr>
        <w:drawing>
          <wp:anchor distT="0" distB="0" distL="114300" distR="114300" simplePos="0" relativeHeight="251534336" behindDoc="0" locked="0" layoutInCell="1" allowOverlap="1">
            <wp:simplePos x="0" y="0"/>
            <wp:positionH relativeFrom="column">
              <wp:posOffset>-20955</wp:posOffset>
            </wp:positionH>
            <wp:positionV relativeFrom="paragraph">
              <wp:posOffset>68270</wp:posOffset>
            </wp:positionV>
            <wp:extent cx="3668751" cy="523473"/>
            <wp:effectExtent l="19050" t="0" r="0" b="0"/>
            <wp:wrapNone/>
            <wp:docPr id="808"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70">
                      <a:clrChange>
                        <a:clrFrom>
                          <a:srgbClr val="FFFFFD"/>
                        </a:clrFrom>
                        <a:clrTo>
                          <a:srgbClr val="FFFFFD">
                            <a:alpha val="0"/>
                          </a:srgbClr>
                        </a:clrTo>
                      </a:clrChange>
                      <a:lum bright="-30000"/>
                    </a:blip>
                    <a:srcRect/>
                    <a:stretch>
                      <a:fillRect/>
                    </a:stretch>
                  </pic:blipFill>
                  <pic:spPr>
                    <a:xfrm>
                      <a:off x="0" y="0"/>
                      <a:ext cx="3668751" cy="523473"/>
                    </a:xfrm>
                    <a:prstGeom prst="rect">
                      <a:avLst/>
                    </a:prstGeom>
                  </pic:spPr>
                </pic:pic>
              </a:graphicData>
            </a:graphic>
          </wp:anchor>
        </w:drawing>
      </w:r>
    </w:p>
    <w:p w:rsidR="00747392" w:rsidRDefault="00747392" w:rsidP="00747392">
      <w:pPr>
        <w:tabs>
          <w:tab w:val="left" w:pos="8240"/>
        </w:tabs>
        <w:rPr>
          <w:color w:val="FF0000"/>
          <w:u w:val="single"/>
        </w:rPr>
      </w:pPr>
    </w:p>
    <w:p w:rsidR="00747392" w:rsidRDefault="00747392" w:rsidP="00747392">
      <w:pPr>
        <w:tabs>
          <w:tab w:val="left" w:pos="8240"/>
        </w:tabs>
        <w:rPr>
          <w:u w:val="single"/>
        </w:rPr>
      </w:pPr>
    </w:p>
    <w:p w:rsidR="00747392" w:rsidRDefault="00747392" w:rsidP="00747392">
      <w:pPr>
        <w:tabs>
          <w:tab w:val="left" w:pos="8240"/>
        </w:tabs>
        <w:rPr>
          <w:sz w:val="20"/>
          <w:szCs w:val="20"/>
        </w:rPr>
      </w:pPr>
    </w:p>
    <w:p w:rsidR="00747392" w:rsidRDefault="00747392" w:rsidP="00747392">
      <w:pPr>
        <w:tabs>
          <w:tab w:val="left" w:pos="8240"/>
        </w:tabs>
        <w:rPr>
          <w:rFonts w:asciiTheme="minorHAnsi" w:hAnsiTheme="minorHAnsi"/>
          <w:sz w:val="22"/>
        </w:rPr>
      </w:pPr>
      <w:r w:rsidRPr="006860DB">
        <w:rPr>
          <w:rFonts w:asciiTheme="minorHAnsi" w:hAnsiTheme="minorHAnsi"/>
          <w:sz w:val="22"/>
        </w:rPr>
        <w:t xml:space="preserve">Obtener  </w:t>
      </w:r>
      <w:r w:rsidRPr="006860DB">
        <w:rPr>
          <w:rFonts w:asciiTheme="minorHAnsi" w:hAnsiTheme="minorHAnsi"/>
          <w:position w:val="-12"/>
          <w:sz w:val="22"/>
        </w:rPr>
        <w:object w:dxaOrig="6240" w:dyaOrig="8640">
          <v:shape id="_x0000_i1027" type="#_x0000_t75" style="width:13.4pt;height:18.4pt" o:ole="">
            <v:imagedata r:id="rId67" o:title=""/>
          </v:shape>
          <o:OLEObject Type="Embed" ProgID="Equation.3" ShapeID="_x0000_i1027" DrawAspect="Content" ObjectID="_1238076577" r:id="rId71"/>
        </w:object>
      </w:r>
    </w:p>
    <w:p w:rsidR="00747392" w:rsidRDefault="00747392" w:rsidP="00747392">
      <w:pPr>
        <w:tabs>
          <w:tab w:val="left" w:pos="8240"/>
        </w:tabs>
        <w:rPr>
          <w:rFonts w:asciiTheme="minorHAnsi" w:hAnsiTheme="minorHAnsi"/>
          <w:sz w:val="22"/>
          <w:u w:val="single"/>
        </w:rPr>
      </w:pPr>
      <w:r w:rsidRPr="006860DB">
        <w:rPr>
          <w:rFonts w:asciiTheme="minorHAnsi" w:hAnsiTheme="minorHAnsi"/>
          <w:noProof/>
          <w:sz w:val="22"/>
          <w:u w:val="single"/>
        </w:rPr>
        <w:drawing>
          <wp:anchor distT="0" distB="0" distL="114300" distR="114300" simplePos="0" relativeHeight="251535360" behindDoc="0" locked="0" layoutInCell="1" allowOverlap="1">
            <wp:simplePos x="0" y="0"/>
            <wp:positionH relativeFrom="column">
              <wp:posOffset>1607185</wp:posOffset>
            </wp:positionH>
            <wp:positionV relativeFrom="paragraph">
              <wp:posOffset>85725</wp:posOffset>
            </wp:positionV>
            <wp:extent cx="1873250" cy="367665"/>
            <wp:effectExtent l="0" t="0" r="0" b="0"/>
            <wp:wrapNone/>
            <wp:docPr id="24"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72">
                      <a:clrChange>
                        <a:clrFrom>
                          <a:srgbClr val="FEFFFF"/>
                        </a:clrFrom>
                        <a:clrTo>
                          <a:srgbClr val="FEFFFF">
                            <a:alpha val="0"/>
                          </a:srgbClr>
                        </a:clrTo>
                      </a:clrChange>
                      <a:lum bright="-30000"/>
                    </a:blip>
                    <a:srcRect/>
                    <a:stretch>
                      <a:fillRect/>
                    </a:stretch>
                  </pic:blipFill>
                  <pic:spPr>
                    <a:xfrm>
                      <a:off x="0" y="0"/>
                      <a:ext cx="1873405" cy="367991"/>
                    </a:xfrm>
                    <a:prstGeom prst="rect">
                      <a:avLst/>
                    </a:prstGeom>
                  </pic:spPr>
                </pic:pic>
              </a:graphicData>
            </a:graphic>
          </wp:anchor>
        </w:drawing>
      </w:r>
      <w:r w:rsidRPr="006860DB">
        <w:rPr>
          <w:rFonts w:asciiTheme="minorHAnsi" w:hAnsiTheme="minorHAnsi"/>
          <w:sz w:val="22"/>
          <w:u w:val="single"/>
        </w:rPr>
        <w:t>Paso 4:</w:t>
      </w:r>
    </w:p>
    <w:p w:rsidR="00747392" w:rsidRDefault="00747392" w:rsidP="00747392">
      <w:pPr>
        <w:tabs>
          <w:tab w:val="left" w:pos="8240"/>
        </w:tabs>
        <w:rPr>
          <w:rFonts w:asciiTheme="minorHAnsi" w:hAnsiTheme="minorHAnsi"/>
          <w:sz w:val="22"/>
        </w:rPr>
      </w:pPr>
      <w:r w:rsidRPr="006860DB">
        <w:rPr>
          <w:rFonts w:asciiTheme="minorHAnsi" w:hAnsiTheme="minorHAnsi"/>
          <w:sz w:val="22"/>
        </w:rPr>
        <w:t xml:space="preserve">                            Obtener  </w:t>
      </w:r>
    </w:p>
    <w:p w:rsidR="00747392" w:rsidRDefault="00747392" w:rsidP="00747392">
      <w:pPr>
        <w:tabs>
          <w:tab w:val="left" w:pos="8240"/>
        </w:tabs>
        <w:rPr>
          <w:rFonts w:asciiTheme="minorHAnsi" w:hAnsiTheme="minorHAnsi"/>
          <w:sz w:val="22"/>
          <w:u w:val="single"/>
        </w:rPr>
      </w:pPr>
      <w:r w:rsidRPr="006860DB">
        <w:rPr>
          <w:rFonts w:asciiTheme="minorHAnsi" w:hAnsiTheme="minorHAnsi"/>
          <w:sz w:val="22"/>
          <w:u w:val="single"/>
        </w:rPr>
        <w:t>Paso: 5</w:t>
      </w:r>
    </w:p>
    <w:p w:rsidR="00747392" w:rsidRDefault="003F1FCC" w:rsidP="00747392">
      <w:pPr>
        <w:tabs>
          <w:tab w:val="left" w:pos="8240"/>
        </w:tabs>
      </w:pPr>
      <w:r w:rsidRPr="003F1FCC">
        <w:rPr>
          <w:rFonts w:asciiTheme="minorHAnsi" w:hAnsiTheme="minorHAnsi"/>
          <w:noProof/>
          <w:sz w:val="22"/>
        </w:rPr>
        <w:pict>
          <v:shape id="_x0000_s1335" type="#_x0000_t202" style="position:absolute;margin-left:244.1pt;margin-top:3.35pt;width:262.65pt;height:28.85pt;z-index:251716608" strokecolor="yellow">
            <v:textbox style="mso-next-textbox:#_x0000_s1335">
              <w:txbxContent>
                <w:p w:rsidR="00747392" w:rsidRDefault="00747392" w:rsidP="00747392">
                  <w:pPr>
                    <w:rPr>
                      <w:rFonts w:asciiTheme="minorHAnsi" w:hAnsiTheme="minorHAnsi"/>
                      <w:sz w:val="20"/>
                      <w:szCs w:val="20"/>
                    </w:rPr>
                  </w:pPr>
                  <w:r w:rsidRPr="006860DB">
                    <w:rPr>
                      <w:rFonts w:asciiTheme="minorHAnsi" w:hAnsiTheme="minorHAnsi"/>
                      <w:sz w:val="20"/>
                      <w:szCs w:val="20"/>
                    </w:rPr>
                    <w:t>µ= coeficiente de forma de cresta de vertedero tablas al final</w:t>
                  </w:r>
                </w:p>
              </w:txbxContent>
            </v:textbox>
          </v:shape>
        </w:pict>
      </w:r>
      <w:r w:rsidR="00747392" w:rsidRPr="006860DB">
        <w:rPr>
          <w:noProof/>
        </w:rPr>
        <w:drawing>
          <wp:anchor distT="0" distB="0" distL="114300" distR="114300" simplePos="0" relativeHeight="251536384" behindDoc="0" locked="0" layoutInCell="1" allowOverlap="1">
            <wp:simplePos x="0" y="0"/>
            <wp:positionH relativeFrom="column">
              <wp:posOffset>45720</wp:posOffset>
            </wp:positionH>
            <wp:positionV relativeFrom="paragraph">
              <wp:posOffset>37465</wp:posOffset>
            </wp:positionV>
            <wp:extent cx="2976880" cy="422275"/>
            <wp:effectExtent l="0" t="0" r="0" b="0"/>
            <wp:wrapNone/>
            <wp:docPr id="682"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73">
                      <a:clrChange>
                        <a:clrFrom>
                          <a:srgbClr val="FFFEFF"/>
                        </a:clrFrom>
                        <a:clrTo>
                          <a:srgbClr val="FFFEFF">
                            <a:alpha val="0"/>
                          </a:srgbClr>
                        </a:clrTo>
                      </a:clrChange>
                      <a:lum bright="-30000"/>
                    </a:blip>
                    <a:srcRect/>
                    <a:stretch>
                      <a:fillRect/>
                    </a:stretch>
                  </pic:blipFill>
                  <pic:spPr>
                    <a:xfrm>
                      <a:off x="0" y="0"/>
                      <a:ext cx="2977375" cy="422476"/>
                    </a:xfrm>
                    <a:prstGeom prst="rect">
                      <a:avLst/>
                    </a:prstGeom>
                  </pic:spPr>
                </pic:pic>
              </a:graphicData>
            </a:graphic>
          </wp:anchor>
        </w:drawing>
      </w:r>
    </w:p>
    <w:p w:rsidR="00747392" w:rsidRDefault="00747392" w:rsidP="00747392">
      <w:pPr>
        <w:tabs>
          <w:tab w:val="left" w:pos="8240"/>
        </w:tabs>
      </w:pPr>
    </w:p>
    <w:p w:rsidR="00747392" w:rsidRDefault="00747392" w:rsidP="00747392">
      <w:pPr>
        <w:tabs>
          <w:tab w:val="left" w:pos="8240"/>
        </w:tabs>
      </w:pPr>
    </w:p>
    <w:p w:rsidR="00747392" w:rsidRDefault="00747392" w:rsidP="00747392">
      <w:pPr>
        <w:tabs>
          <w:tab w:val="left" w:pos="8240"/>
        </w:tabs>
        <w:rPr>
          <w:rFonts w:asciiTheme="minorHAnsi" w:hAnsiTheme="minorHAnsi"/>
          <w:sz w:val="20"/>
          <w:szCs w:val="20"/>
        </w:rPr>
      </w:pPr>
      <w:r w:rsidRPr="006860DB">
        <w:rPr>
          <w:rFonts w:asciiTheme="minorHAnsi" w:hAnsiTheme="minorHAnsi"/>
          <w:b/>
          <w:sz w:val="20"/>
          <w:szCs w:val="20"/>
          <w:u w:val="single"/>
        </w:rPr>
        <w:t xml:space="preserve">TERCER METODO: </w:t>
      </w:r>
      <w:r w:rsidRPr="006860DB">
        <w:rPr>
          <w:rFonts w:asciiTheme="minorHAnsi" w:hAnsiTheme="minorHAnsi"/>
          <w:sz w:val="20"/>
          <w:szCs w:val="20"/>
        </w:rPr>
        <w:t>(Fórmula de Di Marchi) solo flujo subcrítico y canales rectangulares</w:t>
      </w: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rPr>
          <w:rFonts w:asciiTheme="minorHAnsi" w:hAnsiTheme="minorHAnsi"/>
          <w:sz w:val="20"/>
          <w:szCs w:val="20"/>
          <w:u w:val="single"/>
        </w:rPr>
      </w:pPr>
      <w:r w:rsidRPr="006860DB">
        <w:rPr>
          <w:rFonts w:asciiTheme="minorHAnsi" w:hAnsiTheme="minorHAnsi"/>
          <w:noProof/>
          <w:sz w:val="20"/>
          <w:szCs w:val="20"/>
          <w:u w:val="single"/>
        </w:rPr>
        <w:drawing>
          <wp:anchor distT="0" distB="0" distL="114300" distR="114300" simplePos="0" relativeHeight="251537408" behindDoc="0" locked="0" layoutInCell="1" allowOverlap="1">
            <wp:simplePos x="0" y="0"/>
            <wp:positionH relativeFrom="column">
              <wp:posOffset>904240</wp:posOffset>
            </wp:positionH>
            <wp:positionV relativeFrom="paragraph">
              <wp:posOffset>137795</wp:posOffset>
            </wp:positionV>
            <wp:extent cx="2397125" cy="433705"/>
            <wp:effectExtent l="0" t="0" r="0" b="0"/>
            <wp:wrapNone/>
            <wp:docPr id="747"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74">
                      <a:clrChange>
                        <a:clrFrom>
                          <a:srgbClr val="FCFFFF"/>
                        </a:clrFrom>
                        <a:clrTo>
                          <a:srgbClr val="FCFFFF">
                            <a:alpha val="0"/>
                          </a:srgbClr>
                        </a:clrTo>
                      </a:clrChange>
                      <a:lum bright="-30000"/>
                    </a:blip>
                    <a:srcRect/>
                    <a:stretch>
                      <a:fillRect/>
                    </a:stretch>
                  </pic:blipFill>
                  <pic:spPr>
                    <a:xfrm>
                      <a:off x="0" y="0"/>
                      <a:ext cx="2397513" cy="434262"/>
                    </a:xfrm>
                    <a:prstGeom prst="rect">
                      <a:avLst/>
                    </a:prstGeom>
                  </pic:spPr>
                </pic:pic>
              </a:graphicData>
            </a:graphic>
          </wp:anchor>
        </w:drawing>
      </w:r>
      <w:r w:rsidRPr="006860DB">
        <w:rPr>
          <w:rFonts w:asciiTheme="minorHAnsi" w:hAnsiTheme="minorHAnsi"/>
          <w:sz w:val="20"/>
          <w:szCs w:val="20"/>
          <w:u w:val="single"/>
        </w:rPr>
        <w:t>Paso 1:</w:t>
      </w: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w:t>
      </w: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rPr>
          <w:rFonts w:asciiTheme="minorHAnsi" w:hAnsiTheme="minorHAnsi"/>
          <w:sz w:val="20"/>
          <w:szCs w:val="20"/>
          <w:u w:val="single"/>
        </w:rPr>
      </w:pPr>
      <w:r w:rsidRPr="006860DB">
        <w:rPr>
          <w:rFonts w:asciiTheme="minorHAnsi" w:hAnsiTheme="minorHAnsi"/>
          <w:noProof/>
          <w:sz w:val="20"/>
          <w:szCs w:val="20"/>
          <w:u w:val="single"/>
        </w:rPr>
        <w:drawing>
          <wp:anchor distT="0" distB="0" distL="114300" distR="114300" simplePos="0" relativeHeight="251538432" behindDoc="0" locked="0" layoutInCell="1" allowOverlap="1">
            <wp:simplePos x="0" y="0"/>
            <wp:positionH relativeFrom="column">
              <wp:posOffset>-55245</wp:posOffset>
            </wp:positionH>
            <wp:positionV relativeFrom="paragraph">
              <wp:posOffset>168275</wp:posOffset>
            </wp:positionV>
            <wp:extent cx="4749800" cy="1181735"/>
            <wp:effectExtent l="0" t="0" r="0" b="0"/>
            <wp:wrapNone/>
            <wp:docPr id="447" name="Dibujo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1.jpg"/>
                    <pic:cNvPicPr>
                      <a:picLocks noChangeAspect="1"/>
                    </pic:cNvPicPr>
                  </pic:nvPicPr>
                  <pic:blipFill>
                    <a:blip r:embed="rId75">
                      <a:clrChange>
                        <a:clrFrom>
                          <a:srgbClr val="FFFFFF"/>
                        </a:clrFrom>
                        <a:clrTo>
                          <a:srgbClr val="FFFFFF">
                            <a:alpha val="0"/>
                          </a:srgbClr>
                        </a:clrTo>
                      </a:clrChange>
                      <a:lum bright="-30000"/>
                    </a:blip>
                    <a:srcRect/>
                    <a:stretch>
                      <a:fillRect/>
                    </a:stretch>
                  </pic:blipFill>
                  <pic:spPr>
                    <a:xfrm>
                      <a:off x="0" y="0"/>
                      <a:ext cx="4750621" cy="1181395"/>
                    </a:xfrm>
                    <a:prstGeom prst="rect">
                      <a:avLst/>
                    </a:prstGeom>
                  </pic:spPr>
                </pic:pic>
              </a:graphicData>
            </a:graphic>
          </wp:anchor>
        </w:drawing>
      </w:r>
      <w:r w:rsidRPr="006860DB">
        <w:rPr>
          <w:rFonts w:asciiTheme="minorHAnsi" w:hAnsiTheme="minorHAnsi"/>
          <w:sz w:val="20"/>
          <w:szCs w:val="20"/>
          <w:u w:val="single"/>
        </w:rPr>
        <w:t>Paso 2:</w:t>
      </w:r>
    </w:p>
    <w:p w:rsidR="00747392" w:rsidRDefault="00747392" w:rsidP="00747392">
      <w:pPr>
        <w:tabs>
          <w:tab w:val="left" w:pos="8240"/>
        </w:tabs>
        <w:rPr>
          <w:rStyle w:val="Textoennegrita"/>
          <w:rFonts w:asciiTheme="minorHAnsi" w:hAnsiTheme="minorHAnsi"/>
          <w:sz w:val="20"/>
          <w:szCs w:val="20"/>
        </w:rPr>
      </w:pPr>
      <w:r w:rsidRPr="006860DB">
        <w:rPr>
          <w:rStyle w:val="Textoennegrita"/>
          <w:rFonts w:asciiTheme="minorHAnsi" w:hAnsiTheme="minorHAnsi"/>
          <w:sz w:val="20"/>
          <w:szCs w:val="20"/>
        </w:rPr>
        <w:t xml:space="preserve">                        </w:t>
      </w:r>
    </w:p>
    <w:p w:rsidR="00747392" w:rsidRDefault="00747392" w:rsidP="00747392">
      <w:pPr>
        <w:tabs>
          <w:tab w:val="left" w:pos="8240"/>
        </w:tabs>
        <w:rPr>
          <w:rStyle w:val="Textoennegrita"/>
          <w:rFonts w:asciiTheme="minorHAnsi" w:hAnsiTheme="minorHAnsi"/>
          <w:sz w:val="20"/>
          <w:szCs w:val="20"/>
        </w:rPr>
      </w:pPr>
    </w:p>
    <w:p w:rsidR="00747392" w:rsidRDefault="00747392" w:rsidP="00747392">
      <w:pPr>
        <w:tabs>
          <w:tab w:val="left" w:pos="8240"/>
        </w:tabs>
        <w:rPr>
          <w:rStyle w:val="Textoennegrita"/>
          <w:rFonts w:asciiTheme="minorHAnsi" w:hAnsiTheme="minorHAnsi"/>
          <w:sz w:val="20"/>
          <w:szCs w:val="20"/>
        </w:rPr>
      </w:pPr>
    </w:p>
    <w:p w:rsidR="00747392" w:rsidRDefault="00747392" w:rsidP="00747392">
      <w:pPr>
        <w:tabs>
          <w:tab w:val="left" w:pos="8240"/>
        </w:tabs>
        <w:rPr>
          <w:rStyle w:val="Textoennegrita"/>
          <w:rFonts w:asciiTheme="minorHAnsi" w:hAnsiTheme="minorHAnsi"/>
          <w:sz w:val="20"/>
          <w:szCs w:val="20"/>
        </w:rPr>
      </w:pPr>
    </w:p>
    <w:p w:rsidR="00747392" w:rsidRDefault="00747392" w:rsidP="00747392">
      <w:pPr>
        <w:tabs>
          <w:tab w:val="left" w:pos="8240"/>
        </w:tabs>
        <w:rPr>
          <w:rStyle w:val="Textoennegrita"/>
          <w:rFonts w:asciiTheme="minorHAnsi" w:hAnsiTheme="minorHAnsi"/>
          <w:sz w:val="20"/>
          <w:szCs w:val="20"/>
        </w:rPr>
      </w:pP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Obtengo  “C”</w:t>
      </w:r>
    </w:p>
    <w:p w:rsidR="00747392" w:rsidRDefault="00747392" w:rsidP="00747392">
      <w:pPr>
        <w:tabs>
          <w:tab w:val="left" w:pos="8240"/>
        </w:tabs>
        <w:rPr>
          <w:rFonts w:asciiTheme="minorHAnsi" w:hAnsiTheme="minorHAnsi"/>
          <w:sz w:val="20"/>
          <w:szCs w:val="20"/>
        </w:rPr>
      </w:pPr>
    </w:p>
    <w:p w:rsidR="00747392" w:rsidRDefault="00747392" w:rsidP="00747392">
      <w:pPr>
        <w:rPr>
          <w:rFonts w:asciiTheme="minorHAnsi" w:hAnsiTheme="minorHAnsi"/>
          <w:sz w:val="20"/>
          <w:szCs w:val="20"/>
        </w:rPr>
      </w:pPr>
      <w:r w:rsidRPr="006860DB">
        <w:rPr>
          <w:rFonts w:asciiTheme="minorHAnsi" w:hAnsiTheme="minorHAnsi"/>
          <w:sz w:val="20"/>
          <w:szCs w:val="20"/>
          <w:u w:val="single"/>
        </w:rPr>
        <w:t>Paso 4:</w:t>
      </w:r>
      <w:r w:rsidRPr="006860DB">
        <w:rPr>
          <w:rFonts w:asciiTheme="minorHAnsi" w:hAnsiTheme="minorHAnsi"/>
          <w:sz w:val="20"/>
          <w:szCs w:val="20"/>
        </w:rPr>
        <w:t xml:space="preserve">     Yo=0.9 (es un valor que tienes que darte para empezar a iterar o el que tu quieras)</w:t>
      </w: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 xml:space="preserve">                         Obtengo  “Eo”</w:t>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color w:val="FF0000"/>
          <w:sz w:val="20"/>
          <w:szCs w:val="20"/>
          <w:u w:val="single"/>
        </w:rPr>
      </w:pPr>
      <w:r w:rsidRPr="00002C53">
        <w:rPr>
          <w:rFonts w:asciiTheme="minorHAnsi" w:hAnsiTheme="minorHAnsi"/>
          <w:noProof/>
          <w:color w:val="FF0000"/>
          <w:sz w:val="20"/>
          <w:szCs w:val="20"/>
          <w:u w:val="single"/>
        </w:rPr>
        <w:drawing>
          <wp:anchor distT="0" distB="0" distL="114300" distR="114300" simplePos="0" relativeHeight="251539456" behindDoc="0" locked="0" layoutInCell="1" allowOverlap="1">
            <wp:simplePos x="0" y="0"/>
            <wp:positionH relativeFrom="column">
              <wp:posOffset>-88167</wp:posOffset>
            </wp:positionH>
            <wp:positionV relativeFrom="paragraph">
              <wp:posOffset>-248</wp:posOffset>
            </wp:positionV>
            <wp:extent cx="4850780" cy="511686"/>
            <wp:effectExtent l="0" t="0" r="0" b="0"/>
            <wp:wrapNone/>
            <wp:docPr id="458" name="Dibujo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2.jpg"/>
                    <pic:cNvPicPr>
                      <a:picLocks noChangeAspect="1"/>
                    </pic:cNvPicPr>
                  </pic:nvPicPr>
                  <pic:blipFill>
                    <a:blip r:embed="rId76">
                      <a:clrChange>
                        <a:clrFrom>
                          <a:srgbClr val="FFFFFF"/>
                        </a:clrFrom>
                        <a:clrTo>
                          <a:srgbClr val="FFFFFF">
                            <a:alpha val="0"/>
                          </a:srgbClr>
                        </a:clrTo>
                      </a:clrChange>
                      <a:lum bright="-30000"/>
                    </a:blip>
                    <a:srcRect/>
                    <a:stretch>
                      <a:fillRect/>
                    </a:stretch>
                  </pic:blipFill>
                  <pic:spPr>
                    <a:xfrm>
                      <a:off x="0" y="0"/>
                      <a:ext cx="4852077" cy="515371"/>
                    </a:xfrm>
                    <a:prstGeom prst="rect">
                      <a:avLst/>
                    </a:prstGeom>
                  </pic:spPr>
                </pic:pic>
              </a:graphicData>
            </a:graphic>
          </wp:anchor>
        </w:drawing>
      </w:r>
    </w:p>
    <w:p w:rsidR="00747392" w:rsidRDefault="00747392" w:rsidP="00747392">
      <w:pPr>
        <w:tabs>
          <w:tab w:val="left" w:pos="8240"/>
        </w:tabs>
        <w:rPr>
          <w:rFonts w:asciiTheme="minorHAnsi" w:hAnsiTheme="minorHAnsi"/>
          <w:color w:val="FF0000"/>
          <w:sz w:val="20"/>
          <w:szCs w:val="20"/>
          <w:u w:val="single"/>
        </w:rPr>
      </w:pPr>
    </w:p>
    <w:p w:rsidR="00747392" w:rsidRDefault="00747392" w:rsidP="00747392">
      <w:pPr>
        <w:tabs>
          <w:tab w:val="left" w:pos="8240"/>
        </w:tabs>
        <w:rPr>
          <w:rFonts w:asciiTheme="minorHAnsi" w:hAnsiTheme="minorHAnsi"/>
          <w:sz w:val="20"/>
          <w:szCs w:val="20"/>
          <w:u w:val="single"/>
        </w:rPr>
      </w:pPr>
    </w:p>
    <w:p w:rsidR="00747392" w:rsidRDefault="00747392" w:rsidP="00747392">
      <w:pPr>
        <w:tabs>
          <w:tab w:val="left" w:pos="8240"/>
        </w:tabs>
        <w:rPr>
          <w:rFonts w:asciiTheme="minorHAnsi" w:hAnsiTheme="minorHAnsi"/>
          <w:sz w:val="20"/>
          <w:szCs w:val="20"/>
        </w:rPr>
      </w:pPr>
      <w:r w:rsidRPr="006860DB">
        <w:rPr>
          <w:rFonts w:asciiTheme="minorHAnsi" w:hAnsiTheme="minorHAnsi"/>
          <w:sz w:val="20"/>
          <w:szCs w:val="20"/>
        </w:rPr>
        <w:t>Obtengo   Xo</w:t>
      </w:r>
    </w:p>
    <w:p w:rsidR="00747392" w:rsidRDefault="00747392" w:rsidP="00747392">
      <w:pPr>
        <w:tabs>
          <w:tab w:val="left" w:pos="8240"/>
        </w:tabs>
        <w:rPr>
          <w:rFonts w:asciiTheme="minorHAnsi" w:hAnsiTheme="minorHAnsi"/>
          <w:color w:val="FF0000"/>
          <w:sz w:val="20"/>
          <w:szCs w:val="20"/>
        </w:rPr>
      </w:pPr>
      <w:r>
        <w:rPr>
          <w:rFonts w:asciiTheme="minorHAnsi" w:hAnsiTheme="minorHAnsi"/>
          <w:noProof/>
          <w:color w:val="FF0000"/>
          <w:sz w:val="20"/>
          <w:szCs w:val="20"/>
        </w:rPr>
        <w:drawing>
          <wp:anchor distT="0" distB="0" distL="114300" distR="114300" simplePos="0" relativeHeight="251540480" behindDoc="0" locked="0" layoutInCell="1" allowOverlap="1">
            <wp:simplePos x="0" y="0"/>
            <wp:positionH relativeFrom="column">
              <wp:posOffset>219710</wp:posOffset>
            </wp:positionH>
            <wp:positionV relativeFrom="paragraph">
              <wp:posOffset>74930</wp:posOffset>
            </wp:positionV>
            <wp:extent cx="3244850" cy="1403985"/>
            <wp:effectExtent l="19050" t="0" r="0" b="0"/>
            <wp:wrapNone/>
            <wp:docPr id="856" name="Dibujo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2.jpg"/>
                    <pic:cNvPicPr>
                      <a:picLocks noChangeAspect="1"/>
                    </pic:cNvPicPr>
                  </pic:nvPicPr>
                  <pic:blipFill>
                    <a:blip r:embed="rId77">
                      <a:clrChange>
                        <a:clrFrom>
                          <a:srgbClr val="FFFFFF"/>
                        </a:clrFrom>
                        <a:clrTo>
                          <a:srgbClr val="FFFFFF">
                            <a:alpha val="0"/>
                          </a:srgbClr>
                        </a:clrTo>
                      </a:clrChange>
                      <a:lum bright="-30000"/>
                    </a:blip>
                    <a:srcRect/>
                    <a:stretch>
                      <a:fillRect/>
                    </a:stretch>
                  </pic:blipFill>
                  <pic:spPr>
                    <a:xfrm>
                      <a:off x="0" y="0"/>
                      <a:ext cx="3254394" cy="1410320"/>
                    </a:xfrm>
                    <a:prstGeom prst="rect">
                      <a:avLst/>
                    </a:prstGeom>
                  </pic:spPr>
                </pic:pic>
              </a:graphicData>
            </a:graphic>
          </wp:anchor>
        </w:drawing>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ind w:left="720"/>
        <w:jc w:val="both"/>
        <w:rPr>
          <w:color w:val="FF0000"/>
        </w:rPr>
      </w:pPr>
    </w:p>
    <w:p w:rsidR="00747392" w:rsidRDefault="00747392" w:rsidP="00747392">
      <w:pPr>
        <w:tabs>
          <w:tab w:val="left" w:pos="8240"/>
        </w:tabs>
        <w:ind w:left="720"/>
        <w:jc w:val="both"/>
        <w:rPr>
          <w:color w:val="FF0000"/>
        </w:rPr>
      </w:pPr>
    </w:p>
    <w:p w:rsidR="00747392" w:rsidRDefault="00747392" w:rsidP="00747392">
      <w:pPr>
        <w:tabs>
          <w:tab w:val="left" w:pos="8240"/>
        </w:tabs>
        <w:ind w:left="720"/>
        <w:jc w:val="both"/>
        <w:rPr>
          <w:color w:val="FF0000"/>
        </w:rPr>
      </w:pPr>
    </w:p>
    <w:p w:rsidR="00747392" w:rsidRDefault="00747392" w:rsidP="00747392">
      <w:pPr>
        <w:tabs>
          <w:tab w:val="left" w:pos="8240"/>
        </w:tabs>
        <w:ind w:left="720"/>
        <w:jc w:val="both"/>
        <w:rPr>
          <w:color w:val="FF0000"/>
        </w:rPr>
      </w:pPr>
    </w:p>
    <w:p w:rsidR="00747392" w:rsidRDefault="00747392" w:rsidP="00747392">
      <w:pPr>
        <w:tabs>
          <w:tab w:val="left" w:pos="8240"/>
        </w:tabs>
        <w:ind w:left="720"/>
        <w:jc w:val="both"/>
        <w:rPr>
          <w:color w:val="FF0000"/>
        </w:rPr>
      </w:pPr>
    </w:p>
    <w:p w:rsidR="00747392" w:rsidRDefault="00747392" w:rsidP="00747392">
      <w:pPr>
        <w:numPr>
          <w:ilvl w:val="0"/>
          <w:numId w:val="1"/>
        </w:numPr>
        <w:tabs>
          <w:tab w:val="left" w:pos="8240"/>
        </w:tabs>
        <w:jc w:val="both"/>
        <w:rPr>
          <w:rFonts w:asciiTheme="minorHAnsi" w:hAnsiTheme="minorHAnsi"/>
          <w:sz w:val="20"/>
          <w:szCs w:val="20"/>
        </w:rPr>
      </w:pPr>
      <w:r w:rsidRPr="006860DB">
        <w:rPr>
          <w:rFonts w:asciiTheme="minorHAnsi" w:hAnsiTheme="minorHAnsi"/>
          <w:sz w:val="20"/>
          <w:szCs w:val="20"/>
        </w:rPr>
        <w:t>compara las longitudes calculadas y si son diferentes vuelves a iterar (consejo escribí las ecuaciones con los datos correspondientes o hace alguna relación para obtener esos datos y lo iteras de uno solo en tu calculadora hp)</w:t>
      </w:r>
    </w:p>
    <w:p w:rsidR="00747392" w:rsidRDefault="00747392" w:rsidP="00747392">
      <w:pPr>
        <w:numPr>
          <w:ilvl w:val="0"/>
          <w:numId w:val="1"/>
        </w:numPr>
        <w:tabs>
          <w:tab w:val="left" w:pos="8240"/>
        </w:tabs>
        <w:jc w:val="both"/>
        <w:rPr>
          <w:rFonts w:asciiTheme="minorHAnsi" w:hAnsiTheme="minorHAnsi"/>
          <w:sz w:val="20"/>
          <w:szCs w:val="20"/>
        </w:rPr>
      </w:pPr>
      <w:r w:rsidRPr="006860DB">
        <w:rPr>
          <w:rFonts w:asciiTheme="minorHAnsi" w:hAnsiTheme="minorHAnsi"/>
          <w:sz w:val="20"/>
          <w:szCs w:val="20"/>
        </w:rPr>
        <w:t>si quieres resultados con gran exactitud te recomiendo el método 1</w:t>
      </w:r>
    </w:p>
    <w:p w:rsidR="00747392" w:rsidRDefault="00747392" w:rsidP="00747392">
      <w:pPr>
        <w:numPr>
          <w:ilvl w:val="0"/>
          <w:numId w:val="1"/>
        </w:numPr>
        <w:tabs>
          <w:tab w:val="left" w:pos="8240"/>
        </w:tabs>
        <w:jc w:val="both"/>
        <w:rPr>
          <w:rFonts w:asciiTheme="minorHAnsi" w:hAnsiTheme="minorHAnsi"/>
          <w:sz w:val="20"/>
          <w:szCs w:val="20"/>
        </w:rPr>
      </w:pPr>
      <w:r w:rsidRPr="006860DB">
        <w:rPr>
          <w:rFonts w:asciiTheme="minorHAnsi" w:hAnsiTheme="minorHAnsi"/>
          <w:sz w:val="20"/>
          <w:szCs w:val="20"/>
        </w:rPr>
        <w:t>puedes bajar de Internet diferentes programas de mi autoría solo (calculadoras hp)</w:t>
      </w: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color w:val="FF0000"/>
          <w:sz w:val="20"/>
          <w:szCs w:val="20"/>
        </w:rPr>
      </w:pPr>
      <w:r w:rsidRPr="00002C53">
        <w:rPr>
          <w:noProof/>
          <w:color w:val="FF0000"/>
          <w:sz w:val="20"/>
          <w:szCs w:val="20"/>
        </w:rPr>
        <w:lastRenderedPageBreak/>
        <w:drawing>
          <wp:anchor distT="0" distB="0" distL="114300" distR="114300" simplePos="0" relativeHeight="251541504" behindDoc="0" locked="0" layoutInCell="1" allowOverlap="1">
            <wp:simplePos x="0" y="0"/>
            <wp:positionH relativeFrom="column">
              <wp:posOffset>-276225</wp:posOffset>
            </wp:positionH>
            <wp:positionV relativeFrom="paragraph">
              <wp:posOffset>85725</wp:posOffset>
            </wp:positionV>
            <wp:extent cx="4437380" cy="5653405"/>
            <wp:effectExtent l="0" t="635" r="635" b="0"/>
            <wp:wrapNone/>
            <wp:docPr id="755" name="Imagen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78">
                      <a:clrChange>
                        <a:clrFrom>
                          <a:srgbClr val="000000"/>
                        </a:clrFrom>
                        <a:clrTo>
                          <a:srgbClr val="000000">
                            <a:alpha val="0"/>
                          </a:srgbClr>
                        </a:clrTo>
                      </a:clrChange>
                    </a:blip>
                    <a:srcRect/>
                    <a:stretch>
                      <a:fillRect/>
                    </a:stretch>
                  </pic:blipFill>
                  <pic:spPr bwMode="auto">
                    <a:xfrm>
                      <a:off x="0" y="0"/>
                      <a:ext cx="4437380" cy="5653405"/>
                    </a:xfrm>
                    <a:prstGeom prst="rect">
                      <a:avLst/>
                    </a:prstGeom>
                    <a:noFill/>
                    <a:ln w="9525" cap="flat" cmpd="sng" algn="ctr">
                      <a:noFill/>
                      <a:prstDash val="solid"/>
                      <a:miter lim="800000"/>
                      <a:headEnd type="none" w="med" len="med"/>
                      <a:tailEnd type="none" w="med" len="med"/>
                    </a:ln>
                    <a:effectLst/>
                  </pic:spPr>
                </pic:pic>
              </a:graphicData>
            </a:graphic>
          </wp:anchor>
        </w:drawing>
      </w:r>
      <w:r w:rsidRPr="00002C53">
        <w:rPr>
          <w:rFonts w:asciiTheme="minorHAnsi" w:hAnsiTheme="minorHAnsi"/>
          <w:b/>
          <w:color w:val="FF0000"/>
          <w:sz w:val="20"/>
          <w:szCs w:val="20"/>
          <w:u w:val="single"/>
        </w:rPr>
        <w:t>ABACO PARA VERTEDERO POR EL SEGUNDO METODO</w:t>
      </w:r>
      <w:r w:rsidRPr="002228F7">
        <w:rPr>
          <w:color w:val="FF0000"/>
          <w:sz w:val="20"/>
          <w:szCs w:val="20"/>
        </w:rPr>
        <w:t xml:space="preserve"> </w:t>
      </w:r>
      <w:r w:rsidRPr="006860DB">
        <w:rPr>
          <w:sz w:val="20"/>
          <w:szCs w:val="20"/>
        </w:rPr>
        <w:t>(recordad solo canal rectangular)</w:t>
      </w:r>
    </w:p>
    <w:p w:rsidR="00747392" w:rsidRDefault="00747392" w:rsidP="00747392">
      <w:pPr>
        <w:tabs>
          <w:tab w:val="left" w:pos="8240"/>
        </w:tabs>
        <w:rPr>
          <w:color w:val="FF0000"/>
        </w:rPr>
      </w:pPr>
    </w:p>
    <w:p w:rsidR="00747392" w:rsidRDefault="003F1FCC" w:rsidP="00747392">
      <w:pPr>
        <w:tabs>
          <w:tab w:val="left" w:pos="8240"/>
        </w:tabs>
        <w:rPr>
          <w:color w:val="FF0000"/>
        </w:rPr>
      </w:pPr>
      <w:r>
        <w:rPr>
          <w:noProof/>
          <w:color w:val="FF0000"/>
        </w:rPr>
        <w:pict>
          <v:shape id="_x0000_s1351" type="#_x0000_t202" style="position:absolute;margin-left:326.9pt;margin-top:7.1pt;width:172.1pt;height:194.95pt;z-index:251732992" stroked="f">
            <v:textbox style="mso-next-textbox:#_x0000_s1351">
              <w:txbxContent>
                <w:p w:rsidR="00747392" w:rsidRDefault="00747392" w:rsidP="00747392">
                  <w:pPr>
                    <w:rPr>
                      <w:rStyle w:val="Textoennegrita"/>
                      <w:b w:val="0"/>
                      <w:sz w:val="20"/>
                      <w:szCs w:val="20"/>
                    </w:rPr>
                  </w:pPr>
                  <w:r w:rsidRPr="006860DB">
                    <w:rPr>
                      <w:sz w:val="20"/>
                      <w:szCs w:val="20"/>
                    </w:rPr>
                    <w:t xml:space="preserve">Las ordenadas son     </w:t>
                  </w:r>
                  <m:oMath>
                    <m:f>
                      <m:fPr>
                        <m:ctrlPr>
                          <w:rPr>
                            <w:rFonts w:ascii="Cambria Math" w:hAnsi="Cambria Math"/>
                          </w:rPr>
                        </m:ctrlPr>
                      </m:fPr>
                      <m:num>
                        <m:r>
                          <m:rPr>
                            <m:sty m:val="bi"/>
                          </m:rPr>
                          <w:rPr>
                            <w:rStyle w:val="Textoennegrita"/>
                            <w:rFonts w:ascii="Cambria Math" w:hAnsi="Cambria Math"/>
                            <w:color w:val="0070C0"/>
                            <w:sz w:val="28"/>
                            <w:szCs w:val="28"/>
                          </w:rPr>
                          <m:t>hm</m:t>
                        </m:r>
                      </m:num>
                      <m:den>
                        <m:r>
                          <m:rPr>
                            <m:sty m:val="bi"/>
                          </m:rPr>
                          <w:rPr>
                            <w:rStyle w:val="Textoennegrita"/>
                            <w:rFonts w:ascii="Cambria Math" w:hAnsi="Cambria Math"/>
                            <w:color w:val="0070C0"/>
                            <w:sz w:val="28"/>
                            <w:szCs w:val="28"/>
                          </w:rPr>
                          <m:t>hm+w</m:t>
                        </m:r>
                      </m:den>
                    </m:f>
                  </m:oMath>
                </w:p>
                <w:p w:rsidR="00747392" w:rsidRDefault="00747392" w:rsidP="00747392">
                  <w:pPr>
                    <w:rPr>
                      <w:sz w:val="20"/>
                      <w:szCs w:val="20"/>
                    </w:rPr>
                  </w:pPr>
                  <w:r w:rsidRPr="006860DB">
                    <w:rPr>
                      <w:rStyle w:val="Textoennegrita"/>
                      <w:b w:val="0"/>
                      <w:sz w:val="20"/>
                      <w:szCs w:val="20"/>
                    </w:rPr>
                    <w:t xml:space="preserve">Las abscisas son  “n” </w:t>
                  </w:r>
                </w:p>
                <w:p w:rsidR="00747392" w:rsidRDefault="00747392" w:rsidP="00747392">
                  <w:pPr>
                    <w:rPr>
                      <w:rStyle w:val="Textoennegrita"/>
                      <w:b w:val="0"/>
                      <w:sz w:val="20"/>
                      <w:szCs w:val="20"/>
                    </w:rPr>
                  </w:pPr>
                </w:p>
                <w:p w:rsidR="00747392" w:rsidRDefault="00747392" w:rsidP="00747392">
                  <w:pPr>
                    <w:rPr>
                      <w:rStyle w:val="Textoennegrita"/>
                      <w:b w:val="0"/>
                      <w:sz w:val="20"/>
                      <w:szCs w:val="20"/>
                    </w:rPr>
                  </w:pPr>
                  <w:r w:rsidRPr="006860DB">
                    <w:rPr>
                      <w:rStyle w:val="Textoennegrita"/>
                      <w:b w:val="0"/>
                      <w:sz w:val="20"/>
                      <w:szCs w:val="20"/>
                    </w:rPr>
                    <w:t xml:space="preserve">Si  </w:t>
                  </w:r>
                  <m:oMath>
                    <m:f>
                      <m:fPr>
                        <m:ctrlPr>
                          <w:rPr>
                            <w:rFonts w:ascii="Cambria Math" w:hAnsi="Cambria Math"/>
                          </w:rPr>
                        </m:ctrlPr>
                      </m:fPr>
                      <m:num>
                        <m:r>
                          <m:rPr>
                            <m:sty m:val="bi"/>
                          </m:rPr>
                          <w:rPr>
                            <w:rStyle w:val="Textoennegrita"/>
                            <w:rFonts w:ascii="Cambria Math" w:hAnsi="Cambria Math"/>
                            <w:color w:val="0070C0"/>
                            <w:sz w:val="22"/>
                            <w:szCs w:val="22"/>
                          </w:rPr>
                          <m:t>hm</m:t>
                        </m:r>
                      </m:num>
                      <m:den>
                        <m:r>
                          <m:rPr>
                            <m:sty m:val="bi"/>
                          </m:rPr>
                          <w:rPr>
                            <w:rStyle w:val="Textoennegrita"/>
                            <w:rFonts w:ascii="Cambria Math" w:hAnsi="Cambria Math"/>
                            <w:color w:val="0070C0"/>
                            <w:sz w:val="22"/>
                            <w:szCs w:val="22"/>
                          </w:rPr>
                          <m:t>hm+w</m:t>
                        </m:r>
                      </m:den>
                    </m:f>
                    <m:r>
                      <m:rPr>
                        <m:sty m:val="bi"/>
                      </m:rPr>
                      <w:rPr>
                        <w:rStyle w:val="Textoennegrita"/>
                        <w:rFonts w:ascii="Cambria Math" w:hAnsi="Cambria Math"/>
                        <w:color w:val="0070C0"/>
                        <w:sz w:val="22"/>
                        <w:szCs w:val="22"/>
                      </w:rPr>
                      <m:t>&gt;0.30</m:t>
                    </m:r>
                  </m:oMath>
                  <w:r w:rsidRPr="006860DB">
                    <w:rPr>
                      <w:rStyle w:val="Textoennegrita"/>
                      <w:b w:val="0"/>
                      <w:sz w:val="20"/>
                      <w:szCs w:val="20"/>
                    </w:rPr>
                    <w:t xml:space="preserve">  </w:t>
                  </w:r>
                </w:p>
                <w:p w:rsidR="00747392" w:rsidRDefault="00747392" w:rsidP="00747392">
                  <w:pPr>
                    <w:rPr>
                      <w:rStyle w:val="Textoennegrita"/>
                      <w:b w:val="0"/>
                      <w:sz w:val="20"/>
                      <w:szCs w:val="20"/>
                    </w:rPr>
                  </w:pPr>
                  <w:r w:rsidRPr="006860DB">
                    <w:rPr>
                      <w:rStyle w:val="Textoennegrita"/>
                      <w:b w:val="0"/>
                      <w:sz w:val="20"/>
                      <w:szCs w:val="20"/>
                    </w:rPr>
                    <w:t>entonces se toma ese valor de 0.30 porque para valores mayores a ese se mantiene constante</w:t>
                  </w:r>
                </w:p>
                <w:p w:rsidR="00747392" w:rsidRDefault="00747392" w:rsidP="00747392">
                  <w:pPr>
                    <w:rPr>
                      <w:rStyle w:val="Textoennegrita"/>
                      <w:b w:val="0"/>
                      <w:sz w:val="20"/>
                      <w:szCs w:val="20"/>
                    </w:rPr>
                  </w:pPr>
                </w:p>
                <w:p w:rsidR="00747392" w:rsidRDefault="00747392" w:rsidP="00747392">
                  <w:pPr>
                    <w:rPr>
                      <w:rStyle w:val="Textoennegrita"/>
                      <w:b w:val="0"/>
                      <w:sz w:val="20"/>
                      <w:szCs w:val="20"/>
                    </w:rPr>
                  </w:pPr>
                  <w:r w:rsidRPr="006860DB">
                    <w:rPr>
                      <w:rStyle w:val="Textoennegrita"/>
                      <w:b w:val="0"/>
                      <w:sz w:val="20"/>
                      <w:szCs w:val="20"/>
                    </w:rPr>
                    <w:t xml:space="preserve">Las curvas </w:t>
                  </w:r>
                  <w:r w:rsidRPr="006860DB">
                    <w:rPr>
                      <w:rStyle w:val="Textoennegrita"/>
                      <w:b w:val="0"/>
                      <w:bCs w:val="0"/>
                      <w:position w:val="-10"/>
                      <w:sz w:val="20"/>
                      <w:szCs w:val="20"/>
                    </w:rPr>
                    <w:t xml:space="preserve">Q1=0 </w:t>
                  </w:r>
                  <w:r w:rsidRPr="006860DB">
                    <w:rPr>
                      <w:rStyle w:val="Textoennegrita"/>
                      <w:b w:val="0"/>
                      <w:sz w:val="20"/>
                      <w:szCs w:val="20"/>
                    </w:rPr>
                    <w:t xml:space="preserve"> es para vertedores frontales</w:t>
                  </w:r>
                </w:p>
                <w:p w:rsidR="00747392" w:rsidRDefault="00747392" w:rsidP="00747392">
                  <w:pPr>
                    <w:rPr>
                      <w:rStyle w:val="Textoennegrita"/>
                      <w:b w:val="0"/>
                      <w:sz w:val="20"/>
                      <w:szCs w:val="20"/>
                    </w:rPr>
                  </w:pPr>
                </w:p>
                <w:p w:rsidR="00747392" w:rsidRDefault="00747392" w:rsidP="00747392">
                  <w:pPr>
                    <w:rPr>
                      <w:sz w:val="20"/>
                      <w:szCs w:val="20"/>
                    </w:rPr>
                  </w:pPr>
                  <w:r w:rsidRPr="006860DB">
                    <w:rPr>
                      <w:rStyle w:val="Textoennegrita"/>
                      <w:b w:val="0"/>
                      <w:sz w:val="20"/>
                      <w:szCs w:val="20"/>
                    </w:rPr>
                    <w:t xml:space="preserve">Las curvas </w:t>
                  </w:r>
                  <w:r w:rsidRPr="006860DB">
                    <w:rPr>
                      <w:rStyle w:val="Textoennegrita"/>
                      <w:b w:val="0"/>
                      <w:bCs w:val="0"/>
                      <w:position w:val="-10"/>
                      <w:sz w:val="20"/>
                      <w:szCs w:val="20"/>
                    </w:rPr>
                    <w:t xml:space="preserve"> Q1&gt;0 </w:t>
                  </w:r>
                  <w:r w:rsidRPr="006860DB">
                    <w:rPr>
                      <w:rStyle w:val="Textoennegrita"/>
                      <w:b w:val="0"/>
                      <w:sz w:val="20"/>
                      <w:szCs w:val="20"/>
                    </w:rPr>
                    <w:t xml:space="preserve"> es para vertedores laterales</w:t>
                  </w:r>
                </w:p>
                <w:p w:rsidR="00747392" w:rsidRDefault="00747392" w:rsidP="00747392">
                  <w:pPr>
                    <w:rPr>
                      <w:rStyle w:val="Textoennegrita"/>
                      <w:b w:val="0"/>
                    </w:rPr>
                  </w:pPr>
                </w:p>
                <w:p w:rsidR="00747392" w:rsidRDefault="00747392" w:rsidP="00747392">
                  <w:pPr>
                    <w:rPr>
                      <w:rStyle w:val="Textoennegrita"/>
                      <w:b w:val="0"/>
                    </w:rPr>
                  </w:pPr>
                </w:p>
              </w:txbxContent>
            </v:textbox>
          </v:shape>
        </w:pict>
      </w: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7130"/>
        </w:tabs>
        <w:rPr>
          <w:color w:val="FF0000"/>
        </w:rPr>
      </w:pPr>
      <w:r w:rsidRPr="002228F7">
        <w:rPr>
          <w:color w:val="FF0000"/>
        </w:rPr>
        <w:tab/>
      </w: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r w:rsidRPr="002228F7">
        <w:rPr>
          <w:noProof/>
          <w:color w:val="FF0000"/>
        </w:rPr>
        <w:drawing>
          <wp:anchor distT="0" distB="0" distL="114300" distR="114300" simplePos="0" relativeHeight="251542528" behindDoc="0" locked="0" layoutInCell="1" allowOverlap="1">
            <wp:simplePos x="0" y="0"/>
            <wp:positionH relativeFrom="column">
              <wp:posOffset>57289</wp:posOffset>
            </wp:positionH>
            <wp:positionV relativeFrom="paragraph">
              <wp:posOffset>37465</wp:posOffset>
            </wp:positionV>
            <wp:extent cx="4493307" cy="2207942"/>
            <wp:effectExtent l="0" t="0" r="969" b="334"/>
            <wp:wrapNone/>
            <wp:docPr id="27" name="Imagen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79">
                      <a:clrChange>
                        <a:clrFrom>
                          <a:srgbClr val="000000"/>
                        </a:clrFrom>
                        <a:clrTo>
                          <a:srgbClr val="000000">
                            <a:alpha val="0"/>
                          </a:srgbClr>
                        </a:clrTo>
                      </a:clrChange>
                    </a:blip>
                    <a:srcRect l="5304" t="10440" r="8963" b="18423"/>
                    <a:stretch>
                      <a:fillRect/>
                    </a:stretch>
                  </pic:blipFill>
                  <pic:spPr bwMode="auto">
                    <a:xfrm>
                      <a:off x="0" y="0"/>
                      <a:ext cx="4493307" cy="2207942"/>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color w:val="FF0000"/>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p>
    <w:p w:rsidR="00747392" w:rsidRDefault="00747392" w:rsidP="00747392">
      <w:pPr>
        <w:tabs>
          <w:tab w:val="left" w:pos="8240"/>
        </w:tabs>
        <w:rPr>
          <w:rFonts w:asciiTheme="minorHAnsi" w:hAnsiTheme="minorHAnsi"/>
          <w:b/>
          <w:color w:val="FF0000"/>
          <w:sz w:val="20"/>
          <w:szCs w:val="20"/>
          <w:u w:val="single"/>
        </w:rPr>
      </w:pPr>
      <w:r w:rsidRPr="00002C53">
        <w:rPr>
          <w:rFonts w:asciiTheme="minorHAnsi" w:hAnsiTheme="minorHAnsi"/>
          <w:b/>
          <w:color w:val="FF0000"/>
          <w:sz w:val="20"/>
          <w:szCs w:val="20"/>
          <w:u w:val="single"/>
        </w:rPr>
        <w:lastRenderedPageBreak/>
        <w:t>VERTEDEROS FRONTALES:</w:t>
      </w:r>
    </w:p>
    <w:p w:rsidR="00747392" w:rsidRDefault="00747392" w:rsidP="00747392">
      <w:pPr>
        <w:tabs>
          <w:tab w:val="left" w:pos="8240"/>
        </w:tabs>
        <w:rPr>
          <w:color w:val="FF0000"/>
          <w:u w:val="single"/>
        </w:rPr>
      </w:pPr>
    </w:p>
    <w:p w:rsidR="00747392" w:rsidRDefault="003F1FCC" w:rsidP="00747392">
      <w:pPr>
        <w:tabs>
          <w:tab w:val="left" w:pos="8240"/>
        </w:tabs>
        <w:rPr>
          <w:rFonts w:asciiTheme="minorHAnsi" w:hAnsiTheme="minorHAnsi"/>
          <w:sz w:val="20"/>
          <w:szCs w:val="20"/>
          <w:u w:val="single"/>
        </w:rPr>
      </w:pPr>
      <w:r w:rsidRPr="003F1FCC">
        <w:rPr>
          <w:rFonts w:asciiTheme="minorHAnsi" w:hAnsiTheme="minorHAnsi"/>
          <w:noProof/>
          <w:sz w:val="20"/>
          <w:szCs w:val="20"/>
        </w:rPr>
        <w:pict>
          <v:shape id="_x0000_s1336" type="#_x0000_t202" style="position:absolute;margin-left:248.05pt;margin-top:6.75pt;width:220.95pt;height:93.6pt;z-index:251717632" stroked="f">
            <v:textbox>
              <w:txbxContent>
                <w:p w:rsidR="00747392" w:rsidRPr="00635811" w:rsidRDefault="00747392" w:rsidP="00747392">
                  <w:pPr>
                    <w:rPr>
                      <w:rStyle w:val="Textoennegrita"/>
                      <w:b w:val="0"/>
                      <w:color w:val="0070C0"/>
                      <w:sz w:val="20"/>
                      <w:szCs w:val="20"/>
                    </w:rPr>
                  </w:pPr>
                  <m:oMathPara>
                    <m:oMathParaPr>
                      <m:jc m:val="left"/>
                    </m:oMathParaPr>
                    <m:oMath>
                      <m:r>
                        <m:rPr>
                          <m:sty m:val="bi"/>
                        </m:rPr>
                        <w:rPr>
                          <w:rStyle w:val="Textoennegrita"/>
                          <w:rFonts w:ascii="Cambria Math" w:hAnsi="Cambria Math"/>
                          <w:color w:val="0070C0"/>
                          <w:sz w:val="20"/>
                          <w:szCs w:val="20"/>
                        </w:rPr>
                        <m:t>Qv=1.8</m:t>
                      </m:r>
                      <m:d>
                        <m:dPr>
                          <m:ctrlPr>
                            <w:rPr>
                              <w:rFonts w:ascii="Cambria Math" w:hAnsi="Cambria Math"/>
                              <w:color w:val="0070C0"/>
                            </w:rPr>
                          </m:ctrlPr>
                        </m:dPr>
                        <m:e>
                          <m:r>
                            <m:rPr>
                              <m:sty m:val="bi"/>
                            </m:rPr>
                            <w:rPr>
                              <w:rStyle w:val="Textoennegrita"/>
                              <w:rFonts w:ascii="Cambria Math" w:hAnsi="Cambria Math"/>
                              <w:color w:val="0070C0"/>
                              <w:sz w:val="20"/>
                              <w:szCs w:val="20"/>
                            </w:rPr>
                            <m:t>L-0.2</m:t>
                          </m:r>
                          <m:r>
                            <m:rPr>
                              <m:sty m:val="bi"/>
                            </m:rPr>
                            <w:rPr>
                              <w:rStyle w:val="Textoennegrita"/>
                              <w:rFonts w:ascii="Cambria Math" w:hAnsi="Cambria Math"/>
                              <w:color w:val="0070C0"/>
                              <w:sz w:val="20"/>
                              <w:szCs w:val="20"/>
                            </w:rPr>
                            <m:t>h</m:t>
                          </m:r>
                        </m:e>
                      </m:d>
                      <m:r>
                        <m:rPr>
                          <m:sty m:val="bi"/>
                        </m:rPr>
                        <w:rPr>
                          <w:rStyle w:val="Textoennegrita"/>
                          <w:rFonts w:ascii="Cambria Math" w:hAnsi="Cambria Math"/>
                          <w:color w:val="0070C0"/>
                          <w:sz w:val="20"/>
                          <w:szCs w:val="20"/>
                        </w:rPr>
                        <m:t>.</m:t>
                      </m:r>
                      <m:sSup>
                        <m:sSupPr>
                          <m:ctrlPr>
                            <w:rPr>
                              <w:rFonts w:ascii="Cambria Math" w:hAnsi="Cambria Math"/>
                              <w:color w:val="0070C0"/>
                            </w:rPr>
                          </m:ctrlPr>
                        </m:sSupPr>
                        <m:e>
                          <m:r>
                            <m:rPr>
                              <m:sty m:val="bi"/>
                            </m:rPr>
                            <w:rPr>
                              <w:rStyle w:val="Textoennegrita"/>
                              <w:rFonts w:ascii="Cambria Math" w:hAnsi="Cambria Math"/>
                              <w:color w:val="0070C0"/>
                              <w:sz w:val="20"/>
                              <w:szCs w:val="20"/>
                            </w:rPr>
                            <m:t>h</m:t>
                          </m:r>
                        </m:e>
                        <m:sup>
                          <m:r>
                            <m:rPr>
                              <m:sty m:val="bi"/>
                            </m:rPr>
                            <w:rPr>
                              <w:rStyle w:val="Textoennegrita"/>
                              <w:rFonts w:ascii="Cambria Math" w:hAnsi="Cambria Math"/>
                              <w:color w:val="0070C0"/>
                              <w:sz w:val="20"/>
                              <w:szCs w:val="20"/>
                            </w:rPr>
                            <m:t>1.5</m:t>
                          </m:r>
                        </m:sup>
                      </m:sSup>
                    </m:oMath>
                  </m:oMathPara>
                </w:p>
                <w:p w:rsidR="00747392" w:rsidRDefault="00747392" w:rsidP="00747392">
                  <w:pPr>
                    <w:rPr>
                      <w:rStyle w:val="Textoennegrita"/>
                      <w:color w:val="FF0000"/>
                      <w:sz w:val="20"/>
                      <w:szCs w:val="2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1018"/>
                    <w:gridCol w:w="1096"/>
                    <w:gridCol w:w="2096"/>
                  </w:tblGrid>
                  <w:tr w:rsidR="00747392" w:rsidRPr="000C5D38" w:rsidTr="009C7A45">
                    <w:tc>
                      <w:tcPr>
                        <w:tcW w:w="0" w:type="auto"/>
                        <w:gridSpan w:val="3"/>
                      </w:tcPr>
                      <w:p w:rsidR="00747392" w:rsidRDefault="00747392">
                        <w:pPr>
                          <w:tabs>
                            <w:tab w:val="left" w:pos="8240"/>
                          </w:tabs>
                          <w:rPr>
                            <w:sz w:val="20"/>
                            <w:szCs w:val="20"/>
                          </w:rPr>
                        </w:pPr>
                        <w:r w:rsidRPr="006860DB">
                          <w:rPr>
                            <w:sz w:val="20"/>
                            <w:szCs w:val="20"/>
                          </w:rPr>
                          <w:t>RECOMENDACIONES</w:t>
                        </w:r>
                      </w:p>
                    </w:tc>
                  </w:tr>
                  <w:tr w:rsidR="00747392" w:rsidRPr="000C5D38" w:rsidTr="009C7A45">
                    <w:tc>
                      <w:tcPr>
                        <w:tcW w:w="0" w:type="auto"/>
                      </w:tcPr>
                      <w:p w:rsidR="00747392" w:rsidRDefault="00747392">
                        <w:pPr>
                          <w:tabs>
                            <w:tab w:val="left" w:pos="8240"/>
                          </w:tabs>
                          <w:rPr>
                            <w:sz w:val="20"/>
                            <w:szCs w:val="20"/>
                          </w:rPr>
                        </w:pPr>
                        <w:r w:rsidRPr="006860DB">
                          <w:rPr>
                            <w:sz w:val="20"/>
                            <w:szCs w:val="20"/>
                          </w:rPr>
                          <w:t xml:space="preserve">H= </w:t>
                        </w:r>
                        <w:smartTag w:uri="urn:schemas-microsoft-com:office:smarttags" w:element="metricconverter">
                          <w:smartTagPr>
                            <w:attr w:name="ProductID" w:val="75 cm"/>
                          </w:smartTagPr>
                          <w:r w:rsidRPr="006860DB">
                            <w:rPr>
                              <w:sz w:val="20"/>
                              <w:szCs w:val="20"/>
                            </w:rPr>
                            <w:t>75 cm</w:t>
                          </w:r>
                        </w:smartTag>
                      </w:p>
                    </w:tc>
                    <w:tc>
                      <w:tcPr>
                        <w:tcW w:w="0" w:type="auto"/>
                      </w:tcPr>
                      <w:p w:rsidR="00747392" w:rsidRDefault="00747392">
                        <w:pPr>
                          <w:tabs>
                            <w:tab w:val="left" w:pos="8240"/>
                          </w:tabs>
                          <w:rPr>
                            <w:sz w:val="20"/>
                            <w:szCs w:val="20"/>
                          </w:rPr>
                        </w:pPr>
                        <w:r w:rsidRPr="006860DB">
                          <w:rPr>
                            <w:sz w:val="20"/>
                            <w:szCs w:val="20"/>
                          </w:rPr>
                          <w:t xml:space="preserve">L= </w:t>
                        </w:r>
                        <w:smartTag w:uri="urn:schemas-microsoft-com:office:smarttags" w:element="metricconverter">
                          <w:smartTagPr>
                            <w:attr w:name="ProductID" w:val="180 cm"/>
                          </w:smartTagPr>
                          <w:r w:rsidRPr="006860DB">
                            <w:rPr>
                              <w:sz w:val="20"/>
                              <w:szCs w:val="20"/>
                            </w:rPr>
                            <w:t>180 cm</w:t>
                          </w:r>
                        </w:smartTag>
                      </w:p>
                    </w:tc>
                    <w:tc>
                      <w:tcPr>
                        <w:tcW w:w="0" w:type="auto"/>
                      </w:tcPr>
                      <w:p w:rsidR="00747392" w:rsidRDefault="00747392">
                        <w:pPr>
                          <w:tabs>
                            <w:tab w:val="left" w:pos="8240"/>
                          </w:tabs>
                          <w:rPr>
                            <w:sz w:val="20"/>
                            <w:szCs w:val="20"/>
                          </w:rPr>
                        </w:pPr>
                        <w:r w:rsidRPr="006860DB">
                          <w:rPr>
                            <w:sz w:val="20"/>
                            <w:szCs w:val="20"/>
                          </w:rPr>
                          <w:t xml:space="preserve">Qv= </w:t>
                        </w:r>
                        <w:smartTag w:uri="urn:schemas-microsoft-com:office:smarttags" w:element="metricconverter">
                          <w:smartTagPr>
                            <w:attr w:name="ProductID" w:val="600 a"/>
                          </w:smartTagPr>
                          <w:r w:rsidRPr="006860DB">
                            <w:rPr>
                              <w:sz w:val="20"/>
                              <w:szCs w:val="20"/>
                            </w:rPr>
                            <w:t>600 a</w:t>
                          </w:r>
                        </w:smartTag>
                        <w:r w:rsidRPr="006860DB">
                          <w:rPr>
                            <w:sz w:val="20"/>
                            <w:szCs w:val="20"/>
                          </w:rPr>
                          <w:t xml:space="preserve">  1500  lt/seg  </w:t>
                        </w:r>
                      </w:p>
                    </w:tc>
                  </w:tr>
                  <w:tr w:rsidR="00747392" w:rsidRPr="000C5D38" w:rsidTr="009C7A45">
                    <w:tc>
                      <w:tcPr>
                        <w:tcW w:w="0" w:type="auto"/>
                      </w:tcPr>
                      <w:p w:rsidR="00747392" w:rsidRDefault="00747392">
                        <w:pPr>
                          <w:tabs>
                            <w:tab w:val="left" w:pos="8240"/>
                          </w:tabs>
                          <w:rPr>
                            <w:sz w:val="20"/>
                            <w:szCs w:val="20"/>
                          </w:rPr>
                        </w:pPr>
                        <w:r w:rsidRPr="006860DB">
                          <w:rPr>
                            <w:sz w:val="20"/>
                            <w:szCs w:val="20"/>
                          </w:rPr>
                          <w:t xml:space="preserve">H= </w:t>
                        </w:r>
                        <w:smartTag w:uri="urn:schemas-microsoft-com:office:smarttags" w:element="metricconverter">
                          <w:smartTagPr>
                            <w:attr w:name="ProductID" w:val="55 cm"/>
                          </w:smartTagPr>
                          <w:r w:rsidRPr="006860DB">
                            <w:rPr>
                              <w:sz w:val="20"/>
                              <w:szCs w:val="20"/>
                            </w:rPr>
                            <w:t>55 cm</w:t>
                          </w:r>
                        </w:smartTag>
                      </w:p>
                    </w:tc>
                    <w:tc>
                      <w:tcPr>
                        <w:tcW w:w="0" w:type="auto"/>
                      </w:tcPr>
                      <w:p w:rsidR="00747392" w:rsidRDefault="00747392">
                        <w:pPr>
                          <w:tabs>
                            <w:tab w:val="left" w:pos="8240"/>
                          </w:tabs>
                          <w:rPr>
                            <w:sz w:val="20"/>
                            <w:szCs w:val="20"/>
                          </w:rPr>
                        </w:pPr>
                        <w:r w:rsidRPr="006860DB">
                          <w:rPr>
                            <w:sz w:val="20"/>
                            <w:szCs w:val="20"/>
                          </w:rPr>
                          <w:t xml:space="preserve">L= </w:t>
                        </w:r>
                        <w:smartTag w:uri="urn:schemas-microsoft-com:office:smarttags" w:element="metricconverter">
                          <w:smartTagPr>
                            <w:attr w:name="ProductID" w:val="120 cm"/>
                          </w:smartTagPr>
                          <w:r w:rsidRPr="006860DB">
                            <w:rPr>
                              <w:sz w:val="20"/>
                              <w:szCs w:val="20"/>
                            </w:rPr>
                            <w:t>120 cm</w:t>
                          </w:r>
                        </w:smartTag>
                      </w:p>
                    </w:tc>
                    <w:tc>
                      <w:tcPr>
                        <w:tcW w:w="0" w:type="auto"/>
                      </w:tcPr>
                      <w:p w:rsidR="00747392" w:rsidRDefault="00747392">
                        <w:pPr>
                          <w:tabs>
                            <w:tab w:val="left" w:pos="8240"/>
                          </w:tabs>
                          <w:rPr>
                            <w:sz w:val="20"/>
                            <w:szCs w:val="20"/>
                          </w:rPr>
                        </w:pPr>
                        <w:r w:rsidRPr="006860DB">
                          <w:rPr>
                            <w:sz w:val="20"/>
                            <w:szCs w:val="20"/>
                          </w:rPr>
                          <w:t xml:space="preserve">Qv= </w:t>
                        </w:r>
                        <w:smartTag w:uri="urn:schemas-microsoft-com:office:smarttags" w:element="metricconverter">
                          <w:smartTagPr>
                            <w:attr w:name="ProductID" w:val="300 a"/>
                          </w:smartTagPr>
                          <w:r w:rsidRPr="006860DB">
                            <w:rPr>
                              <w:sz w:val="20"/>
                              <w:szCs w:val="20"/>
                            </w:rPr>
                            <w:t>300 a</w:t>
                          </w:r>
                        </w:smartTag>
                        <w:r w:rsidRPr="006860DB">
                          <w:rPr>
                            <w:sz w:val="20"/>
                            <w:szCs w:val="20"/>
                          </w:rPr>
                          <w:t xml:space="preserve">  600    lt/seg</w:t>
                        </w:r>
                      </w:p>
                    </w:tc>
                  </w:tr>
                  <w:tr w:rsidR="00747392" w:rsidRPr="000C5D38" w:rsidTr="009C7A45">
                    <w:tc>
                      <w:tcPr>
                        <w:tcW w:w="0" w:type="auto"/>
                      </w:tcPr>
                      <w:p w:rsidR="00747392" w:rsidRDefault="00747392">
                        <w:pPr>
                          <w:tabs>
                            <w:tab w:val="left" w:pos="8240"/>
                          </w:tabs>
                          <w:rPr>
                            <w:sz w:val="20"/>
                            <w:szCs w:val="20"/>
                          </w:rPr>
                        </w:pPr>
                        <w:r w:rsidRPr="006860DB">
                          <w:rPr>
                            <w:sz w:val="20"/>
                            <w:szCs w:val="20"/>
                          </w:rPr>
                          <w:t xml:space="preserve">H= </w:t>
                        </w:r>
                        <w:smartTag w:uri="urn:schemas-microsoft-com:office:smarttags" w:element="metricconverter">
                          <w:smartTagPr>
                            <w:attr w:name="ProductID" w:val="40 cm"/>
                          </w:smartTagPr>
                          <w:r w:rsidRPr="006860DB">
                            <w:rPr>
                              <w:sz w:val="20"/>
                              <w:szCs w:val="20"/>
                            </w:rPr>
                            <w:t>40 cm</w:t>
                          </w:r>
                        </w:smartTag>
                      </w:p>
                    </w:tc>
                    <w:tc>
                      <w:tcPr>
                        <w:tcW w:w="0" w:type="auto"/>
                      </w:tcPr>
                      <w:p w:rsidR="00747392" w:rsidRDefault="00747392">
                        <w:pPr>
                          <w:tabs>
                            <w:tab w:val="left" w:pos="8240"/>
                          </w:tabs>
                          <w:rPr>
                            <w:sz w:val="20"/>
                            <w:szCs w:val="20"/>
                          </w:rPr>
                        </w:pPr>
                        <w:r w:rsidRPr="006860DB">
                          <w:rPr>
                            <w:sz w:val="20"/>
                            <w:szCs w:val="20"/>
                          </w:rPr>
                          <w:t>L= 90   cm</w:t>
                        </w:r>
                      </w:p>
                    </w:tc>
                    <w:tc>
                      <w:tcPr>
                        <w:tcW w:w="0" w:type="auto"/>
                      </w:tcPr>
                      <w:p w:rsidR="00747392" w:rsidRDefault="00747392">
                        <w:pPr>
                          <w:tabs>
                            <w:tab w:val="left" w:pos="8240"/>
                          </w:tabs>
                          <w:rPr>
                            <w:sz w:val="20"/>
                            <w:szCs w:val="20"/>
                          </w:rPr>
                        </w:pPr>
                        <w:r w:rsidRPr="006860DB">
                          <w:rPr>
                            <w:sz w:val="20"/>
                            <w:szCs w:val="20"/>
                          </w:rPr>
                          <w:t xml:space="preserve">Qv= </w:t>
                        </w:r>
                        <w:smartTag w:uri="urn:schemas-microsoft-com:office:smarttags" w:element="metricconverter">
                          <w:smartTagPr>
                            <w:attr w:name="ProductID" w:val="120 a"/>
                          </w:smartTagPr>
                          <w:r w:rsidRPr="006860DB">
                            <w:rPr>
                              <w:sz w:val="20"/>
                              <w:szCs w:val="20"/>
                            </w:rPr>
                            <w:t>120 a</w:t>
                          </w:r>
                        </w:smartTag>
                        <w:r w:rsidRPr="006860DB">
                          <w:rPr>
                            <w:sz w:val="20"/>
                            <w:szCs w:val="20"/>
                          </w:rPr>
                          <w:t xml:space="preserve">  300    lt/seg</w:t>
                        </w:r>
                      </w:p>
                    </w:tc>
                  </w:tr>
                  <w:tr w:rsidR="00747392" w:rsidRPr="000C5D38" w:rsidTr="009C7A45">
                    <w:tc>
                      <w:tcPr>
                        <w:tcW w:w="0" w:type="auto"/>
                      </w:tcPr>
                      <w:p w:rsidR="00747392" w:rsidRDefault="00747392">
                        <w:pPr>
                          <w:tabs>
                            <w:tab w:val="left" w:pos="8240"/>
                          </w:tabs>
                          <w:rPr>
                            <w:sz w:val="20"/>
                            <w:szCs w:val="20"/>
                          </w:rPr>
                        </w:pPr>
                        <w:r w:rsidRPr="006860DB">
                          <w:rPr>
                            <w:sz w:val="20"/>
                            <w:szCs w:val="20"/>
                          </w:rPr>
                          <w:t xml:space="preserve">H= </w:t>
                        </w:r>
                        <w:smartTag w:uri="urn:schemas-microsoft-com:office:smarttags" w:element="metricconverter">
                          <w:smartTagPr>
                            <w:attr w:name="ProductID" w:val="30 cm"/>
                          </w:smartTagPr>
                          <w:r w:rsidRPr="006860DB">
                            <w:rPr>
                              <w:sz w:val="20"/>
                              <w:szCs w:val="20"/>
                            </w:rPr>
                            <w:t>30 cm</w:t>
                          </w:r>
                        </w:smartTag>
                      </w:p>
                    </w:tc>
                    <w:tc>
                      <w:tcPr>
                        <w:tcW w:w="0" w:type="auto"/>
                      </w:tcPr>
                      <w:p w:rsidR="00747392" w:rsidRDefault="00747392">
                        <w:pPr>
                          <w:tabs>
                            <w:tab w:val="left" w:pos="8240"/>
                          </w:tabs>
                          <w:rPr>
                            <w:sz w:val="20"/>
                            <w:szCs w:val="20"/>
                          </w:rPr>
                        </w:pPr>
                        <w:r w:rsidRPr="006860DB">
                          <w:rPr>
                            <w:sz w:val="20"/>
                            <w:szCs w:val="20"/>
                          </w:rPr>
                          <w:t>L= 60   cm</w:t>
                        </w:r>
                      </w:p>
                    </w:tc>
                    <w:tc>
                      <w:tcPr>
                        <w:tcW w:w="0" w:type="auto"/>
                      </w:tcPr>
                      <w:p w:rsidR="00747392" w:rsidRDefault="00747392">
                        <w:pPr>
                          <w:tabs>
                            <w:tab w:val="left" w:pos="8240"/>
                          </w:tabs>
                          <w:rPr>
                            <w:sz w:val="20"/>
                            <w:szCs w:val="20"/>
                          </w:rPr>
                        </w:pPr>
                        <w:r w:rsidRPr="006860DB">
                          <w:rPr>
                            <w:sz w:val="20"/>
                            <w:szCs w:val="20"/>
                          </w:rPr>
                          <w:t>Qv= 80   a  120    lt/seg</w:t>
                        </w:r>
                      </w:p>
                    </w:tc>
                  </w:tr>
                </w:tbl>
                <w:p w:rsidR="00747392" w:rsidRDefault="00747392" w:rsidP="00747392"/>
              </w:txbxContent>
            </v:textbox>
          </v:shape>
        </w:pict>
      </w:r>
      <w:r w:rsidR="00747392" w:rsidRPr="006860DB">
        <w:rPr>
          <w:rFonts w:asciiTheme="minorHAnsi" w:hAnsiTheme="minorHAnsi"/>
          <w:sz w:val="20"/>
          <w:szCs w:val="20"/>
          <w:u w:val="single"/>
        </w:rPr>
        <w:t xml:space="preserve">RECTANGULAR:           </w:t>
      </w:r>
    </w:p>
    <w:p w:rsidR="00747392" w:rsidRDefault="00747392" w:rsidP="00747392">
      <w:pPr>
        <w:tabs>
          <w:tab w:val="left" w:pos="8240"/>
        </w:tabs>
        <w:rPr>
          <w:rFonts w:asciiTheme="minorHAnsi" w:hAnsiTheme="minorHAnsi"/>
          <w:color w:val="FF0000"/>
        </w:rPr>
      </w:pPr>
      <w:r w:rsidRPr="00002C53">
        <w:rPr>
          <w:rFonts w:asciiTheme="minorHAnsi" w:hAnsiTheme="minorHAnsi"/>
          <w:noProof/>
          <w:color w:val="FF0000"/>
        </w:rPr>
        <w:drawing>
          <wp:anchor distT="0" distB="0" distL="114300" distR="114300" simplePos="0" relativeHeight="251543552" behindDoc="0" locked="0" layoutInCell="1" allowOverlap="1">
            <wp:simplePos x="0" y="0"/>
            <wp:positionH relativeFrom="column">
              <wp:posOffset>1905</wp:posOffset>
            </wp:positionH>
            <wp:positionV relativeFrom="paragraph">
              <wp:posOffset>137160</wp:posOffset>
            </wp:positionV>
            <wp:extent cx="2984500" cy="1110615"/>
            <wp:effectExtent l="19050" t="0" r="6350" b="0"/>
            <wp:wrapNone/>
            <wp:docPr id="75" name="Imagen 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3"/>
                    <pic:cNvPicPr>
                      <a:picLocks noChangeAspect="1" noChangeArrowheads="1"/>
                    </pic:cNvPicPr>
                  </pic:nvPicPr>
                  <pic:blipFill>
                    <a:blip r:embed="rId80">
                      <a:clrChange>
                        <a:clrFrom>
                          <a:srgbClr val="000000"/>
                        </a:clrFrom>
                        <a:clrTo>
                          <a:srgbClr val="000000">
                            <a:alpha val="0"/>
                          </a:srgbClr>
                        </a:clrTo>
                      </a:clrChange>
                    </a:blip>
                    <a:srcRect l="4602" t="9169" r="3499" b="29814"/>
                    <a:stretch>
                      <a:fillRect/>
                    </a:stretch>
                  </pic:blipFill>
                  <pic:spPr bwMode="auto">
                    <a:xfrm>
                      <a:off x="0" y="0"/>
                      <a:ext cx="2984500" cy="1110615"/>
                    </a:xfrm>
                    <a:prstGeom prst="rect">
                      <a:avLst/>
                    </a:prstGeom>
                    <a:noFill/>
                    <a:ln w="9525" cap="flat" cmpd="sng" algn="ctr">
                      <a:noFill/>
                      <a:prstDash val="solid"/>
                      <a:miter lim="800000"/>
                      <a:headEnd type="none" w="med" len="med"/>
                      <a:tailEnd type="none" w="med" len="med"/>
                    </a:ln>
                    <a:effectLst/>
                  </pic:spPr>
                </pic:pic>
              </a:graphicData>
            </a:graphic>
          </wp:anchor>
        </w:drawing>
      </w:r>
      <w:r w:rsidRPr="00002C53">
        <w:rPr>
          <w:rFonts w:asciiTheme="minorHAnsi" w:hAnsiTheme="minorHAnsi"/>
          <w:color w:val="FF0000"/>
          <w:u w:val="single"/>
        </w:rPr>
        <w:t xml:space="preserve"> </w:t>
      </w:r>
    </w:p>
    <w:p w:rsidR="00747392" w:rsidRDefault="00747392" w:rsidP="00747392">
      <w:pPr>
        <w:tabs>
          <w:tab w:val="left" w:pos="8240"/>
        </w:tabs>
        <w:rPr>
          <w:rFonts w:asciiTheme="minorHAnsi" w:hAnsiTheme="minorHAnsi"/>
          <w:color w:val="FF0000"/>
        </w:rPr>
      </w:pPr>
      <w:r w:rsidRPr="00002C53">
        <w:rPr>
          <w:rFonts w:asciiTheme="minorHAnsi" w:hAnsiTheme="minorHAnsi"/>
          <w:color w:val="FF0000"/>
        </w:rPr>
        <w:t xml:space="preserve">                                                                                    </w:t>
      </w:r>
    </w:p>
    <w:p w:rsidR="00747392" w:rsidRDefault="00747392" w:rsidP="00747392">
      <w:pPr>
        <w:tabs>
          <w:tab w:val="left" w:pos="8240"/>
        </w:tabs>
        <w:rPr>
          <w:rFonts w:asciiTheme="minorHAnsi" w:hAnsiTheme="minorHAnsi"/>
          <w:color w:val="FF0000"/>
        </w:rPr>
      </w:pPr>
      <w:r w:rsidRPr="00002C53">
        <w:rPr>
          <w:rStyle w:val="Textoennegrita"/>
          <w:rFonts w:asciiTheme="minorHAnsi" w:hAnsiTheme="minorHAnsi"/>
          <w:color w:val="FF0000"/>
          <w:sz w:val="16"/>
          <w:szCs w:val="16"/>
        </w:rPr>
        <w:t xml:space="preserve">                                                                                                                                      </w:t>
      </w:r>
    </w:p>
    <w:p w:rsidR="00747392" w:rsidRDefault="00747392" w:rsidP="00747392">
      <w:pPr>
        <w:tabs>
          <w:tab w:val="left" w:pos="8240"/>
        </w:tabs>
        <w:rPr>
          <w:rFonts w:asciiTheme="minorHAnsi" w:hAnsiTheme="minorHAnsi"/>
          <w:color w:val="FF0000"/>
        </w:rPr>
      </w:pPr>
    </w:p>
    <w:p w:rsidR="00747392" w:rsidRDefault="00747392" w:rsidP="00747392">
      <w:pPr>
        <w:tabs>
          <w:tab w:val="left" w:pos="6901"/>
        </w:tabs>
        <w:rPr>
          <w:rFonts w:asciiTheme="minorHAnsi" w:hAnsiTheme="minorHAnsi"/>
          <w:color w:val="FF0000"/>
        </w:rPr>
      </w:pPr>
      <w:r w:rsidRPr="00002C53">
        <w:rPr>
          <w:rFonts w:asciiTheme="minorHAnsi" w:hAnsiTheme="minorHAnsi"/>
          <w:color w:val="FF0000"/>
        </w:rPr>
        <w:tab/>
      </w:r>
    </w:p>
    <w:p w:rsidR="00747392" w:rsidRDefault="00747392" w:rsidP="00747392">
      <w:pPr>
        <w:tabs>
          <w:tab w:val="left" w:pos="8240"/>
        </w:tabs>
        <w:rPr>
          <w:rFonts w:asciiTheme="minorHAnsi" w:hAnsiTheme="minorHAnsi"/>
          <w:color w:val="FF0000"/>
        </w:rPr>
      </w:pPr>
    </w:p>
    <w:p w:rsidR="00747392" w:rsidRDefault="003F1FCC" w:rsidP="00747392">
      <w:pPr>
        <w:tabs>
          <w:tab w:val="left" w:pos="8240"/>
        </w:tabs>
        <w:rPr>
          <w:rFonts w:asciiTheme="minorHAnsi" w:hAnsiTheme="minorHAnsi"/>
          <w:color w:val="FF0000"/>
        </w:rPr>
      </w:pPr>
      <w:r w:rsidRPr="003F1FCC">
        <w:rPr>
          <w:rFonts w:asciiTheme="minorHAnsi" w:hAnsiTheme="minorHAnsi"/>
          <w:noProof/>
          <w:color w:val="FF0000"/>
          <w:sz w:val="20"/>
          <w:szCs w:val="20"/>
          <w:u w:val="single"/>
        </w:rPr>
        <w:pict>
          <v:line id="_x0000_s1349" style="position:absolute;z-index:251730944" from="182.9pt,8.1pt" to="222.4pt,8.1pt" strokecolor="red">
            <v:stroke dashstyle="dashDot"/>
          </v:line>
        </w:pict>
      </w:r>
      <w:r w:rsidRPr="003F1FCC">
        <w:rPr>
          <w:rFonts w:asciiTheme="minorHAnsi" w:hAnsiTheme="minorHAnsi"/>
          <w:noProof/>
          <w:color w:val="FF0000"/>
          <w:sz w:val="20"/>
          <w:szCs w:val="20"/>
          <w:u w:val="single"/>
        </w:rPr>
        <w:pict>
          <v:line id="_x0000_s1348" style="position:absolute;z-index:251729920" from="8.9pt,8.1pt" to="48.4pt,8.1pt" strokecolor="red">
            <v:stroke dashstyle="dashDot"/>
          </v:line>
        </w:pict>
      </w:r>
    </w:p>
    <w:p w:rsidR="00747392" w:rsidRDefault="00747392" w:rsidP="00747392">
      <w:pPr>
        <w:tabs>
          <w:tab w:val="left" w:pos="8240"/>
        </w:tabs>
        <w:rPr>
          <w:rFonts w:asciiTheme="minorHAnsi" w:hAnsiTheme="minorHAnsi"/>
          <w:color w:val="FF0000"/>
        </w:rPr>
      </w:pPr>
    </w:p>
    <w:p w:rsidR="00747392" w:rsidRDefault="00747392" w:rsidP="00747392">
      <w:pPr>
        <w:tabs>
          <w:tab w:val="left" w:pos="8240"/>
        </w:tabs>
        <w:rPr>
          <w:rFonts w:asciiTheme="minorHAnsi" w:hAnsiTheme="minorHAnsi"/>
          <w:color w:val="FF0000"/>
          <w:sz w:val="20"/>
          <w:szCs w:val="20"/>
          <w:u w:val="single"/>
        </w:rPr>
      </w:pPr>
    </w:p>
    <w:p w:rsidR="00747392" w:rsidRDefault="00747392" w:rsidP="00747392">
      <w:pPr>
        <w:tabs>
          <w:tab w:val="left" w:pos="8240"/>
        </w:tabs>
        <w:rPr>
          <w:rFonts w:asciiTheme="minorHAnsi" w:hAnsiTheme="minorHAnsi"/>
          <w:color w:val="FF0000"/>
          <w:sz w:val="20"/>
          <w:szCs w:val="20"/>
          <w:u w:val="single"/>
        </w:rPr>
      </w:pPr>
      <w:r w:rsidRPr="00002C53">
        <w:rPr>
          <w:rFonts w:asciiTheme="minorHAnsi" w:hAnsiTheme="minorHAnsi"/>
          <w:color w:val="FF0000"/>
          <w:sz w:val="20"/>
          <w:szCs w:val="20"/>
          <w:u w:val="single"/>
        </w:rPr>
        <w:t>TRIANGULAR</w:t>
      </w:r>
    </w:p>
    <w:p w:rsidR="00747392" w:rsidRDefault="003F1FCC" w:rsidP="00747392">
      <w:pPr>
        <w:tabs>
          <w:tab w:val="left" w:pos="8240"/>
        </w:tabs>
        <w:rPr>
          <w:rFonts w:asciiTheme="minorHAnsi" w:hAnsiTheme="minorHAnsi"/>
          <w:color w:val="FF0000"/>
        </w:rPr>
      </w:pPr>
      <w:r>
        <w:rPr>
          <w:rFonts w:asciiTheme="minorHAnsi" w:hAnsiTheme="minorHAnsi"/>
          <w:noProof/>
          <w:color w:val="FF0000"/>
        </w:rPr>
        <w:pict>
          <v:shape id="_x0000_s1337" type="#_x0000_t202" style="position:absolute;margin-left:252.3pt;margin-top:0;width:174.7pt;height:82.6pt;z-index:251718656" stroked="f">
            <v:textbox style="mso-next-textbox:#_x0000_s1337">
              <w:txbxContent>
                <w:p w:rsidR="00747392" w:rsidRDefault="00747392" w:rsidP="00747392">
                  <w:pPr>
                    <w:rPr>
                      <w:rStyle w:val="Textoennegrita"/>
                      <w:b w:val="0"/>
                      <w:color w:val="0070C0"/>
                      <w:sz w:val="20"/>
                      <w:szCs w:val="20"/>
                    </w:rPr>
                  </w:pPr>
                  <m:oMathPara>
                    <m:oMathParaPr>
                      <m:jc m:val="left"/>
                    </m:oMathParaPr>
                    <m:oMath>
                      <m:r>
                        <m:rPr>
                          <m:sty m:val="bi"/>
                        </m:rPr>
                        <w:rPr>
                          <w:rStyle w:val="Textoennegrita"/>
                          <w:rFonts w:ascii="Cambria Math" w:hAnsi="Cambria Math"/>
                          <w:color w:val="0070C0"/>
                          <w:sz w:val="20"/>
                          <w:szCs w:val="20"/>
                        </w:rPr>
                        <m:t>Qv=1.4</m:t>
                      </m:r>
                      <m:sSup>
                        <m:sSupPr>
                          <m:ctrlPr>
                            <w:rPr>
                              <w:rFonts w:ascii="Cambria Math" w:hAnsi="Cambria Math"/>
                            </w:rPr>
                          </m:ctrlPr>
                        </m:sSupPr>
                        <m:e>
                          <m:r>
                            <m:rPr>
                              <m:sty m:val="bi"/>
                            </m:rPr>
                            <w:rPr>
                              <w:rStyle w:val="Textoennegrita"/>
                              <w:rFonts w:ascii="Cambria Math" w:hAnsi="Cambria Math"/>
                              <w:color w:val="0070C0"/>
                              <w:sz w:val="20"/>
                              <w:szCs w:val="20"/>
                            </w:rPr>
                            <m:t>h</m:t>
                          </m:r>
                        </m:e>
                        <m:sup>
                          <m:r>
                            <m:rPr>
                              <m:sty m:val="bi"/>
                            </m:rPr>
                            <w:rPr>
                              <w:rStyle w:val="Textoennegrita"/>
                              <w:rFonts w:ascii="Cambria Math" w:hAnsi="Cambria Math"/>
                              <w:color w:val="0070C0"/>
                              <w:sz w:val="20"/>
                              <w:szCs w:val="20"/>
                            </w:rPr>
                            <m:t>2.5</m:t>
                          </m:r>
                        </m:sup>
                      </m:sSup>
                    </m:oMath>
                  </m:oMathPara>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1018"/>
                    <w:gridCol w:w="1846"/>
                  </w:tblGrid>
                  <w:tr w:rsidR="00747392" w:rsidRPr="000C5D38" w:rsidTr="0045172A">
                    <w:tc>
                      <w:tcPr>
                        <w:tcW w:w="0" w:type="auto"/>
                        <w:gridSpan w:val="2"/>
                      </w:tcPr>
                      <w:p w:rsidR="00747392" w:rsidRDefault="00747392">
                        <w:pPr>
                          <w:rPr>
                            <w:sz w:val="20"/>
                            <w:szCs w:val="20"/>
                          </w:rPr>
                        </w:pPr>
                        <w:r w:rsidRPr="006860DB">
                          <w:rPr>
                            <w:sz w:val="20"/>
                            <w:szCs w:val="20"/>
                          </w:rPr>
                          <w:t>RECOMENDACIONES</w:t>
                        </w:r>
                      </w:p>
                    </w:tc>
                  </w:tr>
                  <w:tr w:rsidR="00747392" w:rsidRPr="000C5D38" w:rsidTr="0045172A">
                    <w:tc>
                      <w:tcPr>
                        <w:tcW w:w="0" w:type="auto"/>
                      </w:tcPr>
                      <w:p w:rsidR="00747392" w:rsidRDefault="00747392">
                        <w:pPr>
                          <w:rPr>
                            <w:sz w:val="20"/>
                            <w:szCs w:val="20"/>
                          </w:rPr>
                        </w:pPr>
                        <w:r w:rsidRPr="006860DB">
                          <w:rPr>
                            <w:sz w:val="20"/>
                            <w:szCs w:val="20"/>
                          </w:rPr>
                          <w:t xml:space="preserve">H= </w:t>
                        </w:r>
                        <w:smartTag w:uri="urn:schemas-microsoft-com:office:smarttags" w:element="metricconverter">
                          <w:smartTagPr>
                            <w:attr w:name="ProductID" w:val="50 cm"/>
                          </w:smartTagPr>
                          <w:r w:rsidRPr="006860DB">
                            <w:rPr>
                              <w:sz w:val="20"/>
                              <w:szCs w:val="20"/>
                            </w:rPr>
                            <w:t>50 cm</w:t>
                          </w:r>
                        </w:smartTag>
                      </w:p>
                    </w:tc>
                    <w:tc>
                      <w:tcPr>
                        <w:tcW w:w="0" w:type="auto"/>
                      </w:tcPr>
                      <w:p w:rsidR="00747392" w:rsidRDefault="00747392">
                        <w:pPr>
                          <w:rPr>
                            <w:sz w:val="20"/>
                            <w:szCs w:val="20"/>
                          </w:rPr>
                        </w:pPr>
                        <w:r w:rsidRPr="006860DB">
                          <w:rPr>
                            <w:sz w:val="20"/>
                            <w:szCs w:val="20"/>
                          </w:rPr>
                          <w:t xml:space="preserve">Qv= </w:t>
                        </w:r>
                        <w:smartTag w:uri="urn:schemas-microsoft-com:office:smarttags" w:element="metricconverter">
                          <w:smartTagPr>
                            <w:attr w:name="ProductID" w:val="65 a"/>
                          </w:smartTagPr>
                          <w:r w:rsidRPr="006860DB">
                            <w:rPr>
                              <w:sz w:val="20"/>
                              <w:szCs w:val="20"/>
                            </w:rPr>
                            <w:t>65 a</w:t>
                          </w:r>
                        </w:smartTag>
                        <w:r w:rsidRPr="006860DB">
                          <w:rPr>
                            <w:sz w:val="20"/>
                            <w:szCs w:val="20"/>
                          </w:rPr>
                          <w:t xml:space="preserve">  110 lt/seg</w:t>
                        </w:r>
                      </w:p>
                    </w:tc>
                  </w:tr>
                  <w:tr w:rsidR="00747392" w:rsidRPr="000C5D38" w:rsidTr="0045172A">
                    <w:tc>
                      <w:tcPr>
                        <w:tcW w:w="0" w:type="auto"/>
                      </w:tcPr>
                      <w:p w:rsidR="00747392" w:rsidRDefault="00747392">
                        <w:pPr>
                          <w:rPr>
                            <w:sz w:val="20"/>
                            <w:szCs w:val="20"/>
                          </w:rPr>
                        </w:pPr>
                        <w:r w:rsidRPr="006860DB">
                          <w:rPr>
                            <w:sz w:val="20"/>
                            <w:szCs w:val="20"/>
                          </w:rPr>
                          <w:t xml:space="preserve">H= </w:t>
                        </w:r>
                        <w:smartTag w:uri="urn:schemas-microsoft-com:office:smarttags" w:element="metricconverter">
                          <w:smartTagPr>
                            <w:attr w:name="ProductID" w:val="40 cm"/>
                          </w:smartTagPr>
                          <w:r w:rsidRPr="006860DB">
                            <w:rPr>
                              <w:sz w:val="20"/>
                              <w:szCs w:val="20"/>
                            </w:rPr>
                            <w:t>40 cm</w:t>
                          </w:r>
                        </w:smartTag>
                      </w:p>
                    </w:tc>
                    <w:tc>
                      <w:tcPr>
                        <w:tcW w:w="0" w:type="auto"/>
                      </w:tcPr>
                      <w:p w:rsidR="00747392" w:rsidRDefault="00747392">
                        <w:pPr>
                          <w:rPr>
                            <w:sz w:val="20"/>
                            <w:szCs w:val="20"/>
                          </w:rPr>
                        </w:pPr>
                        <w:r w:rsidRPr="006860DB">
                          <w:rPr>
                            <w:sz w:val="20"/>
                            <w:szCs w:val="20"/>
                          </w:rPr>
                          <w:t xml:space="preserve">Qv= </w:t>
                        </w:r>
                        <w:smartTag w:uri="urn:schemas-microsoft-com:office:smarttags" w:element="metricconverter">
                          <w:smartTagPr>
                            <w:attr w:name="ProductID" w:val="45 a"/>
                          </w:smartTagPr>
                          <w:r w:rsidRPr="006860DB">
                            <w:rPr>
                              <w:sz w:val="20"/>
                              <w:szCs w:val="20"/>
                            </w:rPr>
                            <w:t>45 a</w:t>
                          </w:r>
                        </w:smartTag>
                        <w:r w:rsidRPr="006860DB">
                          <w:rPr>
                            <w:sz w:val="20"/>
                            <w:szCs w:val="20"/>
                          </w:rPr>
                          <w:t xml:space="preserve">  65   lt/seg</w:t>
                        </w:r>
                      </w:p>
                    </w:tc>
                  </w:tr>
                  <w:tr w:rsidR="00747392" w:rsidRPr="000C5D38" w:rsidTr="0045172A">
                    <w:tc>
                      <w:tcPr>
                        <w:tcW w:w="0" w:type="auto"/>
                      </w:tcPr>
                      <w:p w:rsidR="00747392" w:rsidRDefault="00747392">
                        <w:pPr>
                          <w:rPr>
                            <w:sz w:val="20"/>
                            <w:szCs w:val="20"/>
                          </w:rPr>
                        </w:pPr>
                        <w:r w:rsidRPr="006860DB">
                          <w:rPr>
                            <w:sz w:val="20"/>
                            <w:szCs w:val="20"/>
                          </w:rPr>
                          <w:t xml:space="preserve">H= </w:t>
                        </w:r>
                        <w:smartTag w:uri="urn:schemas-microsoft-com:office:smarttags" w:element="metricconverter">
                          <w:smartTagPr>
                            <w:attr w:name="ProductID" w:val="30 cm"/>
                          </w:smartTagPr>
                          <w:r w:rsidRPr="006860DB">
                            <w:rPr>
                              <w:sz w:val="20"/>
                              <w:szCs w:val="20"/>
                            </w:rPr>
                            <w:t>30 cm</w:t>
                          </w:r>
                        </w:smartTag>
                      </w:p>
                    </w:tc>
                    <w:tc>
                      <w:tcPr>
                        <w:tcW w:w="0" w:type="auto"/>
                      </w:tcPr>
                      <w:p w:rsidR="00747392" w:rsidRDefault="00747392">
                        <w:pPr>
                          <w:jc w:val="center"/>
                          <w:rPr>
                            <w:sz w:val="20"/>
                            <w:szCs w:val="20"/>
                          </w:rPr>
                        </w:pPr>
                        <w:r w:rsidRPr="006860DB">
                          <w:rPr>
                            <w:sz w:val="20"/>
                            <w:szCs w:val="20"/>
                          </w:rPr>
                          <w:t xml:space="preserve">Qv= </w:t>
                        </w:r>
                        <w:smartTag w:uri="urn:schemas-microsoft-com:office:smarttags" w:element="metricconverter">
                          <w:smartTagPr>
                            <w:attr w:name="ProductID" w:val="15 a"/>
                          </w:smartTagPr>
                          <w:r w:rsidRPr="006860DB">
                            <w:rPr>
                              <w:sz w:val="20"/>
                              <w:szCs w:val="20"/>
                            </w:rPr>
                            <w:t>15 a</w:t>
                          </w:r>
                        </w:smartTag>
                        <w:r w:rsidRPr="006860DB">
                          <w:rPr>
                            <w:sz w:val="20"/>
                            <w:szCs w:val="20"/>
                          </w:rPr>
                          <w:t xml:space="preserve">  45   lt/seg</w:t>
                        </w:r>
                      </w:p>
                    </w:tc>
                  </w:tr>
                  <w:tr w:rsidR="00747392" w:rsidRPr="000C5D38" w:rsidTr="0045172A">
                    <w:tc>
                      <w:tcPr>
                        <w:tcW w:w="0" w:type="auto"/>
                      </w:tcPr>
                      <w:p w:rsidR="00747392" w:rsidRDefault="00747392">
                        <w:pPr>
                          <w:rPr>
                            <w:sz w:val="20"/>
                            <w:szCs w:val="20"/>
                          </w:rPr>
                        </w:pPr>
                        <w:r w:rsidRPr="006860DB">
                          <w:rPr>
                            <w:sz w:val="20"/>
                            <w:szCs w:val="20"/>
                          </w:rPr>
                          <w:t xml:space="preserve">H= </w:t>
                        </w:r>
                        <w:smartTag w:uri="urn:schemas-microsoft-com:office:smarttags" w:element="metricconverter">
                          <w:smartTagPr>
                            <w:attr w:name="ProductID" w:val="20 cm"/>
                          </w:smartTagPr>
                          <w:r w:rsidRPr="006860DB">
                            <w:rPr>
                              <w:sz w:val="20"/>
                              <w:szCs w:val="20"/>
                            </w:rPr>
                            <w:t>20 cm</w:t>
                          </w:r>
                        </w:smartTag>
                      </w:p>
                    </w:tc>
                    <w:tc>
                      <w:tcPr>
                        <w:tcW w:w="0" w:type="auto"/>
                      </w:tcPr>
                      <w:p w:rsidR="00747392" w:rsidRDefault="00747392">
                        <w:pPr>
                          <w:rPr>
                            <w:sz w:val="20"/>
                            <w:szCs w:val="20"/>
                          </w:rPr>
                        </w:pPr>
                        <w:r w:rsidRPr="006860DB">
                          <w:rPr>
                            <w:sz w:val="20"/>
                            <w:szCs w:val="20"/>
                          </w:rPr>
                          <w:t>Qv&lt;a  15   lt/seg</w:t>
                        </w:r>
                      </w:p>
                    </w:tc>
                  </w:tr>
                </w:tbl>
                <w:p w:rsidR="00747392" w:rsidRDefault="00747392" w:rsidP="00747392"/>
              </w:txbxContent>
            </v:textbox>
          </v:shape>
        </w:pict>
      </w:r>
      <w:r w:rsidR="00747392" w:rsidRPr="00002C53">
        <w:rPr>
          <w:rFonts w:asciiTheme="minorHAnsi" w:hAnsiTheme="minorHAnsi"/>
          <w:noProof/>
          <w:color w:val="FF0000"/>
        </w:rPr>
        <w:drawing>
          <wp:anchor distT="0" distB="0" distL="114300" distR="114300" simplePos="0" relativeHeight="251544576" behindDoc="0" locked="0" layoutInCell="1" allowOverlap="1">
            <wp:simplePos x="0" y="0"/>
            <wp:positionH relativeFrom="column">
              <wp:posOffset>1905</wp:posOffset>
            </wp:positionH>
            <wp:positionV relativeFrom="paragraph">
              <wp:posOffset>0</wp:posOffset>
            </wp:positionV>
            <wp:extent cx="2629535" cy="1271270"/>
            <wp:effectExtent l="19050" t="0" r="0" b="0"/>
            <wp:wrapNone/>
            <wp:docPr id="232" name="Imagen 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5"/>
                    <pic:cNvPicPr>
                      <a:picLocks noChangeAspect="1" noChangeArrowheads="1"/>
                    </pic:cNvPicPr>
                  </pic:nvPicPr>
                  <pic:blipFill>
                    <a:blip r:embed="rId81">
                      <a:clrChange>
                        <a:clrFrom>
                          <a:srgbClr val="000000"/>
                        </a:clrFrom>
                        <a:clrTo>
                          <a:srgbClr val="000000">
                            <a:alpha val="0"/>
                          </a:srgbClr>
                        </a:clrTo>
                      </a:clrChange>
                    </a:blip>
                    <a:srcRect l="1404" t="6526" r="7899" b="19339"/>
                    <a:stretch>
                      <a:fillRect/>
                    </a:stretch>
                  </pic:blipFill>
                  <pic:spPr bwMode="auto">
                    <a:xfrm>
                      <a:off x="0" y="0"/>
                      <a:ext cx="2629535" cy="127127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rFonts w:asciiTheme="minorHAnsi" w:hAnsiTheme="minorHAnsi"/>
          <w:color w:val="FF0000"/>
        </w:rPr>
      </w:pPr>
    </w:p>
    <w:p w:rsidR="00747392" w:rsidRDefault="00747392" w:rsidP="00747392">
      <w:pPr>
        <w:tabs>
          <w:tab w:val="left" w:pos="8240"/>
        </w:tabs>
        <w:rPr>
          <w:rFonts w:asciiTheme="minorHAnsi" w:hAnsiTheme="minorHAnsi"/>
          <w:color w:val="FF0000"/>
        </w:rPr>
      </w:pPr>
    </w:p>
    <w:p w:rsidR="00747392" w:rsidRDefault="00747392" w:rsidP="00747392">
      <w:pPr>
        <w:tabs>
          <w:tab w:val="left" w:pos="8240"/>
        </w:tabs>
        <w:rPr>
          <w:rFonts w:asciiTheme="minorHAnsi" w:hAnsiTheme="minorHAnsi"/>
          <w:color w:val="FF0000"/>
        </w:rPr>
      </w:pPr>
    </w:p>
    <w:p w:rsidR="00747392" w:rsidRDefault="00747392" w:rsidP="00747392">
      <w:pPr>
        <w:tabs>
          <w:tab w:val="left" w:pos="8240"/>
        </w:tabs>
        <w:rPr>
          <w:rFonts w:asciiTheme="minorHAnsi" w:hAnsiTheme="minorHAnsi"/>
          <w:color w:val="FF0000"/>
        </w:rPr>
      </w:pPr>
    </w:p>
    <w:p w:rsidR="00747392" w:rsidRDefault="00747392" w:rsidP="00747392">
      <w:pPr>
        <w:rPr>
          <w:rFonts w:asciiTheme="minorHAnsi" w:hAnsiTheme="minorHAnsi"/>
          <w:color w:val="FF0000"/>
        </w:rPr>
      </w:pPr>
    </w:p>
    <w:p w:rsidR="00747392" w:rsidRDefault="003F1FCC" w:rsidP="00747392">
      <w:pPr>
        <w:rPr>
          <w:rFonts w:asciiTheme="minorHAnsi" w:hAnsiTheme="minorHAnsi"/>
          <w:color w:val="FF0000"/>
        </w:rPr>
      </w:pPr>
      <w:r w:rsidRPr="003F1FCC">
        <w:rPr>
          <w:rFonts w:asciiTheme="minorHAnsi" w:hAnsiTheme="minorHAnsi"/>
          <w:noProof/>
          <w:color w:val="FF0000"/>
          <w:sz w:val="20"/>
          <w:szCs w:val="20"/>
          <w:u w:val="single"/>
        </w:rPr>
        <w:pict>
          <v:line id="_x0000_s1339" style="position:absolute;z-index:251720704" from="14.15pt,6.95pt" to="183.2pt,6.95pt" strokecolor="red">
            <v:stroke dashstyle="dashDot"/>
          </v:line>
        </w:pict>
      </w:r>
    </w:p>
    <w:p w:rsidR="00747392" w:rsidRDefault="00747392" w:rsidP="00747392">
      <w:pPr>
        <w:rPr>
          <w:rFonts w:asciiTheme="minorHAnsi" w:hAnsiTheme="minorHAnsi"/>
          <w:color w:val="FF0000"/>
        </w:rPr>
      </w:pPr>
    </w:p>
    <w:p w:rsidR="00747392" w:rsidRDefault="00747392" w:rsidP="00747392">
      <w:pPr>
        <w:rPr>
          <w:rFonts w:asciiTheme="minorHAnsi" w:hAnsiTheme="minorHAnsi"/>
          <w:color w:val="FF0000"/>
          <w:sz w:val="20"/>
          <w:szCs w:val="20"/>
          <w:u w:val="single"/>
        </w:rPr>
      </w:pPr>
      <w:r w:rsidRPr="00002C53">
        <w:rPr>
          <w:rFonts w:asciiTheme="minorHAnsi" w:hAnsiTheme="minorHAnsi"/>
          <w:color w:val="FF0000"/>
          <w:sz w:val="20"/>
          <w:szCs w:val="20"/>
          <w:u w:val="single"/>
        </w:rPr>
        <w:t>TRAPECIAL</w:t>
      </w:r>
    </w:p>
    <w:p w:rsidR="00747392" w:rsidRDefault="00747392" w:rsidP="00747392">
      <w:pPr>
        <w:rPr>
          <w:color w:val="FF0000"/>
        </w:rPr>
      </w:pPr>
      <w:r>
        <w:rPr>
          <w:noProof/>
          <w:color w:val="FF0000"/>
        </w:rPr>
        <w:drawing>
          <wp:anchor distT="0" distB="0" distL="114300" distR="114300" simplePos="0" relativeHeight="251545600" behindDoc="0" locked="0" layoutInCell="1" allowOverlap="1">
            <wp:simplePos x="0" y="0"/>
            <wp:positionH relativeFrom="column">
              <wp:posOffset>-8890</wp:posOffset>
            </wp:positionH>
            <wp:positionV relativeFrom="paragraph">
              <wp:posOffset>52705</wp:posOffset>
            </wp:positionV>
            <wp:extent cx="2708910" cy="768350"/>
            <wp:effectExtent l="19050" t="0" r="0" b="0"/>
            <wp:wrapNone/>
            <wp:docPr id="139" name="Imagen 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82">
                      <a:clrChange>
                        <a:clrFrom>
                          <a:srgbClr val="000000"/>
                        </a:clrFrom>
                        <a:clrTo>
                          <a:srgbClr val="000000">
                            <a:alpha val="0"/>
                          </a:srgbClr>
                        </a:clrTo>
                      </a:clrChange>
                    </a:blip>
                    <a:srcRect l="7568" t="17593" r="8781" b="34779"/>
                    <a:stretch>
                      <a:fillRect/>
                    </a:stretch>
                  </pic:blipFill>
                  <pic:spPr bwMode="auto">
                    <a:xfrm>
                      <a:off x="0" y="0"/>
                      <a:ext cx="2717800" cy="769735"/>
                    </a:xfrm>
                    <a:prstGeom prst="rect">
                      <a:avLst/>
                    </a:prstGeom>
                    <a:noFill/>
                    <a:ln w="9525" cap="flat" cmpd="sng" algn="ctr">
                      <a:noFill/>
                      <a:prstDash val="solid"/>
                      <a:miter lim="800000"/>
                      <a:headEnd type="none" w="med" len="med"/>
                      <a:tailEnd type="none" w="med" len="med"/>
                    </a:ln>
                    <a:effectLst/>
                  </pic:spPr>
                </pic:pic>
              </a:graphicData>
            </a:graphic>
          </wp:anchor>
        </w:drawing>
      </w:r>
      <w:r w:rsidR="003F1FCC">
        <w:rPr>
          <w:noProof/>
          <w:color w:val="FF0000"/>
        </w:rPr>
        <w:pict>
          <v:shape id="_x0000_s1551" type="#_x0000_t202" style="position:absolute;margin-left:248.05pt;margin-top:3.95pt;width:106.8pt;height:31.6pt;z-index:251782144;mso-position-horizontal-relative:text;mso-position-vertical-relative:text" stroked="f">
            <v:textbox>
              <w:txbxContent>
                <w:p w:rsidR="00747392" w:rsidRDefault="00747392" w:rsidP="00747392">
                  <w:pPr>
                    <w:rPr>
                      <w:rStyle w:val="Textoennegrita"/>
                      <w:color w:val="0070C0"/>
                      <w:sz w:val="20"/>
                      <w:szCs w:val="20"/>
                    </w:rPr>
                  </w:pPr>
                  <m:oMathPara>
                    <m:oMathParaPr>
                      <m:jc m:val="left"/>
                    </m:oMathParaPr>
                    <m:oMath>
                      <m:r>
                        <m:rPr>
                          <m:sty m:val="bi"/>
                        </m:rPr>
                        <w:rPr>
                          <w:rStyle w:val="Textoennegrita"/>
                          <w:rFonts w:ascii="Cambria Math" w:hAnsi="Cambria Math"/>
                          <w:color w:val="0070C0"/>
                          <w:sz w:val="20"/>
                          <w:szCs w:val="20"/>
                        </w:rPr>
                        <m:t xml:space="preserve">Qv=1.9 </m:t>
                      </m:r>
                      <m:sSup>
                        <m:sSupPr>
                          <m:ctrlPr>
                            <w:rPr>
                              <w:rFonts w:ascii="Cambria Math" w:hAnsi="Cambria Math"/>
                            </w:rPr>
                          </m:ctrlPr>
                        </m:sSupPr>
                        <m:e>
                          <m:r>
                            <m:rPr>
                              <m:sty m:val="bi"/>
                            </m:rPr>
                            <w:rPr>
                              <w:rStyle w:val="Textoennegrita"/>
                              <w:rFonts w:ascii="Cambria Math" w:hAnsi="Cambria Math"/>
                              <w:color w:val="0070C0"/>
                              <w:sz w:val="20"/>
                              <w:szCs w:val="20"/>
                            </w:rPr>
                            <m:t>L</m:t>
                          </m:r>
                          <m:r>
                            <m:rPr>
                              <m:sty m:val="b"/>
                            </m:rPr>
                            <w:rPr>
                              <w:rStyle w:val="Textoennegrita"/>
                              <w:rFonts w:ascii="Cambria Math" w:hAnsi="Cambria Math"/>
                              <w:color w:val="0070C0"/>
                              <w:sz w:val="20"/>
                              <w:szCs w:val="20"/>
                            </w:rPr>
                            <m:t xml:space="preserve"> </m:t>
                          </m:r>
                          <m:r>
                            <m:rPr>
                              <m:sty m:val="bi"/>
                            </m:rPr>
                            <w:rPr>
                              <w:rStyle w:val="Textoennegrita"/>
                              <w:rFonts w:ascii="Cambria Math" w:hAnsi="Cambria Math"/>
                              <w:color w:val="0070C0"/>
                              <w:sz w:val="20"/>
                              <w:szCs w:val="20"/>
                            </w:rPr>
                            <m:t>h</m:t>
                          </m:r>
                        </m:e>
                        <m:sup>
                          <m:r>
                            <m:rPr>
                              <m:sty m:val="bi"/>
                            </m:rPr>
                            <w:rPr>
                              <w:rStyle w:val="Textoennegrita"/>
                              <w:rFonts w:ascii="Cambria Math" w:hAnsi="Cambria Math"/>
                              <w:color w:val="0070C0"/>
                              <w:sz w:val="20"/>
                              <w:szCs w:val="20"/>
                            </w:rPr>
                            <m:t>1.5</m:t>
                          </m:r>
                        </m:sup>
                      </m:sSup>
                      <m:r>
                        <m:rPr>
                          <m:sty m:val="bi"/>
                        </m:rPr>
                        <w:rPr>
                          <w:rStyle w:val="Textoennegrita"/>
                          <w:rFonts w:ascii="Cambria Math" w:hAnsi="Cambria Math"/>
                          <w:color w:val="0070C0"/>
                          <w:sz w:val="20"/>
                          <w:szCs w:val="20"/>
                        </w:rPr>
                        <m:t xml:space="preserve"> </m:t>
                      </m:r>
                    </m:oMath>
                  </m:oMathPara>
                </w:p>
                <w:p w:rsidR="00747392" w:rsidRDefault="00747392" w:rsidP="00747392">
                  <w:pPr>
                    <w:pStyle w:val="Sinespaciado"/>
                  </w:pPr>
                </w:p>
              </w:txbxContent>
            </v:textbox>
          </v:shape>
        </w:pict>
      </w:r>
    </w:p>
    <w:p w:rsidR="00747392" w:rsidRDefault="00747392" w:rsidP="00747392">
      <w:pPr>
        <w:rPr>
          <w:color w:val="FF0000"/>
        </w:rPr>
      </w:pPr>
      <w:r w:rsidRPr="002228F7">
        <w:rPr>
          <w:color w:val="FF0000"/>
        </w:rPr>
        <w:t xml:space="preserve">                                                                                     </w:t>
      </w:r>
    </w:p>
    <w:p w:rsidR="00747392" w:rsidRDefault="00747392" w:rsidP="00747392">
      <w:pPr>
        <w:rPr>
          <w:color w:val="FF0000"/>
        </w:rPr>
      </w:pPr>
    </w:p>
    <w:p w:rsidR="00747392" w:rsidRDefault="00747392" w:rsidP="00747392">
      <w:pPr>
        <w:rPr>
          <w:color w:val="FF0000"/>
        </w:rPr>
      </w:pPr>
    </w:p>
    <w:p w:rsidR="00747392" w:rsidRDefault="003F1FCC" w:rsidP="00747392">
      <w:pPr>
        <w:tabs>
          <w:tab w:val="left" w:pos="6620"/>
        </w:tabs>
        <w:rPr>
          <w:color w:val="FF0000"/>
        </w:rPr>
      </w:pPr>
      <w:r w:rsidRPr="003F1FCC">
        <w:rPr>
          <w:noProof/>
          <w:color w:val="FF0000"/>
          <w:sz w:val="20"/>
          <w:szCs w:val="20"/>
          <w:u w:val="single"/>
        </w:rPr>
        <w:pict>
          <v:line id="_x0000_s1347" style="position:absolute;z-index:251728896" from="139.05pt,7.9pt" to="194.35pt,7.9pt" strokecolor="red">
            <v:stroke dashstyle="dashDot"/>
          </v:line>
        </w:pict>
      </w:r>
      <w:r w:rsidRPr="003F1FCC">
        <w:rPr>
          <w:noProof/>
          <w:color w:val="FF0000"/>
          <w:sz w:val="20"/>
          <w:szCs w:val="20"/>
          <w:u w:val="single"/>
        </w:rPr>
        <w:pict>
          <v:line id="_x0000_s1346" style="position:absolute;z-index:251727872" from="8.9pt,7.9pt" to="64.2pt,7.9pt" strokecolor="red">
            <v:stroke dashstyle="dashDot"/>
          </v:line>
        </w:pict>
      </w:r>
      <w:r w:rsidR="00747392" w:rsidRPr="002228F7">
        <w:rPr>
          <w:color w:val="FF0000"/>
        </w:rPr>
        <w:tab/>
      </w:r>
    </w:p>
    <w:p w:rsidR="00747392" w:rsidRDefault="00747392" w:rsidP="00747392">
      <w:pPr>
        <w:tabs>
          <w:tab w:val="left" w:pos="2792"/>
        </w:tabs>
        <w:rPr>
          <w:color w:val="FF0000"/>
        </w:rPr>
      </w:pPr>
      <w:r>
        <w:rPr>
          <w:color w:val="FF0000"/>
        </w:rPr>
        <w:tab/>
      </w:r>
    </w:p>
    <w:p w:rsidR="00747392" w:rsidRDefault="00747392" w:rsidP="00747392">
      <w:pPr>
        <w:tabs>
          <w:tab w:val="left" w:pos="931"/>
        </w:tabs>
        <w:rPr>
          <w:rFonts w:asciiTheme="minorHAnsi" w:hAnsiTheme="minorHAnsi"/>
          <w:b/>
          <w:i/>
          <w:sz w:val="20"/>
          <w:szCs w:val="20"/>
        </w:rPr>
      </w:pPr>
      <w:r w:rsidRPr="006860DB">
        <w:rPr>
          <w:rFonts w:asciiTheme="minorHAnsi" w:hAnsiTheme="minorHAnsi"/>
          <w:b/>
          <w:i/>
          <w:sz w:val="20"/>
          <w:szCs w:val="20"/>
        </w:rPr>
        <w:t>NOTA: Estos vertederos son de descarga libre</w:t>
      </w:r>
    </w:p>
    <w:p w:rsidR="00747392" w:rsidRDefault="00747392" w:rsidP="00747392">
      <w:pPr>
        <w:rPr>
          <w:color w:val="FF0000"/>
        </w:rPr>
      </w:pPr>
      <w:r w:rsidRPr="002228F7">
        <w:rPr>
          <w:noProof/>
          <w:color w:val="FF0000"/>
        </w:rPr>
        <w:drawing>
          <wp:anchor distT="0" distB="0" distL="114300" distR="114300" simplePos="0" relativeHeight="251546624" behindDoc="0" locked="0" layoutInCell="1" allowOverlap="1">
            <wp:simplePos x="0" y="0"/>
            <wp:positionH relativeFrom="column">
              <wp:posOffset>-97790</wp:posOffset>
            </wp:positionH>
            <wp:positionV relativeFrom="paragraph">
              <wp:posOffset>20320</wp:posOffset>
            </wp:positionV>
            <wp:extent cx="2957195" cy="1214120"/>
            <wp:effectExtent l="19050" t="0" r="0" b="0"/>
            <wp:wrapNone/>
            <wp:docPr id="390" name="Imagen 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83">
                      <a:clrChange>
                        <a:clrFrom>
                          <a:srgbClr val="000000"/>
                        </a:clrFrom>
                        <a:clrTo>
                          <a:srgbClr val="000000">
                            <a:alpha val="0"/>
                          </a:srgbClr>
                        </a:clrTo>
                      </a:clrChange>
                    </a:blip>
                    <a:srcRect l="5804" t="4796" r="1564" b="30916"/>
                    <a:stretch>
                      <a:fillRect/>
                    </a:stretch>
                  </pic:blipFill>
                  <pic:spPr bwMode="auto">
                    <a:xfrm>
                      <a:off x="0" y="0"/>
                      <a:ext cx="2957195" cy="121412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3F1FCC" w:rsidP="00747392">
      <w:pPr>
        <w:rPr>
          <w:color w:val="FF0000"/>
        </w:rPr>
      </w:pPr>
      <w:r>
        <w:rPr>
          <w:noProof/>
          <w:color w:val="FF0000"/>
        </w:rPr>
        <w:pict>
          <v:shape id="_x0000_s1350" type="#_x0000_t32" style="position:absolute;margin-left:74.35pt;margin-top:7.6pt;width:28.35pt;height:17pt;rotation:286;z-index:251731968" o:connectortype="straight" o:allowincell="f" strokecolor="red">
            <v:stroke endarrow="block"/>
          </v:shape>
        </w:pict>
      </w:r>
    </w:p>
    <w:p w:rsidR="00747392" w:rsidRDefault="00747392" w:rsidP="00747392">
      <w:pPr>
        <w:tabs>
          <w:tab w:val="left" w:pos="7270"/>
        </w:tabs>
        <w:rPr>
          <w:color w:val="FF0000"/>
        </w:rPr>
      </w:pPr>
      <w:r w:rsidRPr="002228F7">
        <w:rPr>
          <w:color w:val="FF0000"/>
        </w:rPr>
        <w:tab/>
      </w:r>
      <w:r>
        <w:rPr>
          <w:color w:val="FF0000"/>
        </w:rPr>
        <w:t xml:space="preserve">  </w:t>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r>
        <w:rPr>
          <w:color w:val="FF0000"/>
        </w:rPr>
        <w:t xml:space="preserve">  </w:t>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rFonts w:asciiTheme="minorHAnsi" w:hAnsiTheme="minorHAnsi"/>
          <w:b/>
          <w:color w:val="FF0000"/>
          <w:sz w:val="20"/>
          <w:szCs w:val="20"/>
          <w:u w:val="single"/>
        </w:rPr>
      </w:pPr>
      <w:r w:rsidRPr="000C5D38">
        <w:rPr>
          <w:rFonts w:asciiTheme="minorHAnsi" w:hAnsiTheme="minorHAnsi"/>
          <w:b/>
          <w:color w:val="FF0000"/>
          <w:sz w:val="20"/>
          <w:szCs w:val="20"/>
          <w:u w:val="single"/>
        </w:rPr>
        <w:t>VERTEDEROS DE DESCARGA SUMERGIDA:</w:t>
      </w:r>
    </w:p>
    <w:p w:rsidR="00747392" w:rsidRDefault="003F1FCC" w:rsidP="00747392">
      <w:pPr>
        <w:rPr>
          <w:color w:val="FF0000"/>
        </w:rPr>
      </w:pPr>
      <w:r w:rsidRPr="003F1FCC">
        <w:rPr>
          <w:noProof/>
          <w:color w:val="FF0000"/>
          <w:sz w:val="20"/>
          <w:szCs w:val="20"/>
          <w:u w:val="single"/>
        </w:rPr>
        <w:pict>
          <v:line id="_x0000_s1340" style="position:absolute;z-index:251721728" from=".15pt,7.95pt" to="195.95pt,7.95pt" strokecolor="red">
            <v:stroke dashstyle="dashDot"/>
          </v:line>
        </w:pict>
      </w:r>
      <w:r w:rsidRPr="003F1FCC">
        <w:rPr>
          <w:noProof/>
          <w:color w:val="FF0000"/>
          <w:sz w:val="20"/>
          <w:szCs w:val="20"/>
          <w:u w:val="single"/>
        </w:rPr>
        <w:pict>
          <v:line id="_x0000_s1342" style="position:absolute;flip:y;z-index:251723776" from="165.7pt,2.95pt" to="177.5pt,9.4pt" strokecolor="red">
            <v:stroke dashstyle="dashDot"/>
          </v:line>
        </w:pict>
      </w:r>
      <w:r>
        <w:rPr>
          <w:noProof/>
          <w:color w:val="FF0000"/>
        </w:rPr>
        <w:pict>
          <v:shape id="_x0000_s1338" type="#_x0000_t202" style="position:absolute;margin-left:214.15pt;margin-top:2.95pt;width:302.25pt;height:120.3pt;z-index:251719680" stroked="f">
            <v:textbox style="mso-next-textbox:#_x0000_s1338">
              <w:txbxContent>
                <w:p w:rsidR="00747392" w:rsidRDefault="00747392" w:rsidP="00747392">
                  <w:pPr>
                    <w:rPr>
                      <w:rStyle w:val="Textoennegrita"/>
                      <w:b w:val="0"/>
                      <w:color w:val="0070C0"/>
                      <w:sz w:val="22"/>
                      <w:szCs w:val="22"/>
                    </w:rPr>
                  </w:pPr>
                  <m:oMathPara>
                    <m:oMathParaPr>
                      <m:jc m:val="left"/>
                    </m:oMathParaPr>
                    <m:oMath>
                      <m:r>
                        <m:rPr>
                          <m:sty m:val="bi"/>
                        </m:rPr>
                        <w:rPr>
                          <w:rStyle w:val="Textoennegrita"/>
                          <w:rFonts w:ascii="Cambria Math" w:hAnsi="Cambria Math"/>
                          <w:color w:val="0070C0"/>
                          <w:sz w:val="22"/>
                          <w:szCs w:val="22"/>
                        </w:rPr>
                        <m:t>Qv=S.M.b.</m:t>
                      </m:r>
                      <m:sSup>
                        <m:sSupPr>
                          <m:ctrlPr>
                            <w:rPr>
                              <w:rFonts w:ascii="Cambria Math" w:hAnsi="Cambria Math"/>
                            </w:rPr>
                          </m:ctrlPr>
                        </m:sSupPr>
                        <m:e>
                          <m:r>
                            <m:rPr>
                              <m:sty m:val="bi"/>
                            </m:rPr>
                            <w:rPr>
                              <w:rStyle w:val="Textoennegrita"/>
                              <w:rFonts w:ascii="Cambria Math" w:hAnsi="Cambria Math"/>
                              <w:color w:val="0070C0"/>
                              <w:sz w:val="22"/>
                              <w:szCs w:val="22"/>
                            </w:rPr>
                            <m:t>h</m:t>
                          </m:r>
                        </m:e>
                        <m:sup>
                          <m:r>
                            <m:rPr>
                              <m:sty m:val="bi"/>
                            </m:rPr>
                            <w:rPr>
                              <w:rStyle w:val="Textoennegrita"/>
                              <w:rFonts w:ascii="Cambria Math" w:hAnsi="Cambria Math"/>
                              <w:color w:val="0070C0"/>
                              <w:sz w:val="22"/>
                              <w:szCs w:val="22"/>
                            </w:rPr>
                            <m:t>1.5</m:t>
                          </m:r>
                        </m:sup>
                      </m:sSup>
                    </m:oMath>
                  </m:oMathPara>
                </w:p>
                <w:p w:rsidR="00747392" w:rsidRDefault="00747392" w:rsidP="00747392">
                  <w:pPr>
                    <w:rPr>
                      <w:sz w:val="20"/>
                      <w:szCs w:val="20"/>
                    </w:rPr>
                  </w:pPr>
                  <w:r w:rsidRPr="006860DB">
                    <w:rPr>
                      <w:sz w:val="20"/>
                      <w:szCs w:val="20"/>
                    </w:rPr>
                    <w:t xml:space="preserve">S= coeficiente de corrección de sumersión </w:t>
                  </w:r>
                </w:p>
                <w:p w:rsidR="00747392" w:rsidRDefault="00747392" w:rsidP="00747392">
                  <w:pPr>
                    <w:rPr>
                      <w:sz w:val="20"/>
                      <w:szCs w:val="20"/>
                    </w:rPr>
                  </w:pPr>
                  <w:r w:rsidRPr="006860DB">
                    <w:rPr>
                      <w:sz w:val="20"/>
                      <w:szCs w:val="20"/>
                    </w:rPr>
                    <w:t>M= coeficiente de caudal</w:t>
                  </w:r>
                </w:p>
                <w:p w:rsidR="00747392" w:rsidRDefault="00747392" w:rsidP="00747392">
                  <w:pPr>
                    <w:rPr>
                      <w:sz w:val="20"/>
                      <w:szCs w:val="20"/>
                    </w:rPr>
                  </w:pPr>
                  <w:r w:rsidRPr="006860DB">
                    <w:rPr>
                      <w:sz w:val="20"/>
                      <w:szCs w:val="20"/>
                    </w:rPr>
                    <w:t>b= ancho del vertedero</w:t>
                  </w:r>
                </w:p>
                <w:p w:rsidR="00747392" w:rsidRDefault="00747392" w:rsidP="00747392">
                  <w:pPr>
                    <w:rPr>
                      <w:sz w:val="20"/>
                      <w:szCs w:val="20"/>
                    </w:rPr>
                  </w:pPr>
                  <w:r w:rsidRPr="006860DB">
                    <w:rPr>
                      <w:sz w:val="20"/>
                      <w:szCs w:val="20"/>
                    </w:rPr>
                    <w:t xml:space="preserve">H= carga sobre la cresta </w:t>
                  </w:r>
                </w:p>
                <w:p w:rsidR="00747392" w:rsidRDefault="00747392" w:rsidP="00747392">
                  <w:pPr>
                    <w:rPr>
                      <w:sz w:val="20"/>
                      <w:szCs w:val="20"/>
                    </w:rPr>
                  </w:pPr>
                </w:p>
                <w:p w:rsidR="00747392" w:rsidRDefault="00747392" w:rsidP="00747392">
                  <w:pPr>
                    <w:jc w:val="both"/>
                    <w:rPr>
                      <w:sz w:val="18"/>
                      <w:szCs w:val="18"/>
                    </w:rPr>
                  </w:pPr>
                  <w:r w:rsidRPr="006860DB">
                    <w:rPr>
                      <w:sz w:val="18"/>
                      <w:szCs w:val="18"/>
                    </w:rPr>
                    <w:t>La base del canal de entrada puede estar por encima o por debajo de la base del canal de salida la cosa es que tiene que cumplir las condiciones de sumersión</w:t>
                  </w:r>
                </w:p>
                <w:p w:rsidR="00747392" w:rsidRDefault="00747392" w:rsidP="00747392">
                  <w:pPr>
                    <w:jc w:val="both"/>
                    <w:rPr>
                      <w:sz w:val="18"/>
                      <w:szCs w:val="18"/>
                    </w:rPr>
                  </w:pPr>
                  <w:r w:rsidRPr="006860DB">
                    <w:rPr>
                      <w:sz w:val="18"/>
                      <w:szCs w:val="18"/>
                    </w:rPr>
                    <w:t>En el gráfico la base del canal de entrada esta por encima del canal de salida</w:t>
                  </w:r>
                </w:p>
                <w:p w:rsidR="00747392" w:rsidRDefault="00747392" w:rsidP="00747392">
                  <w:pPr>
                    <w:rPr>
                      <w:rStyle w:val="Textoennegrita"/>
                      <w:sz w:val="20"/>
                      <w:szCs w:val="20"/>
                    </w:rPr>
                  </w:pPr>
                </w:p>
                <w:p w:rsidR="00747392" w:rsidRDefault="00747392" w:rsidP="00747392">
                  <w:pPr>
                    <w:rPr>
                      <w:sz w:val="20"/>
                      <w:szCs w:val="20"/>
                    </w:rPr>
                  </w:pPr>
                </w:p>
              </w:txbxContent>
            </v:textbox>
          </v:shape>
        </w:pict>
      </w:r>
      <w:r w:rsidR="00747392" w:rsidRPr="002228F7">
        <w:rPr>
          <w:noProof/>
          <w:color w:val="FF0000"/>
        </w:rPr>
        <w:drawing>
          <wp:anchor distT="0" distB="0" distL="114300" distR="114300" simplePos="0" relativeHeight="251547648" behindDoc="0" locked="0" layoutInCell="1" allowOverlap="1">
            <wp:simplePos x="0" y="0"/>
            <wp:positionH relativeFrom="column">
              <wp:posOffset>1905</wp:posOffset>
            </wp:positionH>
            <wp:positionV relativeFrom="paragraph">
              <wp:posOffset>100965</wp:posOffset>
            </wp:positionV>
            <wp:extent cx="2717800" cy="1400810"/>
            <wp:effectExtent l="19050" t="0" r="6350" b="0"/>
            <wp:wrapNone/>
            <wp:docPr id="758" name="Imagen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84">
                      <a:clrChange>
                        <a:clrFrom>
                          <a:srgbClr val="000000"/>
                        </a:clrFrom>
                        <a:clrTo>
                          <a:srgbClr val="000000">
                            <a:alpha val="0"/>
                          </a:srgbClr>
                        </a:clrTo>
                      </a:clrChange>
                    </a:blip>
                    <a:srcRect l="11258" r="15318" b="25713"/>
                    <a:stretch>
                      <a:fillRect/>
                    </a:stretch>
                  </pic:blipFill>
                  <pic:spPr bwMode="auto">
                    <a:xfrm>
                      <a:off x="0" y="0"/>
                      <a:ext cx="2717800" cy="140081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3F1FCC" w:rsidP="00747392">
      <w:pPr>
        <w:rPr>
          <w:color w:val="FF0000"/>
        </w:rPr>
      </w:pPr>
      <w:r w:rsidRPr="003F1FCC">
        <w:rPr>
          <w:noProof/>
          <w:color w:val="FF0000"/>
          <w:sz w:val="20"/>
          <w:szCs w:val="20"/>
          <w:u w:val="single"/>
        </w:rPr>
        <w:pict>
          <v:line id="_x0000_s1343" style="position:absolute;flip:y;z-index:251724800" from="165.7pt,2.3pt" to="177.1pt,7.6pt" strokecolor="red">
            <v:stroke dashstyle="dashDot"/>
          </v:line>
        </w:pict>
      </w:r>
    </w:p>
    <w:p w:rsidR="00747392" w:rsidRDefault="00747392" w:rsidP="00747392">
      <w:pPr>
        <w:rPr>
          <w:color w:val="FF0000"/>
        </w:rPr>
      </w:pPr>
    </w:p>
    <w:p w:rsidR="00747392" w:rsidRDefault="003F1FCC" w:rsidP="00747392">
      <w:pPr>
        <w:rPr>
          <w:color w:val="FF0000"/>
        </w:rPr>
      </w:pPr>
      <w:r w:rsidRPr="003F1FCC">
        <w:rPr>
          <w:noProof/>
          <w:color w:val="FF0000"/>
          <w:sz w:val="20"/>
          <w:szCs w:val="20"/>
          <w:u w:val="single"/>
        </w:rPr>
        <w:pict>
          <v:line id="_x0000_s1345" style="position:absolute;flip:y;z-index:251726848" from="30.85pt,4.55pt" to="42.25pt,9.85pt" strokecolor="red">
            <v:stroke dashstyle="dashDot"/>
          </v:line>
        </w:pict>
      </w:r>
      <w:r w:rsidRPr="003F1FCC">
        <w:rPr>
          <w:noProof/>
          <w:color w:val="FF0000"/>
          <w:sz w:val="20"/>
          <w:szCs w:val="20"/>
          <w:u w:val="single"/>
        </w:rPr>
        <w:pict>
          <v:line id="_x0000_s1344" style="position:absolute;flip:y;z-index:251725824" from="165.7pt,4.55pt" to="177.1pt,9.85pt" strokecolor="red">
            <v:stroke dashstyle="dashDot"/>
          </v:line>
        </w:pict>
      </w:r>
      <w:r w:rsidRPr="003F1FCC">
        <w:rPr>
          <w:noProof/>
          <w:color w:val="FF0000"/>
          <w:sz w:val="20"/>
          <w:szCs w:val="20"/>
          <w:u w:val="single"/>
        </w:rPr>
        <w:pict>
          <v:line id="_x0000_s1341" style="position:absolute;z-index:251722752" from="30.85pt,9.85pt" to="177.5pt,9.85pt" strokecolor="red">
            <v:stroke dashstyle="dashDot"/>
          </v:line>
        </w:pict>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sz w:val="20"/>
          <w:szCs w:val="20"/>
        </w:rPr>
      </w:pPr>
      <w:r w:rsidRPr="006860DB">
        <w:rPr>
          <w:sz w:val="20"/>
          <w:szCs w:val="20"/>
        </w:rPr>
        <w:t xml:space="preserve">z= diferencia de elevación de las superficies de aguas arriba y abajo               </w:t>
      </w:r>
    </w:p>
    <w:p w:rsidR="00747392" w:rsidRDefault="003F1FCC" w:rsidP="00747392">
      <w:pPr>
        <w:pStyle w:val="Sinespaciado"/>
        <w:rPr>
          <w:rFonts w:asciiTheme="minorHAnsi" w:hAnsiTheme="minorHAnsi"/>
          <w:color w:val="FF0000"/>
        </w:rPr>
      </w:pPr>
      <w:r w:rsidRPr="003F1FCC">
        <w:rPr>
          <w:rFonts w:ascii="Cambria Math" w:hAnsi="Cambria Math"/>
          <w:i/>
          <w:noProof/>
          <w:color w:val="FF0000"/>
        </w:rPr>
        <w:pict>
          <v:shape id="_x0000_s1547" type="#_x0000_t202" style="position:absolute;margin-left:354.85pt;margin-top:10.85pt;width:148.4pt;height:101.35pt;z-index:251778048" stroked="f">
            <v:textbox>
              <w:txbxContent>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2802"/>
                  </w:tblGrid>
                  <w:tr w:rsidR="00747392" w:rsidTr="004A7030">
                    <w:tc>
                      <w:tcPr>
                        <w:tcW w:w="2802" w:type="dxa"/>
                      </w:tcPr>
                      <w:p w:rsidR="00747392" w:rsidRDefault="00747392">
                        <w:r w:rsidRPr="006860DB">
                          <w:t>Condiciones de sumersión</w:t>
                        </w:r>
                      </w:p>
                    </w:tc>
                  </w:tr>
                  <w:tr w:rsidR="00747392" w:rsidTr="004A7030">
                    <w:tc>
                      <w:tcPr>
                        <w:tcW w:w="2802" w:type="dxa"/>
                      </w:tcPr>
                      <w:p w:rsidR="00747392" w:rsidRDefault="00747392">
                        <w:pPr>
                          <w:rPr>
                            <w:color w:val="0070C0"/>
                            <w:sz w:val="22"/>
                            <w:szCs w:val="22"/>
                          </w:rPr>
                        </w:pPr>
                        <m:oMathPara>
                          <m:oMathParaPr>
                            <m:jc m:val="left"/>
                          </m:oMathParaPr>
                          <m:oMath>
                            <m:r>
                              <w:rPr>
                                <w:rFonts w:ascii="Cambria Math" w:hAnsi="Cambria Math"/>
                                <w:color w:val="0070C0"/>
                                <w:sz w:val="22"/>
                                <w:szCs w:val="22"/>
                              </w:rPr>
                              <m:t>h&gt;</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2</m:t>
                                </m:r>
                              </m:sub>
                            </m:sSub>
                          </m:oMath>
                        </m:oMathPara>
                      </w:p>
                    </w:tc>
                  </w:tr>
                  <w:tr w:rsidR="00747392" w:rsidTr="004A7030">
                    <w:tc>
                      <w:tcPr>
                        <w:tcW w:w="2802" w:type="dxa"/>
                      </w:tcPr>
                      <w:p w:rsidR="00747392" w:rsidRPr="00635811" w:rsidRDefault="003F1FCC">
                        <w:pPr>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o</m:t>
                                </m:r>
                              </m:sub>
                            </m:sSub>
                            <m:r>
                              <w:rPr>
                                <w:rFonts w:ascii="Cambria Math" w:hAnsi="Cambria Math"/>
                                <w:color w:val="0070C0"/>
                                <w:sz w:val="22"/>
                                <w:szCs w:val="22"/>
                              </w:rPr>
                              <m:t>=Z+</m:t>
                            </m:r>
                            <m:f>
                              <m:fPr>
                                <m:ctrlPr>
                                  <w:rPr>
                                    <w:rFonts w:ascii="Cambria Math" w:hAnsi="Cambria Math"/>
                                    <w:color w:val="0070C0"/>
                                  </w:rPr>
                                </m:ctrlPr>
                              </m:fPr>
                              <m:num>
                                <m:sSup>
                                  <m:sSupPr>
                                    <m:ctrlPr>
                                      <w:rPr>
                                        <w:rFonts w:ascii="Cambria Math" w:hAnsi="Cambria Math"/>
                                        <w:color w:val="0070C0"/>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oMath>
                        </m:oMathPara>
                      </w:p>
                    </w:tc>
                  </w:tr>
                  <w:tr w:rsidR="00747392" w:rsidTr="004A7030">
                    <w:tc>
                      <w:tcPr>
                        <w:tcW w:w="2802" w:type="dxa"/>
                      </w:tcPr>
                      <w:p w:rsidR="00747392" w:rsidRPr="00635811" w:rsidRDefault="003F1FCC">
                        <w:pPr>
                          <w:rPr>
                            <w:color w:val="0070C0"/>
                            <w:sz w:val="22"/>
                            <w:szCs w:val="22"/>
                          </w:rPr>
                        </w:pPr>
                        <m:oMathPara>
                          <m:oMathParaPr>
                            <m:jc m:val="left"/>
                          </m:oMathParaPr>
                          <m:oMath>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o</m:t>
                                    </m:r>
                                  </m:sub>
                                </m:sSub>
                              </m:num>
                              <m:den>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den>
                            </m:f>
                            <m:r>
                              <w:rPr>
                                <w:rFonts w:ascii="Cambria Math" w:hAnsi="Cambria Math"/>
                                <w:color w:val="0070C0"/>
                                <w:sz w:val="22"/>
                                <w:szCs w:val="22"/>
                              </w:rPr>
                              <m:t>&lt;0.7</m:t>
                            </m:r>
                          </m:oMath>
                        </m:oMathPara>
                      </w:p>
                    </w:tc>
                  </w:tr>
                </w:tbl>
                <w:p w:rsidR="00747392" w:rsidRDefault="00747392" w:rsidP="00747392"/>
              </w:txbxContent>
            </v:textbox>
          </v:shape>
        </w:pict>
      </w:r>
    </w:p>
    <w:tbl>
      <w:tblPr>
        <w:tblStyle w:val="Tablaconcuadrcula"/>
        <w:tblW w:w="7196"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4A0"/>
      </w:tblPr>
      <w:tblGrid>
        <w:gridCol w:w="1292"/>
        <w:gridCol w:w="5904"/>
      </w:tblGrid>
      <w:tr w:rsidR="00747392" w:rsidRPr="00635811" w:rsidTr="001E6E8E">
        <w:tc>
          <w:tcPr>
            <w:tcW w:w="1292" w:type="dxa"/>
          </w:tcPr>
          <w:p w:rsidR="00747392" w:rsidRDefault="00747392" w:rsidP="001E6E8E">
            <w:pPr>
              <w:rPr>
                <w:rFonts w:asciiTheme="minorHAnsi" w:hAnsiTheme="minorHAnsi"/>
                <w:sz w:val="20"/>
                <w:szCs w:val="20"/>
              </w:rPr>
            </w:pPr>
            <w:r w:rsidRPr="006860DB">
              <w:rPr>
                <w:rFonts w:asciiTheme="minorHAnsi" w:hAnsiTheme="minorHAnsi"/>
                <w:sz w:val="20"/>
                <w:szCs w:val="20"/>
              </w:rPr>
              <w:t>BAZIN</w:t>
            </w:r>
          </w:p>
        </w:tc>
        <w:tc>
          <w:tcPr>
            <w:tcW w:w="5904" w:type="dxa"/>
          </w:tcPr>
          <w:p w:rsidR="00747392" w:rsidRPr="00635811" w:rsidRDefault="00747392" w:rsidP="001E6E8E">
            <w:pPr>
              <w:pStyle w:val="Sinespaciado"/>
              <w:jc w:val="both"/>
              <w:rPr>
                <w:rFonts w:asciiTheme="minorHAnsi" w:hAnsiTheme="minorHAnsi"/>
                <w:color w:val="0070C0"/>
                <w:sz w:val="22"/>
                <w:szCs w:val="22"/>
              </w:rPr>
            </w:pPr>
            <w:r w:rsidRPr="00635811">
              <w:rPr>
                <w:rFonts w:asciiTheme="minorHAnsi" w:hAnsiTheme="minorHAnsi"/>
                <w:color w:val="0070C0"/>
                <w:sz w:val="22"/>
                <w:szCs w:val="22"/>
              </w:rPr>
              <w:t xml:space="preserve">  </w:t>
            </w:r>
            <m:oMath>
              <m:r>
                <w:rPr>
                  <w:rFonts w:ascii="Cambria Math" w:hAnsi="Cambria Math"/>
                  <w:color w:val="0070C0"/>
                  <w:sz w:val="22"/>
                  <w:szCs w:val="22"/>
                </w:rPr>
                <m:t xml:space="preserve">S=1.05 </m:t>
              </m:r>
              <m:d>
                <m:dPr>
                  <m:ctrlPr>
                    <w:rPr>
                      <w:rFonts w:ascii="Cambria Math" w:hAnsi="Cambria Math"/>
                      <w:color w:val="0070C0"/>
                    </w:rPr>
                  </m:ctrlPr>
                </m:dPr>
                <m:e>
                  <m:r>
                    <w:rPr>
                      <w:rFonts w:ascii="Cambria Math" w:hAnsi="Cambria Math"/>
                      <w:color w:val="0070C0"/>
                      <w:sz w:val="22"/>
                      <w:szCs w:val="22"/>
                    </w:rPr>
                    <m:t>1+0.2</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o</m:t>
                          </m:r>
                        </m:sub>
                      </m:sSub>
                    </m:num>
                    <m:den>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den>
                  </m:f>
                </m:e>
              </m:d>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Z</m:t>
                          </m:r>
                        </m:num>
                        <m:den>
                          <m:r>
                            <w:rPr>
                              <w:rFonts w:ascii="Cambria Math" w:hAnsi="Cambria Math"/>
                              <w:color w:val="0070C0"/>
                              <w:sz w:val="22"/>
                              <w:szCs w:val="22"/>
                            </w:rPr>
                            <m:t>H</m:t>
                          </m:r>
                        </m:den>
                      </m:f>
                    </m:e>
                  </m:d>
                </m:e>
                <m:sup>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3</m:t>
                      </m:r>
                    </m:den>
                  </m:f>
                </m:sup>
              </m:sSup>
            </m:oMath>
          </w:p>
        </w:tc>
      </w:tr>
      <w:tr w:rsidR="00747392" w:rsidRPr="00635811" w:rsidTr="001E6E8E">
        <w:tc>
          <w:tcPr>
            <w:tcW w:w="1292" w:type="dxa"/>
          </w:tcPr>
          <w:p w:rsidR="00747392" w:rsidRDefault="00747392" w:rsidP="001E6E8E">
            <w:pPr>
              <w:rPr>
                <w:rFonts w:asciiTheme="minorHAnsi" w:hAnsiTheme="minorHAnsi"/>
                <w:sz w:val="20"/>
                <w:szCs w:val="20"/>
              </w:rPr>
            </w:pPr>
            <w:r w:rsidRPr="006860DB">
              <w:rPr>
                <w:rFonts w:asciiTheme="minorHAnsi" w:hAnsiTheme="minorHAnsi"/>
                <w:sz w:val="20"/>
                <w:szCs w:val="20"/>
              </w:rPr>
              <w:t xml:space="preserve">   VILLAMONTE</w:t>
            </w:r>
          </w:p>
        </w:tc>
        <w:tc>
          <w:tcPr>
            <w:tcW w:w="5904" w:type="dxa"/>
          </w:tcPr>
          <w:p w:rsidR="00747392" w:rsidRPr="00635811"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S=</m:t>
                </m:r>
                <m:sSup>
                  <m:sSupPr>
                    <m:ctrlPr>
                      <w:rPr>
                        <w:rFonts w:ascii="Cambria Math" w:hAnsi="Cambria Math"/>
                        <w:color w:val="0070C0"/>
                      </w:rPr>
                    </m:ctrlPr>
                  </m:sSupPr>
                  <m:e>
                    <m:d>
                      <m:dPr>
                        <m:ctrlPr>
                          <w:rPr>
                            <w:rFonts w:ascii="Cambria Math" w:hAnsi="Cambria Math"/>
                            <w:color w:val="0070C0"/>
                          </w:rPr>
                        </m:ctrlPr>
                      </m:dPr>
                      <m:e>
                        <m:r>
                          <w:rPr>
                            <w:rFonts w:ascii="Cambria Math" w:hAnsi="Cambria Math"/>
                            <w:color w:val="0070C0"/>
                            <w:sz w:val="22"/>
                            <w:szCs w:val="22"/>
                          </w:rPr>
                          <m:t>1+</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o</m:t>
                                        </m:r>
                                      </m:sub>
                                    </m:sSub>
                                  </m:num>
                                  <m:den>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2</m:t>
                                        </m:r>
                                      </m:sub>
                                    </m:sSub>
                                  </m:den>
                                </m:f>
                              </m:e>
                            </m:d>
                          </m:e>
                          <m:sup>
                            <m:r>
                              <w:rPr>
                                <w:rFonts w:ascii="Cambria Math" w:hAnsi="Cambria Math"/>
                                <w:color w:val="0070C0"/>
                                <w:sz w:val="22"/>
                                <w:szCs w:val="22"/>
                              </w:rPr>
                              <m:t>1.5</m:t>
                            </m:r>
                          </m:sup>
                        </m:sSup>
                      </m:e>
                    </m:d>
                  </m:e>
                  <m:sup>
                    <m:r>
                      <w:rPr>
                        <w:rFonts w:ascii="Cambria Math" w:hAnsi="Cambria Math"/>
                        <w:color w:val="0070C0"/>
                        <w:sz w:val="22"/>
                        <w:szCs w:val="22"/>
                      </w:rPr>
                      <m:t>0.385</m:t>
                    </m:r>
                  </m:sup>
                </m:sSup>
              </m:oMath>
            </m:oMathPara>
          </w:p>
        </w:tc>
      </w:tr>
      <w:tr w:rsidR="00747392" w:rsidRPr="00635811" w:rsidTr="001E6E8E">
        <w:tc>
          <w:tcPr>
            <w:tcW w:w="1292" w:type="dxa"/>
          </w:tcPr>
          <w:p w:rsidR="00747392" w:rsidRDefault="00747392" w:rsidP="001E6E8E">
            <w:pPr>
              <w:rPr>
                <w:rFonts w:asciiTheme="minorHAnsi" w:hAnsiTheme="minorHAnsi"/>
                <w:sz w:val="20"/>
                <w:szCs w:val="20"/>
              </w:rPr>
            </w:pPr>
            <w:r w:rsidRPr="006860DB">
              <w:rPr>
                <w:rFonts w:asciiTheme="minorHAnsi" w:hAnsiTheme="minorHAnsi"/>
                <w:sz w:val="20"/>
                <w:szCs w:val="20"/>
              </w:rPr>
              <w:t>KONALOV</w:t>
            </w:r>
          </w:p>
        </w:tc>
        <w:tc>
          <w:tcPr>
            <w:tcW w:w="5904" w:type="dxa"/>
          </w:tcPr>
          <w:p w:rsidR="00747392" w:rsidRPr="00635811"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M=</m:t>
                </m:r>
                <m:d>
                  <m:dPr>
                    <m:ctrlPr>
                      <w:rPr>
                        <w:rFonts w:ascii="Cambria Math" w:hAnsi="Cambria Math"/>
                        <w:color w:val="0070C0"/>
                      </w:rPr>
                    </m:ctrlPr>
                  </m:dPr>
                  <m:e>
                    <m:r>
                      <w:rPr>
                        <w:rFonts w:ascii="Cambria Math" w:hAnsi="Cambria Math"/>
                        <w:color w:val="0070C0"/>
                        <w:sz w:val="22"/>
                        <w:szCs w:val="22"/>
                      </w:rPr>
                      <m:t>0.407+</m:t>
                    </m:r>
                    <m:f>
                      <m:fPr>
                        <m:ctrlPr>
                          <w:rPr>
                            <w:rFonts w:ascii="Cambria Math" w:hAnsi="Cambria Math"/>
                            <w:color w:val="0070C0"/>
                          </w:rPr>
                        </m:ctrlPr>
                      </m:fPr>
                      <m:num>
                        <m:r>
                          <w:rPr>
                            <w:rFonts w:ascii="Cambria Math" w:hAnsi="Cambria Math"/>
                            <w:color w:val="0070C0"/>
                            <w:sz w:val="22"/>
                            <w:szCs w:val="22"/>
                          </w:rPr>
                          <m:t>0.045</m:t>
                        </m:r>
                        <m:r>
                          <m:rPr>
                            <m:sty m:val="p"/>
                          </m:rPr>
                          <w:rPr>
                            <w:rFonts w:ascii="Cambria Math" w:hAnsi="Cambria Math"/>
                            <w:color w:val="0070C0"/>
                            <w:sz w:val="22"/>
                            <w:szCs w:val="22"/>
                          </w:rPr>
                          <m:t xml:space="preserve"> </m:t>
                        </m:r>
                        <m:r>
                          <w:rPr>
                            <w:rFonts w:ascii="Cambria Math" w:hAnsi="Cambria Math"/>
                            <w:color w:val="0070C0"/>
                            <w:sz w:val="22"/>
                            <w:szCs w:val="22"/>
                          </w:rPr>
                          <m:t>H</m:t>
                        </m:r>
                      </m:num>
                      <m:den>
                        <m:r>
                          <w:rPr>
                            <w:rFonts w:ascii="Cambria Math" w:hAnsi="Cambria Math"/>
                            <w:color w:val="0070C0"/>
                            <w:sz w:val="22"/>
                            <w:szCs w:val="22"/>
                          </w:rPr>
                          <m:t>H+</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e>
                </m:d>
                <m:d>
                  <m:dPr>
                    <m:ctrlPr>
                      <w:rPr>
                        <w:rFonts w:ascii="Cambria Math" w:hAnsi="Cambria Math"/>
                        <w:color w:val="0070C0"/>
                      </w:rPr>
                    </m:ctrlPr>
                  </m:dPr>
                  <m:e>
                    <m:r>
                      <w:rPr>
                        <w:rFonts w:ascii="Cambria Math" w:hAnsi="Cambria Math"/>
                        <w:color w:val="0070C0"/>
                        <w:sz w:val="22"/>
                        <w:szCs w:val="22"/>
                      </w:rPr>
                      <m:t>1+0.285</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H</m:t>
                                </m:r>
                              </m:num>
                              <m:den>
                                <m:r>
                                  <w:rPr>
                                    <w:rFonts w:ascii="Cambria Math" w:hAnsi="Cambria Math"/>
                                    <w:color w:val="0070C0"/>
                                    <w:sz w:val="22"/>
                                    <w:szCs w:val="22"/>
                                  </w:rPr>
                                  <m:t>H+</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e>
                        </m:d>
                      </m:e>
                      <m:sup>
                        <m:r>
                          <w:rPr>
                            <w:rFonts w:ascii="Cambria Math" w:hAnsi="Cambria Math"/>
                            <w:color w:val="0070C0"/>
                            <w:sz w:val="22"/>
                            <w:szCs w:val="22"/>
                          </w:rPr>
                          <m:t>2</m:t>
                        </m:r>
                      </m:sup>
                    </m:sSup>
                  </m:e>
                </m:d>
                <m:rad>
                  <m:radPr>
                    <m:degHide m:val="on"/>
                    <m:ctrlPr>
                      <w:rPr>
                        <w:rFonts w:ascii="Cambria Math" w:hAnsi="Cambria Math"/>
                        <w:color w:val="0070C0"/>
                      </w:rPr>
                    </m:ctrlPr>
                  </m:radPr>
                  <m:deg/>
                  <m:e>
                    <m:r>
                      <w:rPr>
                        <w:rFonts w:ascii="Cambria Math" w:hAnsi="Cambria Math"/>
                        <w:color w:val="0070C0"/>
                        <w:sz w:val="22"/>
                        <w:szCs w:val="22"/>
                      </w:rPr>
                      <m:t>2g</m:t>
                    </m:r>
                  </m:e>
                </m:rad>
              </m:oMath>
            </m:oMathPara>
          </w:p>
        </w:tc>
      </w:tr>
      <w:tr w:rsidR="00747392" w:rsidRPr="00635811" w:rsidTr="001E6E8E">
        <w:tc>
          <w:tcPr>
            <w:tcW w:w="1292" w:type="dxa"/>
          </w:tcPr>
          <w:p w:rsidR="00747392" w:rsidRDefault="00747392" w:rsidP="001E6E8E">
            <w:pPr>
              <w:rPr>
                <w:rFonts w:asciiTheme="minorHAnsi" w:hAnsiTheme="minorHAnsi"/>
                <w:sz w:val="20"/>
                <w:szCs w:val="20"/>
              </w:rPr>
            </w:pPr>
            <w:r w:rsidRPr="006860DB">
              <w:rPr>
                <w:rFonts w:asciiTheme="minorHAnsi" w:hAnsiTheme="minorHAnsi"/>
                <w:sz w:val="20"/>
                <w:szCs w:val="20"/>
              </w:rPr>
              <w:t>BAZIN</w:t>
            </w:r>
          </w:p>
        </w:tc>
        <w:tc>
          <w:tcPr>
            <w:tcW w:w="5904" w:type="dxa"/>
          </w:tcPr>
          <w:p w:rsidR="00747392" w:rsidRPr="00635811" w:rsidRDefault="00747392" w:rsidP="001E6E8E">
            <w:pPr>
              <w:pStyle w:val="Sinespaciado"/>
              <w:rPr>
                <w:rFonts w:asciiTheme="minorHAnsi" w:hAnsiTheme="minorHAnsi"/>
                <w:color w:val="0070C0"/>
                <w:sz w:val="22"/>
                <w:szCs w:val="22"/>
              </w:rPr>
            </w:pPr>
            <m:oMathPara>
              <m:oMathParaPr>
                <m:jc m:val="left"/>
              </m:oMathParaPr>
              <m:oMath>
                <m:r>
                  <w:rPr>
                    <w:rFonts w:ascii="Cambria Math" w:hAnsi="Cambria Math"/>
                    <w:color w:val="0070C0"/>
                    <w:sz w:val="22"/>
                    <w:szCs w:val="22"/>
                  </w:rPr>
                  <m:t>M=</m:t>
                </m:r>
                <m:d>
                  <m:dPr>
                    <m:ctrlPr>
                      <w:rPr>
                        <w:rFonts w:ascii="Cambria Math" w:hAnsi="Cambria Math"/>
                        <w:color w:val="0070C0"/>
                      </w:rPr>
                    </m:ctrlPr>
                  </m:dPr>
                  <m:e>
                    <m:r>
                      <w:rPr>
                        <w:rFonts w:ascii="Cambria Math" w:hAnsi="Cambria Math"/>
                        <w:color w:val="0070C0"/>
                        <w:sz w:val="22"/>
                        <w:szCs w:val="22"/>
                      </w:rPr>
                      <m:t>1.794+</m:t>
                    </m:r>
                    <m:f>
                      <m:fPr>
                        <m:ctrlPr>
                          <w:rPr>
                            <w:rFonts w:ascii="Cambria Math" w:hAnsi="Cambria Math"/>
                            <w:color w:val="0070C0"/>
                          </w:rPr>
                        </m:ctrlPr>
                      </m:fPr>
                      <m:num>
                        <m:r>
                          <w:rPr>
                            <w:rFonts w:ascii="Cambria Math" w:hAnsi="Cambria Math"/>
                            <w:color w:val="0070C0"/>
                            <w:sz w:val="22"/>
                            <w:szCs w:val="22"/>
                          </w:rPr>
                          <m:t>0.0133</m:t>
                        </m:r>
                      </m:num>
                      <m:den>
                        <m:r>
                          <w:rPr>
                            <w:rFonts w:ascii="Cambria Math" w:eastAsia="Cambria Math" w:hAnsi="Cambria Math" w:cs="Cambria Math"/>
                            <w:color w:val="0070C0"/>
                            <w:sz w:val="22"/>
                            <w:szCs w:val="22"/>
                          </w:rPr>
                          <m:t>H</m:t>
                        </m:r>
                      </m:den>
                    </m:f>
                  </m:e>
                </m:d>
                <m:d>
                  <m:dPr>
                    <m:ctrlPr>
                      <w:rPr>
                        <w:rFonts w:ascii="Cambria Math" w:hAnsi="Cambria Math"/>
                        <w:color w:val="0070C0"/>
                      </w:rPr>
                    </m:ctrlPr>
                  </m:dPr>
                  <m:e>
                    <m:r>
                      <w:rPr>
                        <w:rFonts w:ascii="Cambria Math" w:hAnsi="Cambria Math"/>
                        <w:color w:val="0070C0"/>
                        <w:sz w:val="22"/>
                        <w:szCs w:val="22"/>
                      </w:rPr>
                      <m:t>1+0.55</m:t>
                    </m:r>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H</m:t>
                                </m:r>
                              </m:num>
                              <m:den>
                                <m:r>
                                  <w:rPr>
                                    <w:rFonts w:ascii="Cambria Math" w:hAnsi="Cambria Math"/>
                                    <w:color w:val="0070C0"/>
                                    <w:sz w:val="22"/>
                                    <w:szCs w:val="22"/>
                                  </w:rPr>
                                  <m:t>H+</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e>
                        </m:d>
                      </m:e>
                      <m:sup>
                        <m:r>
                          <w:rPr>
                            <w:rFonts w:ascii="Cambria Math" w:hAnsi="Cambria Math"/>
                            <w:color w:val="0070C0"/>
                            <w:sz w:val="22"/>
                            <w:szCs w:val="22"/>
                          </w:rPr>
                          <m:t>2</m:t>
                        </m:r>
                      </m:sup>
                    </m:sSup>
                  </m:e>
                </m:d>
                <m:rad>
                  <m:radPr>
                    <m:degHide m:val="on"/>
                    <m:ctrlPr>
                      <w:rPr>
                        <w:rFonts w:ascii="Cambria Math" w:hAnsi="Cambria Math"/>
                        <w:color w:val="0070C0"/>
                      </w:rPr>
                    </m:ctrlPr>
                  </m:radPr>
                  <m:deg/>
                  <m:e>
                    <m:r>
                      <w:rPr>
                        <w:rFonts w:ascii="Cambria Math" w:hAnsi="Cambria Math"/>
                        <w:color w:val="0070C0"/>
                        <w:sz w:val="22"/>
                        <w:szCs w:val="22"/>
                      </w:rPr>
                      <m:t>2g</m:t>
                    </m:r>
                  </m:e>
                </m:rad>
              </m:oMath>
            </m:oMathPara>
          </w:p>
        </w:tc>
      </w:tr>
    </w:tbl>
    <w:p w:rsidR="00747392" w:rsidRDefault="00747392" w:rsidP="00747392">
      <w:pPr>
        <w:pStyle w:val="Sinespaciado"/>
        <w:rPr>
          <w:rFonts w:asciiTheme="minorHAnsi" w:hAnsiTheme="minorHAnsi"/>
          <w:color w:val="FF0000"/>
        </w:rPr>
        <w:sectPr w:rsidR="00747392" w:rsidSect="00F13BDC">
          <w:headerReference w:type="default" r:id="rId85"/>
          <w:footerReference w:type="default" r:id="rId86"/>
          <w:pgSz w:w="12242" w:h="18711" w:code="1"/>
          <w:pgMar w:top="992" w:right="567" w:bottom="425" w:left="1701" w:header="567" w:footer="567" w:gutter="0"/>
          <w:cols w:space="708"/>
          <w:docGrid w:linePitch="360"/>
        </w:sectPr>
      </w:pPr>
    </w:p>
    <w:tbl>
      <w:tblPr>
        <w:tblStyle w:val="Tablaconcuadrcula"/>
        <w:tblpPr w:leftFromText="141" w:rightFromText="141" w:vertAnchor="page" w:horzAnchor="margin" w:tblpY="2179"/>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2301"/>
        <w:gridCol w:w="7036"/>
        <w:gridCol w:w="3652"/>
        <w:gridCol w:w="3670"/>
      </w:tblGrid>
      <w:tr w:rsidR="00747392" w:rsidTr="001E6E8E">
        <w:tc>
          <w:tcPr>
            <w:tcW w:w="2301" w:type="dxa"/>
          </w:tcPr>
          <w:p w:rsidR="00747392" w:rsidRDefault="00747392" w:rsidP="001E6E8E">
            <w:pPr>
              <w:tabs>
                <w:tab w:val="left" w:pos="8240"/>
              </w:tabs>
              <w:rPr>
                <w:b/>
                <w:color w:val="FF0000"/>
              </w:rPr>
            </w:pPr>
            <w:r w:rsidRPr="00D93646">
              <w:rPr>
                <w:b/>
                <w:color w:val="FF0000"/>
              </w:rPr>
              <w:lastRenderedPageBreak/>
              <w:t>Autor</w:t>
            </w:r>
          </w:p>
        </w:tc>
        <w:tc>
          <w:tcPr>
            <w:tcW w:w="7036" w:type="dxa"/>
          </w:tcPr>
          <w:p w:rsidR="00747392" w:rsidRDefault="00747392" w:rsidP="001E6E8E">
            <w:pPr>
              <w:tabs>
                <w:tab w:val="left" w:pos="8240"/>
              </w:tabs>
              <w:rPr>
                <w:b/>
                <w:color w:val="FF0000"/>
              </w:rPr>
            </w:pPr>
            <w:r w:rsidRPr="00D93646">
              <w:rPr>
                <w:b/>
                <w:color w:val="FF0000"/>
              </w:rPr>
              <w:t>Ecuación</w:t>
            </w:r>
          </w:p>
        </w:tc>
        <w:tc>
          <w:tcPr>
            <w:tcW w:w="3652" w:type="dxa"/>
          </w:tcPr>
          <w:p w:rsidR="00747392" w:rsidRDefault="00747392" w:rsidP="001E6E8E">
            <w:pPr>
              <w:tabs>
                <w:tab w:val="left" w:pos="8240"/>
              </w:tabs>
              <w:rPr>
                <w:b/>
                <w:color w:val="FF0000"/>
              </w:rPr>
            </w:pPr>
            <w:r w:rsidRPr="00D93646">
              <w:rPr>
                <w:b/>
                <w:color w:val="FF0000"/>
              </w:rPr>
              <w:t>Límites de aplicación</w:t>
            </w:r>
          </w:p>
        </w:tc>
        <w:tc>
          <w:tcPr>
            <w:tcW w:w="3670" w:type="dxa"/>
          </w:tcPr>
          <w:p w:rsidR="00747392" w:rsidRDefault="00747392" w:rsidP="001E6E8E">
            <w:pPr>
              <w:tabs>
                <w:tab w:val="left" w:pos="8240"/>
              </w:tabs>
              <w:rPr>
                <w:b/>
                <w:color w:val="FF0000"/>
              </w:rPr>
            </w:pPr>
            <w:r w:rsidRPr="00D93646">
              <w:rPr>
                <w:b/>
                <w:color w:val="FF0000"/>
              </w:rPr>
              <w:t>Observaciones</w:t>
            </w:r>
          </w:p>
        </w:tc>
      </w:tr>
      <w:tr w:rsidR="00747392" w:rsidRPr="006860DB" w:rsidTr="001E6E8E">
        <w:trPr>
          <w:trHeight w:val="969"/>
        </w:trPr>
        <w:tc>
          <w:tcPr>
            <w:tcW w:w="2301" w:type="dxa"/>
          </w:tcPr>
          <w:p w:rsidR="00747392" w:rsidRDefault="00747392" w:rsidP="001E6E8E">
            <w:pPr>
              <w:tabs>
                <w:tab w:val="left" w:pos="8240"/>
              </w:tabs>
            </w:pPr>
            <w:r w:rsidRPr="006860DB">
              <w:t>Hegly</w:t>
            </w:r>
          </w:p>
        </w:tc>
        <w:tc>
          <w:tcPr>
            <w:tcW w:w="7036" w:type="dxa"/>
          </w:tcPr>
          <w:p w:rsidR="00747392" w:rsidRPr="00635811" w:rsidRDefault="00747392" w:rsidP="001E6E8E">
            <w:pPr>
              <w:tabs>
                <w:tab w:val="left" w:pos="8240"/>
              </w:tabs>
              <w:rPr>
                <w:color w:val="0070C0"/>
                <w:sz w:val="22"/>
                <w:szCs w:val="22"/>
              </w:rPr>
            </w:pPr>
          </w:p>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m=</m:t>
                </m:r>
                <m:d>
                  <m:dPr>
                    <m:ctrlPr>
                      <w:rPr>
                        <w:rFonts w:ascii="Cambria Math" w:hAnsi="Cambria Math"/>
                        <w:color w:val="0070C0"/>
                        <w:sz w:val="22"/>
                        <w:szCs w:val="22"/>
                      </w:rPr>
                    </m:ctrlPr>
                  </m:dPr>
                  <m:e>
                    <m:r>
                      <w:rPr>
                        <w:rFonts w:ascii="Cambria Math" w:hAnsi="Cambria Math"/>
                        <w:color w:val="0070C0"/>
                        <w:sz w:val="22"/>
                        <w:szCs w:val="22"/>
                      </w:rPr>
                      <m:t xml:space="preserve">0.6075-0.045 </m:t>
                    </m:r>
                    <m:d>
                      <m:dPr>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B-b</m:t>
                            </m:r>
                          </m:num>
                          <m:den>
                            <m:r>
                              <w:rPr>
                                <w:rFonts w:ascii="Cambria Math" w:hAnsi="Cambria Math"/>
                                <w:color w:val="0070C0"/>
                                <w:sz w:val="22"/>
                                <w:szCs w:val="22"/>
                              </w:rPr>
                              <m:t>B</m:t>
                            </m:r>
                          </m:den>
                        </m:f>
                      </m:e>
                    </m:d>
                    <m:r>
                      <w:rPr>
                        <w:rFonts w:ascii="Cambria Math" w:hAnsi="Cambria Math"/>
                        <w:color w:val="0070C0"/>
                        <w:sz w:val="22"/>
                        <w:szCs w:val="22"/>
                      </w:rPr>
                      <m:t>+</m:t>
                    </m:r>
                    <m:f>
                      <m:fPr>
                        <m:ctrlPr>
                          <w:rPr>
                            <w:rFonts w:ascii="Cambria Math" w:hAnsi="Cambria Math"/>
                            <w:color w:val="0070C0"/>
                            <w:sz w:val="22"/>
                            <w:szCs w:val="22"/>
                          </w:rPr>
                        </m:ctrlPr>
                      </m:fPr>
                      <m:num>
                        <m:r>
                          <w:rPr>
                            <w:rFonts w:ascii="Cambria Math" w:hAnsi="Cambria Math"/>
                            <w:color w:val="0070C0"/>
                            <w:sz w:val="22"/>
                            <w:szCs w:val="22"/>
                          </w:rPr>
                          <m:t>0.0041</m:t>
                        </m:r>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den>
                    </m:f>
                  </m:e>
                </m:d>
                <m:r>
                  <w:rPr>
                    <w:rFonts w:ascii="Cambria Math" w:hAnsi="Cambria Math"/>
                    <w:color w:val="0070C0"/>
                    <w:sz w:val="22"/>
                    <w:szCs w:val="22"/>
                  </w:rPr>
                  <m:t xml:space="preserve">(1+0.55 </m:t>
                </m:r>
                <m:sSup>
                  <m:sSupPr>
                    <m:ctrlPr>
                      <w:rPr>
                        <w:rFonts w:ascii="Cambria Math" w:hAnsi="Cambria Math"/>
                        <w:color w:val="0070C0"/>
                        <w:sz w:val="22"/>
                        <w:szCs w:val="22"/>
                      </w:rPr>
                    </m:ctrlPr>
                  </m:sSupPr>
                  <m:e>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b</m:t>
                            </m:r>
                          </m:num>
                          <m:den>
                            <m:r>
                              <w:rPr>
                                <w:rFonts w:ascii="Cambria Math" w:hAnsi="Cambria Math"/>
                                <w:color w:val="0070C0"/>
                                <w:sz w:val="22"/>
                                <w:szCs w:val="22"/>
                              </w:rPr>
                              <m:t>B</m:t>
                            </m:r>
                          </m:den>
                        </m:f>
                      </m:e>
                    </m:d>
                  </m:e>
                  <m:sup>
                    <m:r>
                      <w:rPr>
                        <w:rFonts w:ascii="Cambria Math" w:hAnsi="Cambria Math"/>
                        <w:color w:val="0070C0"/>
                        <w:sz w:val="22"/>
                        <w:szCs w:val="22"/>
                      </w:rPr>
                      <m:t>2</m:t>
                    </m:r>
                  </m:sup>
                </m:sSup>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sSup>
                          <m:sSupPr>
                            <m:ctrlPr>
                              <w:rPr>
                                <w:rFonts w:ascii="Cambria Math" w:hAnsi="Cambria Math"/>
                                <w:color w:val="0070C0"/>
                                <w:sz w:val="22"/>
                                <w:szCs w:val="22"/>
                              </w:rPr>
                            </m:ctrlPr>
                          </m:sSupPr>
                          <m:e>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+w)</m:t>
                            </m:r>
                          </m:e>
                          <m:sup>
                            <m:r>
                              <w:rPr>
                                <w:rFonts w:ascii="Cambria Math" w:hAnsi="Cambria Math"/>
                                <w:color w:val="0070C0"/>
                                <w:sz w:val="22"/>
                                <w:szCs w:val="22"/>
                              </w:rPr>
                              <m:t>2</m:t>
                            </m:r>
                          </m:sup>
                        </m:sSup>
                      </m:den>
                    </m:f>
                  </m:e>
                </m:d>
                <m:r>
                  <w:rPr>
                    <w:rFonts w:ascii="Cambria Math" w:hAnsi="Cambria Math"/>
                    <w:color w:val="0070C0"/>
                    <w:sz w:val="22"/>
                    <w:szCs w:val="22"/>
                  </w:rPr>
                  <m:t>)</m:t>
                </m:r>
              </m:oMath>
            </m:oMathPara>
          </w:p>
        </w:tc>
        <w:tc>
          <w:tcPr>
            <w:tcW w:w="3652" w:type="dxa"/>
          </w:tcPr>
          <w:p w:rsidR="00747392" w:rsidRDefault="00747392" w:rsidP="001E6E8E">
            <w:pPr>
              <w:tabs>
                <w:tab w:val="left" w:pos="8240"/>
              </w:tabs>
              <w:rPr>
                <w:sz w:val="20"/>
                <w:szCs w:val="20"/>
              </w:rPr>
            </w:pPr>
            <w:r w:rsidRPr="006860DB">
              <w:rPr>
                <w:sz w:val="20"/>
                <w:szCs w:val="20"/>
              </w:rPr>
              <w:t>0.10(m) ≤h ≤ 0.60(m)</w:t>
            </w:r>
          </w:p>
          <w:p w:rsidR="00747392" w:rsidRDefault="00747392" w:rsidP="001E6E8E">
            <w:pPr>
              <w:tabs>
                <w:tab w:val="left" w:pos="8240"/>
              </w:tabs>
              <w:rPr>
                <w:sz w:val="20"/>
                <w:szCs w:val="20"/>
              </w:rPr>
            </w:pPr>
            <w:r w:rsidRPr="006860DB">
              <w:rPr>
                <w:sz w:val="20"/>
                <w:szCs w:val="20"/>
              </w:rPr>
              <w:t>0.50(m) ≤b ≤ 2.00(m)</w:t>
            </w:r>
          </w:p>
          <w:p w:rsidR="00747392" w:rsidRDefault="00747392" w:rsidP="001E6E8E">
            <w:pPr>
              <w:tabs>
                <w:tab w:val="left" w:pos="8240"/>
              </w:tabs>
              <w:rPr>
                <w:sz w:val="20"/>
                <w:szCs w:val="20"/>
              </w:rPr>
            </w:pPr>
            <w:r w:rsidRPr="006860DB">
              <w:rPr>
                <w:sz w:val="20"/>
                <w:szCs w:val="20"/>
              </w:rPr>
              <w:t>0.20(m) ≤w ≤ 1.13(m)</w:t>
            </w:r>
          </w:p>
        </w:tc>
        <w:tc>
          <w:tcPr>
            <w:tcW w:w="3670" w:type="dxa"/>
          </w:tcPr>
          <w:p w:rsidR="00747392" w:rsidRDefault="00747392" w:rsidP="001E6E8E">
            <w:pPr>
              <w:tabs>
                <w:tab w:val="left" w:pos="8240"/>
              </w:tabs>
              <w:rPr>
                <w:sz w:val="20"/>
                <w:szCs w:val="20"/>
              </w:rPr>
            </w:pPr>
            <w:r w:rsidRPr="006860DB">
              <w:rPr>
                <w:sz w:val="20"/>
                <w:szCs w:val="20"/>
              </w:rPr>
              <w:t>El primer límite de aplicación es el mas importante</w:t>
            </w:r>
          </w:p>
          <w:p w:rsidR="00747392" w:rsidRDefault="00747392" w:rsidP="001E6E8E">
            <w:pPr>
              <w:tabs>
                <w:tab w:val="left" w:pos="8240"/>
              </w:tabs>
              <w:rPr>
                <w:sz w:val="20"/>
                <w:szCs w:val="20"/>
              </w:rPr>
            </w:pPr>
            <w:r w:rsidRPr="006860DB">
              <w:rPr>
                <w:sz w:val="20"/>
                <w:szCs w:val="20"/>
              </w:rPr>
              <w:t xml:space="preserve">Para h/b ≥ 0.13 tiene mayor presición </w:t>
            </w:r>
          </w:p>
        </w:tc>
      </w:tr>
      <w:tr w:rsidR="00747392" w:rsidRPr="006860DB" w:rsidTr="001E6E8E">
        <w:tc>
          <w:tcPr>
            <w:tcW w:w="2301" w:type="dxa"/>
          </w:tcPr>
          <w:p w:rsidR="00747392" w:rsidRDefault="00747392" w:rsidP="001E6E8E">
            <w:pPr>
              <w:tabs>
                <w:tab w:val="left" w:pos="8240"/>
              </w:tabs>
            </w:pPr>
            <w:r w:rsidRPr="006860DB">
              <w:t>Sociedad de ingenieros y arquitectos suizos</w:t>
            </w:r>
          </w:p>
        </w:tc>
        <w:tc>
          <w:tcPr>
            <w:tcW w:w="7036" w:type="dxa"/>
          </w:tcPr>
          <w:p w:rsidR="00747392" w:rsidRPr="00635811" w:rsidRDefault="00747392" w:rsidP="001E6E8E">
            <w:pPr>
              <w:tabs>
                <w:tab w:val="left" w:pos="8240"/>
              </w:tabs>
              <w:rPr>
                <w:color w:val="0070C0"/>
                <w:sz w:val="22"/>
                <w:szCs w:val="22"/>
              </w:rPr>
            </w:pPr>
          </w:p>
          <w:p w:rsidR="00747392" w:rsidRPr="00635811" w:rsidRDefault="00747392" w:rsidP="001E6E8E">
            <w:pPr>
              <w:tabs>
                <w:tab w:val="left" w:pos="8240"/>
              </w:tabs>
              <w:rPr>
                <w:color w:val="0070C0"/>
                <w:sz w:val="22"/>
                <w:szCs w:val="22"/>
              </w:rPr>
            </w:pPr>
            <m:oMathPara>
              <m:oMathParaPr>
                <m:jc m:val="centerGroup"/>
              </m:oMathParaPr>
              <m:oMath>
                <m:r>
                  <w:rPr>
                    <w:rFonts w:ascii="Cambria Math" w:hAnsi="Cambria Math"/>
                    <w:color w:val="0070C0"/>
                    <w:sz w:val="22"/>
                    <w:szCs w:val="22"/>
                  </w:rPr>
                  <m:t>m=</m:t>
                </m:r>
                <m:d>
                  <m:dPr>
                    <m:ctrlPr>
                      <w:rPr>
                        <w:rFonts w:ascii="Cambria Math" w:hAnsi="Cambria Math"/>
                        <w:color w:val="0070C0"/>
                        <w:sz w:val="22"/>
                        <w:szCs w:val="22"/>
                      </w:rPr>
                    </m:ctrlPr>
                  </m:dPr>
                  <m:e>
                    <m:r>
                      <w:rPr>
                        <w:rFonts w:ascii="Cambria Math" w:hAnsi="Cambria Math"/>
                        <w:color w:val="0070C0"/>
                        <w:sz w:val="22"/>
                        <w:szCs w:val="22"/>
                      </w:rPr>
                      <m:t>0.578+0.037</m:t>
                    </m:r>
                    <m:sSup>
                      <m:sSupPr>
                        <m:ctrlPr>
                          <w:rPr>
                            <w:rFonts w:ascii="Cambria Math" w:hAnsi="Cambria Math"/>
                            <w:color w:val="0070C0"/>
                            <w:sz w:val="22"/>
                            <w:szCs w:val="22"/>
                          </w:rPr>
                        </m:ctrlPr>
                      </m:sSupPr>
                      <m:e>
                        <m:r>
                          <w:rPr>
                            <w:rFonts w:ascii="Cambria Math" w:hAnsi="Cambria Math"/>
                            <w:color w:val="0070C0"/>
                            <w:sz w:val="22"/>
                            <w:szCs w:val="22"/>
                          </w:rPr>
                          <m:t xml:space="preserve"> </m:t>
                        </m:r>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b</m:t>
                                </m:r>
                              </m:num>
                              <m:den>
                                <m:r>
                                  <w:rPr>
                                    <w:rFonts w:ascii="Cambria Math" w:hAnsi="Cambria Math"/>
                                    <w:color w:val="0070C0"/>
                                    <w:sz w:val="22"/>
                                    <w:szCs w:val="22"/>
                                  </w:rPr>
                                  <m:t>B</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sz w:val="22"/>
                            <w:szCs w:val="22"/>
                          </w:rPr>
                        </m:ctrlPr>
                      </m:fPr>
                      <m:num>
                        <m:r>
                          <w:rPr>
                            <w:rFonts w:ascii="Cambria Math" w:hAnsi="Cambria Math"/>
                            <w:color w:val="0070C0"/>
                            <w:sz w:val="22"/>
                            <w:szCs w:val="22"/>
                          </w:rPr>
                          <m:t>3.615-3</m:t>
                        </m:r>
                        <m:sSup>
                          <m:sSupPr>
                            <m:ctrlPr>
                              <w:rPr>
                                <w:rFonts w:ascii="Cambria Math" w:hAnsi="Cambria Math"/>
                                <w:color w:val="0070C0"/>
                                <w:sz w:val="22"/>
                                <w:szCs w:val="22"/>
                              </w:rPr>
                            </m:ctrlPr>
                          </m:sSupPr>
                          <m:e>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b</m:t>
                                    </m:r>
                                  </m:num>
                                  <m:den>
                                    <m:r>
                                      <w:rPr>
                                        <w:rFonts w:ascii="Cambria Math" w:hAnsi="Cambria Math"/>
                                        <w:color w:val="0070C0"/>
                                        <w:sz w:val="22"/>
                                        <w:szCs w:val="22"/>
                                      </w:rPr>
                                      <m:t>B</m:t>
                                    </m:r>
                                  </m:den>
                                </m:f>
                              </m:e>
                            </m:d>
                          </m:e>
                          <m:sup>
                            <m:r>
                              <w:rPr>
                                <w:rFonts w:ascii="Cambria Math" w:hAnsi="Cambria Math"/>
                                <w:color w:val="0070C0"/>
                                <w:sz w:val="22"/>
                                <w:szCs w:val="22"/>
                              </w:rPr>
                              <m:t>2</m:t>
                            </m:r>
                          </m:sup>
                        </m:sSup>
                      </m:num>
                      <m:den>
                        <m:r>
                          <w:rPr>
                            <w:rFonts w:ascii="Cambria Math" w:hAnsi="Cambria Math"/>
                            <w:color w:val="0070C0"/>
                            <w:sz w:val="22"/>
                            <w:szCs w:val="22"/>
                          </w:rPr>
                          <m:t xml:space="preserve">1000 </m:t>
                        </m:r>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+1.6</m:t>
                        </m:r>
                      </m:den>
                    </m:f>
                  </m:e>
                </m:d>
                <m:d>
                  <m:dPr>
                    <m:ctrlPr>
                      <w:rPr>
                        <w:rFonts w:ascii="Cambria Math" w:hAnsi="Cambria Math"/>
                        <w:color w:val="0070C0"/>
                        <w:sz w:val="22"/>
                        <w:szCs w:val="22"/>
                      </w:rPr>
                    </m:ctrlPr>
                  </m:dPr>
                  <m:e>
                    <m:r>
                      <w:rPr>
                        <w:rFonts w:ascii="Cambria Math" w:hAnsi="Cambria Math"/>
                        <w:color w:val="0070C0"/>
                        <w:sz w:val="22"/>
                        <w:szCs w:val="22"/>
                      </w:rPr>
                      <m:t>1+0.5</m:t>
                    </m:r>
                    <m:sSup>
                      <m:sSupPr>
                        <m:ctrlPr>
                          <w:rPr>
                            <w:rFonts w:ascii="Cambria Math" w:hAnsi="Cambria Math"/>
                            <w:color w:val="0070C0"/>
                            <w:sz w:val="22"/>
                            <w:szCs w:val="22"/>
                          </w:rPr>
                        </m:ctrlPr>
                      </m:sSupPr>
                      <m:e>
                        <m:d>
                          <m:dPr>
                            <m:begChr m:val="["/>
                            <m:endChr m:val="]"/>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b</m:t>
                                </m:r>
                              </m:num>
                              <m:den>
                                <m:r>
                                  <w:rPr>
                                    <w:rFonts w:ascii="Cambria Math" w:hAnsi="Cambria Math"/>
                                    <w:color w:val="0070C0"/>
                                    <w:sz w:val="22"/>
                                    <w:szCs w:val="22"/>
                                  </w:rPr>
                                  <m:t>B</m:t>
                                </m:r>
                              </m:den>
                            </m:f>
                          </m:e>
                        </m:d>
                      </m:e>
                      <m:sup>
                        <m:r>
                          <w:rPr>
                            <w:rFonts w:ascii="Cambria Math" w:hAnsi="Cambria Math"/>
                            <w:color w:val="0070C0"/>
                            <w:sz w:val="22"/>
                            <w:szCs w:val="22"/>
                          </w:rPr>
                          <m:t>4</m:t>
                        </m:r>
                      </m:sup>
                    </m:sSup>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+w</m:t>
                                </m:r>
                              </m:den>
                            </m:f>
                          </m:e>
                        </m:d>
                      </m:e>
                      <m:sup>
                        <m:r>
                          <w:rPr>
                            <w:rFonts w:ascii="Cambria Math" w:hAnsi="Cambria Math"/>
                            <w:color w:val="0070C0"/>
                            <w:sz w:val="22"/>
                            <w:szCs w:val="22"/>
                          </w:rPr>
                          <m:t>2</m:t>
                        </m:r>
                      </m:sup>
                    </m:sSup>
                    <m:r>
                      <w:rPr>
                        <w:rFonts w:ascii="Cambria Math" w:hAnsi="Cambria Math"/>
                        <w:color w:val="0070C0"/>
                        <w:sz w:val="22"/>
                        <w:szCs w:val="22"/>
                      </w:rPr>
                      <m:t xml:space="preserve"> </m:t>
                    </m:r>
                  </m:e>
                </m:d>
              </m:oMath>
            </m:oMathPara>
          </w:p>
        </w:tc>
        <w:tc>
          <w:tcPr>
            <w:tcW w:w="3652" w:type="dxa"/>
          </w:tcPr>
          <w:p w:rsidR="00747392" w:rsidRDefault="00747392" w:rsidP="001E6E8E">
            <w:pPr>
              <w:tabs>
                <w:tab w:val="left" w:pos="8240"/>
              </w:tabs>
              <w:rPr>
                <w:sz w:val="20"/>
                <w:szCs w:val="20"/>
              </w:rPr>
            </w:pPr>
            <w:r w:rsidRPr="006860DB">
              <w:rPr>
                <w:sz w:val="20"/>
                <w:szCs w:val="20"/>
              </w:rPr>
              <w:t>2.5(cm) ≤h ≤ 80(cm)</w:t>
            </w:r>
          </w:p>
          <w:p w:rsidR="00747392" w:rsidRDefault="00747392" w:rsidP="001E6E8E">
            <w:pPr>
              <w:tabs>
                <w:tab w:val="left" w:pos="8240"/>
              </w:tabs>
              <w:rPr>
                <w:sz w:val="20"/>
                <w:szCs w:val="20"/>
              </w:rPr>
            </w:pPr>
            <w:r w:rsidRPr="006860DB">
              <w:rPr>
                <w:sz w:val="20"/>
                <w:szCs w:val="20"/>
              </w:rPr>
              <w:t xml:space="preserve">                b ≤ 0.3*B</w:t>
            </w:r>
          </w:p>
          <w:p w:rsidR="00747392" w:rsidRDefault="00747392" w:rsidP="001E6E8E">
            <w:pPr>
              <w:tabs>
                <w:tab w:val="left" w:pos="8240"/>
              </w:tabs>
              <w:rPr>
                <w:sz w:val="20"/>
                <w:szCs w:val="20"/>
              </w:rPr>
            </w:pPr>
            <w:r w:rsidRPr="006860DB">
              <w:rPr>
                <w:sz w:val="20"/>
                <w:szCs w:val="20"/>
              </w:rPr>
              <w:t xml:space="preserve">30(cm) ≤w </w:t>
            </w:r>
          </w:p>
          <w:p w:rsidR="00747392" w:rsidRDefault="003F1FCC" w:rsidP="001E6E8E">
            <w:pPr>
              <w:tabs>
                <w:tab w:val="left" w:pos="8240"/>
              </w:tabs>
              <w:rPr>
                <w:sz w:val="20"/>
                <w:szCs w:val="20"/>
              </w:rPr>
            </w:pPr>
            <m:oMath>
              <m:f>
                <m:fPr>
                  <m:ctrlPr>
                    <w:rPr>
                      <w:rFonts w:ascii="Cambria Math" w:hAnsi="Cambria Math"/>
                    </w:rPr>
                  </m:ctrlPr>
                </m:fPr>
                <m:num>
                  <m:r>
                    <w:rPr>
                      <w:rFonts w:ascii="Cambria Math" w:hAnsi="Cambria Math"/>
                      <w:sz w:val="22"/>
                      <w:szCs w:val="22"/>
                    </w:rPr>
                    <m:t>b</m:t>
                  </m:r>
                </m:num>
                <m:den>
                  <m:r>
                    <w:rPr>
                      <w:rFonts w:ascii="Cambria Math" w:hAnsi="Cambria Math"/>
                      <w:sz w:val="22"/>
                      <w:szCs w:val="22"/>
                    </w:rPr>
                    <m:t>w</m:t>
                  </m:r>
                </m:den>
              </m:f>
              <m:r>
                <w:rPr>
                  <w:rFonts w:ascii="Cambria Math" w:hAnsi="Cambria Math"/>
                  <w:sz w:val="22"/>
                  <w:szCs w:val="22"/>
                </w:rPr>
                <m:t xml:space="preserve"> ≤1</m:t>
              </m:r>
            </m:oMath>
            <w:r w:rsidR="00747392" w:rsidRPr="006860DB">
              <w:rPr>
                <w:sz w:val="20"/>
                <w:szCs w:val="20"/>
              </w:rPr>
              <w:t xml:space="preserve"> en caso de contracciones laterales</w:t>
            </w:r>
          </w:p>
        </w:tc>
        <w:tc>
          <w:tcPr>
            <w:tcW w:w="3670" w:type="dxa"/>
          </w:tcPr>
          <w:p w:rsidR="00747392" w:rsidRDefault="00747392" w:rsidP="001E6E8E">
            <w:pPr>
              <w:tabs>
                <w:tab w:val="left" w:pos="8240"/>
              </w:tabs>
              <w:rPr>
                <w:sz w:val="20"/>
                <w:szCs w:val="20"/>
              </w:rPr>
            </w:pPr>
            <w:r w:rsidRPr="006860DB">
              <w:rPr>
                <w:sz w:val="20"/>
                <w:szCs w:val="20"/>
              </w:rPr>
              <w:t>Para h/b ≤ 0.13 tiene mayor presición  que la de Hegly</w:t>
            </w:r>
          </w:p>
          <w:p w:rsidR="00747392" w:rsidRDefault="00747392" w:rsidP="001E6E8E">
            <w:pPr>
              <w:tabs>
                <w:tab w:val="left" w:pos="8240"/>
              </w:tabs>
              <w:rPr>
                <w:sz w:val="20"/>
                <w:szCs w:val="20"/>
              </w:rPr>
            </w:pPr>
          </w:p>
        </w:tc>
      </w:tr>
      <w:tr w:rsidR="00747392" w:rsidRPr="006860DB" w:rsidTr="001E6E8E">
        <w:trPr>
          <w:trHeight w:val="1601"/>
        </w:trPr>
        <w:tc>
          <w:tcPr>
            <w:tcW w:w="2301" w:type="dxa"/>
          </w:tcPr>
          <w:p w:rsidR="00747392" w:rsidRDefault="00747392" w:rsidP="001E6E8E">
            <w:pPr>
              <w:tabs>
                <w:tab w:val="left" w:pos="8240"/>
              </w:tabs>
            </w:pPr>
            <w:r w:rsidRPr="006860DB">
              <w:t>Hamilton Smith</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 xml:space="preserve">m=0.616 </m:t>
                </m:r>
                <m:d>
                  <m:dPr>
                    <m:ctrlPr>
                      <w:rPr>
                        <w:rFonts w:ascii="Cambria Math" w:hAnsi="Cambria Math"/>
                        <w:color w:val="0070C0"/>
                        <w:sz w:val="22"/>
                        <w:szCs w:val="22"/>
                      </w:rPr>
                    </m:ctrlPr>
                  </m:dPr>
                  <m:e>
                    <m:r>
                      <w:rPr>
                        <w:rFonts w:ascii="Cambria Math" w:hAnsi="Cambria Math"/>
                        <w:color w:val="0070C0"/>
                        <w:sz w:val="22"/>
                        <w:szCs w:val="22"/>
                      </w:rPr>
                      <m:t>1-</m:t>
                    </m:r>
                    <m:f>
                      <m:fPr>
                        <m:ctrlPr>
                          <w:rPr>
                            <w:rFonts w:ascii="Cambria Math" w:hAnsi="Cambria Math"/>
                            <w:color w:val="0070C0"/>
                            <w:sz w:val="22"/>
                            <w:szCs w:val="22"/>
                          </w:rPr>
                        </m:ctrlPr>
                      </m:fPr>
                      <m:num>
                        <m:r>
                          <w:rPr>
                            <w:rFonts w:ascii="Cambria Math" w:hAnsi="Cambria Math"/>
                            <w:color w:val="0070C0"/>
                            <w:sz w:val="22"/>
                            <w:szCs w:val="22"/>
                          </w:rPr>
                          <m:t>b</m:t>
                        </m:r>
                      </m:num>
                      <m:den>
                        <m:r>
                          <w:rPr>
                            <w:rFonts w:ascii="Cambria Math" w:hAnsi="Cambria Math"/>
                            <w:color w:val="0070C0"/>
                            <w:sz w:val="22"/>
                            <w:szCs w:val="22"/>
                          </w:rPr>
                          <m:t>10.B</m:t>
                        </m:r>
                      </m:den>
                    </m:f>
                  </m:e>
                </m:d>
              </m:oMath>
            </m:oMathPara>
          </w:p>
          <w:p w:rsidR="00747392" w:rsidRPr="00635811" w:rsidRDefault="00747392" w:rsidP="001E6E8E">
            <w:pPr>
              <w:tabs>
                <w:tab w:val="left" w:pos="8240"/>
              </w:tabs>
              <w:rPr>
                <w:color w:val="0070C0"/>
                <w:sz w:val="22"/>
                <w:szCs w:val="22"/>
              </w:rPr>
            </w:pPr>
          </w:p>
        </w:tc>
        <w:tc>
          <w:tcPr>
            <w:tcW w:w="3652" w:type="dxa"/>
          </w:tcPr>
          <w:p w:rsidR="00747392" w:rsidRDefault="00747392" w:rsidP="001E6E8E">
            <w:pPr>
              <w:tabs>
                <w:tab w:val="left" w:pos="8240"/>
              </w:tabs>
              <w:rPr>
                <w:sz w:val="20"/>
                <w:szCs w:val="20"/>
              </w:rPr>
            </w:pPr>
            <w:r w:rsidRPr="006860DB">
              <w:rPr>
                <w:sz w:val="20"/>
                <w:szCs w:val="20"/>
              </w:rPr>
              <w:t>7.5(cm) ≤h ≤ 60(cm)</w:t>
            </w:r>
          </w:p>
          <w:p w:rsidR="00747392" w:rsidRDefault="00747392" w:rsidP="001E6E8E">
            <w:pPr>
              <w:tabs>
                <w:tab w:val="left" w:pos="8240"/>
              </w:tabs>
              <w:rPr>
                <w:sz w:val="20"/>
                <w:szCs w:val="20"/>
              </w:rPr>
            </w:pPr>
            <w:r w:rsidRPr="006860DB">
              <w:rPr>
                <w:sz w:val="20"/>
                <w:szCs w:val="20"/>
              </w:rPr>
              <w:t>30(cm)  ≤b</w:t>
            </w:r>
          </w:p>
          <w:p w:rsidR="00747392" w:rsidRDefault="00747392" w:rsidP="001E6E8E">
            <w:pPr>
              <w:tabs>
                <w:tab w:val="left" w:pos="8240"/>
              </w:tabs>
              <w:rPr>
                <w:sz w:val="20"/>
                <w:szCs w:val="20"/>
              </w:rPr>
            </w:pPr>
            <w:r w:rsidRPr="006860DB">
              <w:rPr>
                <w:sz w:val="20"/>
                <w:szCs w:val="20"/>
              </w:rPr>
              <w:t xml:space="preserve">30(cm) ≤w </w:t>
            </w:r>
          </w:p>
          <w:p w:rsidR="00747392" w:rsidRDefault="003F1FCC" w:rsidP="001E6E8E">
            <w:pPr>
              <w:tabs>
                <w:tab w:val="left" w:pos="8240"/>
              </w:tabs>
            </w:pPr>
            <m:oMathPara>
              <m:oMathParaPr>
                <m:jc m:val="left"/>
              </m:oMathParaPr>
              <m:oMath>
                <m:sSub>
                  <m:sSubPr>
                    <m:ctrlPr>
                      <w:rPr>
                        <w:rFonts w:ascii="Cambria Math" w:hAnsi="Cambria Math"/>
                      </w:rPr>
                    </m:ctrlPr>
                  </m:sSubPr>
                  <m:e>
                    <m:r>
                      <w:rPr>
                        <w:rFonts w:ascii="Cambria Math" w:hAnsi="Cambria Math"/>
                      </w:rPr>
                      <m:t>h</m:t>
                    </m:r>
                  </m:e>
                  <m:sub>
                    <m:r>
                      <w:rPr>
                        <w:rFonts w:ascii="Cambria Math" w:hAnsi="Cambria Math"/>
                      </w:rPr>
                      <m:t>m</m:t>
                    </m:r>
                  </m:sub>
                </m:sSub>
                <m:r>
                  <w:rPr>
                    <w:rFonts w:ascii="Cambria Math" w:hAnsi="Cambria Math"/>
                  </w:rPr>
                  <m:t>=</m:t>
                </m:r>
                <m:f>
                  <m:fPr>
                    <m:ctrlPr>
                      <w:rPr>
                        <w:rFonts w:ascii="Cambria Math" w:hAnsi="Cambria Math"/>
                      </w:rPr>
                    </m:ctrlPr>
                  </m:fPr>
                  <m:num>
                    <m:r>
                      <w:rPr>
                        <w:rFonts w:ascii="Cambria Math" w:hAnsi="Cambria Math"/>
                      </w:rPr>
                      <m:t>w</m:t>
                    </m:r>
                  </m:num>
                  <m:den>
                    <m:r>
                      <w:rPr>
                        <w:rFonts w:ascii="Cambria Math" w:hAnsi="Cambria Math"/>
                      </w:rPr>
                      <m:t>2</m:t>
                    </m:r>
                  </m:den>
                </m:f>
                <m:r>
                  <w:rPr>
                    <w:rFonts w:ascii="Cambria Math" w:hAnsi="Cambria Math"/>
                  </w:rPr>
                  <m:t xml:space="preserve">    b≤</m:t>
                </m:r>
                <m:d>
                  <m:dPr>
                    <m:ctrlPr>
                      <w:rPr>
                        <w:rFonts w:ascii="Cambria Math" w:hAnsi="Cambria Math"/>
                      </w:rPr>
                    </m:ctrlPr>
                  </m:dPr>
                  <m:e>
                    <m:r>
                      <w:rPr>
                        <w:rFonts w:ascii="Cambria Math" w:hAnsi="Cambria Math"/>
                      </w:rPr>
                      <m:t>B-2.</m:t>
                    </m:r>
                    <m:sSub>
                      <m:sSubPr>
                        <m:ctrlPr>
                          <w:rPr>
                            <w:rFonts w:ascii="Cambria Math" w:hAnsi="Cambria Math"/>
                          </w:rPr>
                        </m:ctrlPr>
                      </m:sSubPr>
                      <m:e>
                        <m:r>
                          <w:rPr>
                            <w:rFonts w:ascii="Cambria Math" w:hAnsi="Cambria Math"/>
                          </w:rPr>
                          <m:t>h</m:t>
                        </m:r>
                      </m:e>
                      <m:sub>
                        <m:r>
                          <w:rPr>
                            <w:rFonts w:ascii="Cambria Math" w:hAnsi="Cambria Math"/>
                          </w:rPr>
                          <m:t>m</m:t>
                        </m:r>
                      </m:sub>
                    </m:sSub>
                  </m:e>
                </m:d>
                <m:r>
                  <w:rPr>
                    <w:rFonts w:ascii="Cambria Math" w:hAnsi="Cambria Math"/>
                  </w:rPr>
                  <m:t xml:space="preserve">       </m:t>
                </m:r>
              </m:oMath>
            </m:oMathPara>
          </w:p>
          <w:p w:rsidR="00747392" w:rsidRDefault="003F1FCC" w:rsidP="001E6E8E">
            <w:pPr>
              <w:tabs>
                <w:tab w:val="left" w:pos="8240"/>
              </w:tabs>
            </w:pPr>
            <m:oMath>
              <m:f>
                <m:fPr>
                  <m:ctrlPr>
                    <w:rPr>
                      <w:rFonts w:ascii="Cambria Math" w:hAnsi="Cambria Math"/>
                    </w:rPr>
                  </m:ctrlPr>
                </m:fPr>
                <m:num>
                  <m:sSub>
                    <m:sSubPr>
                      <m:ctrlPr>
                        <w:rPr>
                          <w:rFonts w:ascii="Cambria Math" w:hAnsi="Cambria Math"/>
                        </w:rPr>
                      </m:ctrlPr>
                    </m:sSubPr>
                    <m:e>
                      <m:r>
                        <w:rPr>
                          <w:rFonts w:ascii="Cambria Math" w:hAnsi="Cambria Math"/>
                        </w:rPr>
                        <m:t>h</m:t>
                      </m:r>
                    </m:e>
                    <m:sub>
                      <m:r>
                        <w:rPr>
                          <w:rFonts w:ascii="Cambria Math" w:hAnsi="Cambria Math"/>
                        </w:rPr>
                        <m:t>m</m:t>
                      </m:r>
                    </m:sub>
                  </m:sSub>
                </m:num>
                <m:den>
                  <m:r>
                    <w:rPr>
                      <w:rFonts w:ascii="Cambria Math" w:hAnsi="Cambria Math"/>
                    </w:rPr>
                    <m:t>b</m:t>
                  </m:r>
                </m:den>
              </m:f>
              <m:r>
                <w:rPr>
                  <w:rFonts w:ascii="Cambria Math" w:hAnsi="Cambria Math"/>
                </w:rPr>
                <m:t>≤0.5</m:t>
              </m:r>
            </m:oMath>
            <w:r w:rsidR="00747392" w:rsidRPr="006860DB">
              <w:t xml:space="preserve">  </w:t>
            </w:r>
          </w:p>
        </w:tc>
        <w:tc>
          <w:tcPr>
            <w:tcW w:w="3670" w:type="dxa"/>
          </w:tcPr>
          <w:p w:rsidR="00747392" w:rsidRDefault="00747392" w:rsidP="001E6E8E">
            <w:pPr>
              <w:tabs>
                <w:tab w:val="left" w:pos="8240"/>
              </w:tabs>
              <w:rPr>
                <w:sz w:val="20"/>
                <w:szCs w:val="20"/>
              </w:rPr>
            </w:pPr>
            <w:r w:rsidRPr="006860DB">
              <w:rPr>
                <w:sz w:val="20"/>
                <w:szCs w:val="20"/>
              </w:rPr>
              <w:t xml:space="preserve">Si    </w:t>
            </w:r>
            <m:oMath>
              <m:r>
                <w:rPr>
                  <w:rFonts w:ascii="Cambria Math" w:hAnsi="Cambria Math"/>
                  <w:sz w:val="20"/>
                  <w:szCs w:val="20"/>
                </w:rPr>
                <m:t>B</m:t>
              </m:r>
              <m:d>
                <m:dPr>
                  <m:ctrlPr>
                    <w:rPr>
                      <w:rFonts w:ascii="Cambria Math" w:hAnsi="Cambria Math"/>
                    </w:rPr>
                  </m:ctrlPr>
                </m:dPr>
                <m:e>
                  <m:sSub>
                    <m:sSubPr>
                      <m:ctrlPr>
                        <w:rPr>
                          <w:rFonts w:ascii="Cambria Math" w:hAnsi="Cambria Math"/>
                        </w:rPr>
                      </m:ctrlPr>
                    </m:sSubPr>
                    <m:e>
                      <m:r>
                        <w:rPr>
                          <w:rFonts w:ascii="Cambria Math" w:hAnsi="Cambria Math"/>
                          <w:sz w:val="20"/>
                          <w:szCs w:val="20"/>
                        </w:rPr>
                        <m:t>h</m:t>
                      </m:r>
                    </m:e>
                    <m:sub>
                      <m:r>
                        <w:rPr>
                          <w:rFonts w:ascii="Cambria Math" w:hAnsi="Cambria Math"/>
                          <w:sz w:val="20"/>
                          <w:szCs w:val="20"/>
                        </w:rPr>
                        <m:t>m</m:t>
                      </m:r>
                    </m:sub>
                  </m:sSub>
                  <m:r>
                    <w:rPr>
                      <w:rFonts w:ascii="Cambria Math" w:hAnsi="Cambria Math"/>
                      <w:sz w:val="20"/>
                      <w:szCs w:val="20"/>
                    </w:rPr>
                    <m:t>+w</m:t>
                  </m:r>
                </m:e>
              </m:d>
              <m:r>
                <w:rPr>
                  <w:rFonts w:ascii="Cambria Math" w:hAnsi="Cambria Math"/>
                  <w:sz w:val="20"/>
                  <w:szCs w:val="20"/>
                </w:rPr>
                <m:t>&lt;10.b.</m:t>
              </m:r>
              <m:sSub>
                <m:sSubPr>
                  <m:ctrlPr>
                    <w:rPr>
                      <w:rFonts w:ascii="Cambria Math" w:hAnsi="Cambria Math"/>
                    </w:rPr>
                  </m:ctrlPr>
                </m:sSubPr>
                <m:e>
                  <m:r>
                    <w:rPr>
                      <w:rFonts w:ascii="Cambria Math" w:hAnsi="Cambria Math"/>
                      <w:sz w:val="20"/>
                      <w:szCs w:val="20"/>
                    </w:rPr>
                    <m:t>h</m:t>
                  </m:r>
                </m:e>
                <m:sub>
                  <m:r>
                    <w:rPr>
                      <w:rFonts w:ascii="Cambria Math" w:hAnsi="Cambria Math"/>
                      <w:sz w:val="20"/>
                      <w:szCs w:val="20"/>
                    </w:rPr>
                    <m:t>m</m:t>
                  </m:r>
                </m:sub>
              </m:sSub>
            </m:oMath>
          </w:p>
          <w:p w:rsidR="00747392" w:rsidRDefault="00747392" w:rsidP="001E6E8E">
            <w:pPr>
              <w:tabs>
                <w:tab w:val="left" w:pos="8240"/>
              </w:tabs>
              <w:rPr>
                <w:sz w:val="20"/>
                <w:szCs w:val="20"/>
              </w:rPr>
            </w:pPr>
            <w:r w:rsidRPr="006860DB">
              <w:rPr>
                <w:sz w:val="20"/>
                <w:szCs w:val="20"/>
              </w:rPr>
              <w:t>Se deberá remplazar en la ecuación de vertedero h</w:t>
            </w:r>
            <w:r w:rsidRPr="006860DB">
              <w:rPr>
                <w:sz w:val="20"/>
                <w:szCs w:val="20"/>
                <w:vertAlign w:val="subscript"/>
              </w:rPr>
              <w:t xml:space="preserve">m </w:t>
            </w:r>
            <w:r w:rsidRPr="006860DB">
              <w:rPr>
                <w:sz w:val="20"/>
                <w:szCs w:val="20"/>
              </w:rPr>
              <w:t xml:space="preserve"> por  h’</w:t>
            </w:r>
          </w:p>
          <w:p w:rsidR="00747392" w:rsidRDefault="00747392" w:rsidP="001E6E8E">
            <w:pPr>
              <w:tabs>
                <w:tab w:val="left" w:pos="8240"/>
              </w:tabs>
              <w:rPr>
                <w:sz w:val="20"/>
                <w:szCs w:val="20"/>
              </w:rPr>
            </w:pPr>
            <w:r w:rsidRPr="006860DB">
              <w:rPr>
                <w:sz w:val="20"/>
                <w:szCs w:val="20"/>
              </w:rPr>
              <w:t xml:space="preserve">Donde   </w:t>
            </w:r>
            <w:r>
              <w:rPr>
                <w:rFonts w:ascii="Cambria Math" w:eastAsia="Cambria Math" w:hAnsi="Cambria Math" w:cs="Cambria Math"/>
                <w:sz w:val="20"/>
                <w:szCs w:val="20"/>
              </w:rPr>
              <w:br/>
            </w:r>
            <m:oMathPara>
              <m:oMathParaPr>
                <m:jc m:val="left"/>
              </m:oMathParaPr>
              <m:oMath>
                <m:sSup>
                  <m:sSupPr>
                    <m:ctrlPr>
                      <w:rPr>
                        <w:rFonts w:ascii="Cambria Math" w:hAnsi="Cambria Math"/>
                      </w:rPr>
                    </m:ctrlPr>
                  </m:sSupPr>
                  <m:e>
                    <m:r>
                      <w:rPr>
                        <w:rFonts w:ascii="Cambria Math" w:hAnsi="Cambria Math"/>
                        <w:sz w:val="20"/>
                        <w:szCs w:val="20"/>
                      </w:rPr>
                      <m:t>h</m:t>
                    </m:r>
                  </m:e>
                  <m:sup>
                    <m:r>
                      <w:rPr>
                        <w:rFonts w:ascii="Cambria Math" w:hAnsi="Cambria Math"/>
                        <w:sz w:val="20"/>
                        <w:szCs w:val="20"/>
                      </w:rPr>
                      <m:t>'</m:t>
                    </m:r>
                  </m:sup>
                </m:sSup>
                <m:r>
                  <w:rPr>
                    <w:rFonts w:ascii="Cambria Math" w:hAnsi="Cambria Math"/>
                    <w:sz w:val="20"/>
                    <w:szCs w:val="20"/>
                  </w:rPr>
                  <m:t>=</m:t>
                </m:r>
                <m:sSub>
                  <m:sSubPr>
                    <m:ctrlPr>
                      <w:rPr>
                        <w:rFonts w:ascii="Cambria Math" w:hAnsi="Cambria Math"/>
                      </w:rPr>
                    </m:ctrlPr>
                  </m:sSubPr>
                  <m:e>
                    <m:r>
                      <w:rPr>
                        <w:rFonts w:ascii="Cambria Math" w:hAnsi="Cambria Math"/>
                        <w:sz w:val="20"/>
                        <w:szCs w:val="20"/>
                      </w:rPr>
                      <m:t>h</m:t>
                    </m:r>
                  </m:e>
                  <m:sub>
                    <m:r>
                      <w:rPr>
                        <w:rFonts w:ascii="Cambria Math" w:hAnsi="Cambria Math"/>
                        <w:sz w:val="20"/>
                        <w:szCs w:val="20"/>
                      </w:rPr>
                      <m:t>m</m:t>
                    </m:r>
                  </m:sub>
                </m:sSub>
                <m:r>
                  <w:rPr>
                    <w:rFonts w:ascii="Cambria Math" w:hAnsi="Cambria Math"/>
                    <w:sz w:val="20"/>
                    <w:szCs w:val="20"/>
                  </w:rPr>
                  <m:t xml:space="preserve">+1.4 </m:t>
                </m:r>
                <m:d>
                  <m:dPr>
                    <m:ctrlPr>
                      <w:rPr>
                        <w:rFonts w:ascii="Cambria Math" w:hAnsi="Cambria Math"/>
                      </w:rPr>
                    </m:ctrlPr>
                  </m:dPr>
                  <m:e>
                    <m:f>
                      <m:fPr>
                        <m:ctrlPr>
                          <w:rPr>
                            <w:rFonts w:ascii="Cambria Math" w:hAnsi="Cambria Math"/>
                          </w:rPr>
                        </m:ctrlPr>
                      </m:fPr>
                      <m:num>
                        <m:sSup>
                          <m:sSupPr>
                            <m:ctrlPr>
                              <w:rPr>
                                <w:rFonts w:ascii="Cambria Math" w:hAnsi="Cambria Math"/>
                              </w:rPr>
                            </m:ctrlPr>
                          </m:sSupPr>
                          <m:e>
                            <m:r>
                              <w:rPr>
                                <w:rFonts w:ascii="Cambria Math" w:hAnsi="Cambria Math"/>
                                <w:sz w:val="20"/>
                                <w:szCs w:val="20"/>
                              </w:rPr>
                              <m:t>V</m:t>
                            </m:r>
                          </m:e>
                          <m:sup>
                            <m:r>
                              <w:rPr>
                                <w:rFonts w:ascii="Cambria Math" w:hAnsi="Cambria Math"/>
                                <w:sz w:val="20"/>
                                <w:szCs w:val="20"/>
                              </w:rPr>
                              <m:t>2</m:t>
                            </m:r>
                          </m:sup>
                        </m:sSup>
                      </m:num>
                      <m:den>
                        <m:r>
                          <w:rPr>
                            <w:rFonts w:ascii="Cambria Math" w:hAnsi="Cambria Math"/>
                            <w:sz w:val="20"/>
                            <w:szCs w:val="20"/>
                          </w:rPr>
                          <m:t>2.g</m:t>
                        </m:r>
                      </m:den>
                    </m:f>
                  </m:e>
                </m:d>
              </m:oMath>
            </m:oMathPara>
          </w:p>
        </w:tc>
      </w:tr>
      <w:tr w:rsidR="00747392" w:rsidRPr="006860DB" w:rsidTr="001E6E8E">
        <w:tc>
          <w:tcPr>
            <w:tcW w:w="2301" w:type="dxa"/>
          </w:tcPr>
          <w:p w:rsidR="00747392" w:rsidRDefault="00747392" w:rsidP="001E6E8E">
            <w:pPr>
              <w:tabs>
                <w:tab w:val="left" w:pos="8240"/>
              </w:tabs>
            </w:pPr>
            <w:r w:rsidRPr="006860DB">
              <w:t>Francis</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 xml:space="preserve">m=0.623 </m:t>
                </m:r>
                <m:d>
                  <m:dPr>
                    <m:ctrlPr>
                      <w:rPr>
                        <w:rFonts w:ascii="Cambria Math" w:hAnsi="Cambria Math"/>
                        <w:color w:val="0070C0"/>
                        <w:sz w:val="22"/>
                        <w:szCs w:val="22"/>
                      </w:rPr>
                    </m:ctrlPr>
                  </m:dPr>
                  <m:e>
                    <m:r>
                      <w:rPr>
                        <w:rFonts w:ascii="Cambria Math" w:hAnsi="Cambria Math"/>
                        <w:color w:val="0070C0"/>
                        <w:sz w:val="22"/>
                        <w:szCs w:val="22"/>
                      </w:rPr>
                      <m:t xml:space="preserve">1+0.1 n </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r>
                          <w:rPr>
                            <w:rFonts w:ascii="Cambria Math" w:hAnsi="Cambria Math"/>
                            <w:color w:val="0070C0"/>
                            <w:sz w:val="22"/>
                            <w:szCs w:val="22"/>
                          </w:rPr>
                          <m:t>b</m:t>
                        </m:r>
                      </m:den>
                    </m:f>
                  </m:e>
                </m:d>
                <m:d>
                  <m:dPr>
                    <m:ctrlPr>
                      <w:rPr>
                        <w:rFonts w:ascii="Cambria Math" w:hAnsi="Cambria Math"/>
                        <w:color w:val="0070C0"/>
                        <w:sz w:val="22"/>
                        <w:szCs w:val="22"/>
                      </w:rPr>
                    </m:ctrlPr>
                  </m:dPr>
                  <m:e>
                    <m:sSup>
                      <m:sSupPr>
                        <m:ctrlPr>
                          <w:rPr>
                            <w:rFonts w:ascii="Cambria Math" w:hAnsi="Cambria Math"/>
                            <w:color w:val="0070C0"/>
                            <w:sz w:val="22"/>
                            <w:szCs w:val="22"/>
                          </w:rPr>
                        </m:ctrlPr>
                      </m:sSupPr>
                      <m:e>
                        <m:d>
                          <m:dPr>
                            <m:ctrlPr>
                              <w:rPr>
                                <w:rFonts w:ascii="Cambria Math" w:hAnsi="Cambria Math"/>
                                <w:color w:val="0070C0"/>
                                <w:sz w:val="22"/>
                                <w:szCs w:val="22"/>
                              </w:rPr>
                            </m:ctrlPr>
                          </m:dPr>
                          <m:e>
                            <m:r>
                              <w:rPr>
                                <w:rFonts w:ascii="Cambria Math" w:hAnsi="Cambria Math"/>
                                <w:color w:val="0070C0"/>
                                <w:sz w:val="22"/>
                                <w:szCs w:val="22"/>
                              </w:rPr>
                              <m:t>1+</m:t>
                            </m:r>
                            <m:f>
                              <m:fPr>
                                <m:ctrlPr>
                                  <w:rPr>
                                    <w:rFonts w:ascii="Cambria Math" w:hAnsi="Cambria Math"/>
                                    <w:color w:val="0070C0"/>
                                    <w:sz w:val="22"/>
                                    <w:szCs w:val="22"/>
                                  </w:rPr>
                                </m:ctrlPr>
                              </m:fPr>
                              <m:num>
                                <m:sSup>
                                  <m:sSupPr>
                                    <m:ctrlPr>
                                      <w:rPr>
                                        <w:rFonts w:ascii="Cambria Math" w:hAnsi="Cambria Math"/>
                                        <w:color w:val="0070C0"/>
                                        <w:sz w:val="22"/>
                                        <w:szCs w:val="22"/>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2g</m:t>
                                </m:r>
                              </m:den>
                            </m:f>
                          </m:e>
                        </m:d>
                      </m:e>
                      <m:sup>
                        <m:f>
                          <m:fPr>
                            <m:ctrlPr>
                              <w:rPr>
                                <w:rFonts w:ascii="Cambria Math" w:hAnsi="Cambria Math"/>
                                <w:color w:val="0070C0"/>
                                <w:sz w:val="22"/>
                                <w:szCs w:val="22"/>
                              </w:rPr>
                            </m:ctrlPr>
                          </m:fPr>
                          <m:num>
                            <m:r>
                              <w:rPr>
                                <w:rFonts w:ascii="Cambria Math" w:hAnsi="Cambria Math"/>
                                <w:color w:val="0070C0"/>
                                <w:sz w:val="22"/>
                                <w:szCs w:val="22"/>
                              </w:rPr>
                              <m:t>2</m:t>
                            </m:r>
                          </m:num>
                          <m:den>
                            <m:r>
                              <w:rPr>
                                <w:rFonts w:ascii="Cambria Math" w:hAnsi="Cambria Math"/>
                                <w:color w:val="0070C0"/>
                                <w:sz w:val="22"/>
                                <w:szCs w:val="22"/>
                              </w:rPr>
                              <m:t>3</m:t>
                            </m:r>
                          </m:den>
                        </m:f>
                      </m:sup>
                    </m:sSup>
                    <m:r>
                      <w:rPr>
                        <w:rFonts w:ascii="Cambria Math" w:hAnsi="Cambria Math"/>
                        <w:color w:val="0070C0"/>
                        <w:sz w:val="22"/>
                        <w:szCs w:val="22"/>
                      </w:rPr>
                      <m:t>-</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sSup>
                                  <m:sSupPr>
                                    <m:ctrlPr>
                                      <w:rPr>
                                        <w:rFonts w:ascii="Cambria Math" w:hAnsi="Cambria Math"/>
                                        <w:color w:val="0070C0"/>
                                        <w:sz w:val="22"/>
                                        <w:szCs w:val="22"/>
                                      </w:rPr>
                                    </m:ctrlPr>
                                  </m:sSupPr>
                                  <m:e>
                                    <m:r>
                                      <w:rPr>
                                        <w:rFonts w:ascii="Cambria Math" w:hAnsi="Cambria Math"/>
                                        <w:color w:val="0070C0"/>
                                        <w:sz w:val="22"/>
                                        <w:szCs w:val="22"/>
                                      </w:rPr>
                                      <m:t>V</m:t>
                                    </m:r>
                                  </m:e>
                                  <m:sup>
                                    <m:r>
                                      <w:rPr>
                                        <w:rFonts w:ascii="Cambria Math" w:hAnsi="Cambria Math"/>
                                        <w:color w:val="0070C0"/>
                                        <w:sz w:val="22"/>
                                        <w:szCs w:val="22"/>
                                      </w:rPr>
                                      <m:t>2</m:t>
                                    </m:r>
                                  </m:sup>
                                </m:sSup>
                              </m:num>
                              <m:den>
                                <m:r>
                                  <w:rPr>
                                    <w:rFonts w:ascii="Cambria Math" w:hAnsi="Cambria Math"/>
                                    <w:color w:val="0070C0"/>
                                    <w:sz w:val="22"/>
                                    <w:szCs w:val="22"/>
                                  </w:rPr>
                                  <m:t>2</m:t>
                                </m:r>
                                <m:r>
                                  <m:rPr>
                                    <m:sty m:val="p"/>
                                  </m:rPr>
                                  <w:rPr>
                                    <w:rFonts w:ascii="Cambria Math" w:hAnsi="Cambria Math"/>
                                    <w:color w:val="0070C0"/>
                                    <w:sz w:val="22"/>
                                    <w:szCs w:val="22"/>
                                  </w:rPr>
                                  <m:t xml:space="preserve"> </m:t>
                                </m:r>
                                <m:r>
                                  <w:rPr>
                                    <w:rFonts w:ascii="Cambria Math" w:hAnsi="Cambria Math"/>
                                    <w:color w:val="0070C0"/>
                                    <w:sz w:val="22"/>
                                    <w:szCs w:val="22"/>
                                  </w:rPr>
                                  <m:t>g</m:t>
                                </m:r>
                                <m:sSub>
                                  <m:sSubPr>
                                    <m:ctrlPr>
                                      <w:rPr>
                                        <w:rFonts w:ascii="Cambria Math" w:hAnsi="Cambria Math"/>
                                        <w:color w:val="0070C0"/>
                                        <w:sz w:val="22"/>
                                        <w:szCs w:val="22"/>
                                      </w:rPr>
                                    </m:ctrlPr>
                                  </m:sSubPr>
                                  <m:e>
                                    <m:r>
                                      <w:rPr>
                                        <w:rFonts w:ascii="Cambria Math" w:hAnsi="Cambria Math"/>
                                        <w:color w:val="0070C0"/>
                                        <w:sz w:val="22"/>
                                        <w:szCs w:val="22"/>
                                      </w:rPr>
                                      <m:t xml:space="preserve"> h</m:t>
                                    </m:r>
                                  </m:e>
                                  <m:sub>
                                    <m:r>
                                      <w:rPr>
                                        <w:rFonts w:ascii="Cambria Math" w:hAnsi="Cambria Math"/>
                                        <w:color w:val="0070C0"/>
                                        <w:sz w:val="22"/>
                                        <w:szCs w:val="22"/>
                                      </w:rPr>
                                      <m:t>m</m:t>
                                    </m:r>
                                  </m:sub>
                                </m:sSub>
                              </m:den>
                            </m:f>
                          </m:e>
                        </m:d>
                      </m:e>
                      <m:sup>
                        <m:r>
                          <w:rPr>
                            <w:rFonts w:ascii="Cambria Math" w:hAnsi="Cambria Math"/>
                            <w:color w:val="0070C0"/>
                            <w:sz w:val="22"/>
                            <w:szCs w:val="22"/>
                          </w:rPr>
                          <m:t>1.5</m:t>
                        </m:r>
                      </m:sup>
                    </m:sSup>
                  </m:e>
                </m:d>
              </m:oMath>
            </m:oMathPara>
          </w:p>
        </w:tc>
        <w:tc>
          <w:tcPr>
            <w:tcW w:w="3652" w:type="dxa"/>
          </w:tcPr>
          <w:p w:rsidR="00747392" w:rsidRDefault="00747392" w:rsidP="001E6E8E">
            <w:pPr>
              <w:tabs>
                <w:tab w:val="left" w:pos="8240"/>
              </w:tabs>
              <w:rPr>
                <w:sz w:val="20"/>
                <w:szCs w:val="20"/>
              </w:rPr>
            </w:pPr>
            <w:r w:rsidRPr="006860DB">
              <w:rPr>
                <w:sz w:val="20"/>
                <w:szCs w:val="20"/>
              </w:rPr>
              <w:t>15(cm) ≤h ≤ 50(cm)</w:t>
            </w:r>
          </w:p>
          <w:p w:rsidR="00747392" w:rsidRDefault="00747392" w:rsidP="001E6E8E">
            <w:pPr>
              <w:tabs>
                <w:tab w:val="left" w:pos="8240"/>
              </w:tabs>
              <w:rPr>
                <w:sz w:val="20"/>
                <w:szCs w:val="20"/>
              </w:rPr>
            </w:pPr>
            <w:r w:rsidRPr="006860DB">
              <w:rPr>
                <w:sz w:val="20"/>
                <w:szCs w:val="20"/>
              </w:rPr>
              <w:t>2.4(m)  ≤b ≤ 3.00(m)</w:t>
            </w:r>
          </w:p>
          <w:p w:rsidR="00747392" w:rsidRDefault="00747392" w:rsidP="001E6E8E">
            <w:pPr>
              <w:tabs>
                <w:tab w:val="left" w:pos="8240"/>
              </w:tabs>
              <w:rPr>
                <w:sz w:val="20"/>
                <w:szCs w:val="20"/>
              </w:rPr>
            </w:pPr>
            <w:r w:rsidRPr="006860DB">
              <w:rPr>
                <w:sz w:val="20"/>
                <w:szCs w:val="20"/>
              </w:rPr>
              <w:t>60(cm) ≤w ≤ 1.50(m)</w:t>
            </w:r>
          </w:p>
          <w:p w:rsidR="00747392" w:rsidRDefault="00747392" w:rsidP="001E6E8E">
            <w:pPr>
              <w:tabs>
                <w:tab w:val="left" w:pos="8240"/>
              </w:tabs>
            </w:pPr>
            <w:r w:rsidRPr="006860DB">
              <w:rPr>
                <w:sz w:val="20"/>
                <w:szCs w:val="20"/>
              </w:rPr>
              <w:t>b ≤ 0.3*h</w:t>
            </w:r>
          </w:p>
        </w:tc>
        <w:tc>
          <w:tcPr>
            <w:tcW w:w="3670" w:type="dxa"/>
          </w:tcPr>
          <w:p w:rsidR="00747392" w:rsidRDefault="00747392" w:rsidP="001E6E8E">
            <w:pPr>
              <w:tabs>
                <w:tab w:val="left" w:pos="8240"/>
              </w:tabs>
              <w:rPr>
                <w:sz w:val="20"/>
                <w:szCs w:val="20"/>
              </w:rPr>
            </w:pPr>
            <w:r w:rsidRPr="006860DB">
              <w:rPr>
                <w:sz w:val="20"/>
                <w:szCs w:val="20"/>
              </w:rPr>
              <w:t>V es la velocidad de llegada</w:t>
            </w:r>
          </w:p>
          <w:p w:rsidR="00747392" w:rsidRDefault="00747392" w:rsidP="001E6E8E">
            <w:pPr>
              <w:tabs>
                <w:tab w:val="left" w:pos="8240"/>
              </w:tabs>
              <w:rPr>
                <w:sz w:val="20"/>
                <w:szCs w:val="20"/>
              </w:rPr>
            </w:pPr>
            <w:r w:rsidRPr="006860DB">
              <w:rPr>
                <w:sz w:val="20"/>
                <w:szCs w:val="20"/>
              </w:rPr>
              <w:t>n=2 con restricciones laterales</w:t>
            </w:r>
          </w:p>
          <w:p w:rsidR="00747392" w:rsidRDefault="00747392" w:rsidP="001E6E8E">
            <w:pPr>
              <w:tabs>
                <w:tab w:val="left" w:pos="8240"/>
              </w:tabs>
              <w:rPr>
                <w:sz w:val="20"/>
                <w:szCs w:val="20"/>
              </w:rPr>
            </w:pPr>
            <w:r w:rsidRPr="006860DB">
              <w:rPr>
                <w:sz w:val="20"/>
                <w:szCs w:val="20"/>
              </w:rPr>
              <w:t>n=0 sin restricciones laterales</w:t>
            </w:r>
          </w:p>
        </w:tc>
      </w:tr>
      <w:tr w:rsidR="00747392" w:rsidRPr="006860DB" w:rsidTr="001E6E8E">
        <w:tc>
          <w:tcPr>
            <w:tcW w:w="2301" w:type="dxa"/>
          </w:tcPr>
          <w:p w:rsidR="00747392" w:rsidRDefault="00747392" w:rsidP="001E6E8E">
            <w:pPr>
              <w:tabs>
                <w:tab w:val="left" w:pos="8240"/>
              </w:tabs>
            </w:pPr>
            <w:r w:rsidRPr="006860DB">
              <w:t>Rehbock</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m=</m:t>
                </m:r>
                <m:d>
                  <m:dPr>
                    <m:ctrlPr>
                      <w:rPr>
                        <w:rFonts w:ascii="Cambria Math" w:hAnsi="Cambria Math"/>
                        <w:color w:val="0070C0"/>
                        <w:sz w:val="22"/>
                        <w:szCs w:val="22"/>
                      </w:rPr>
                    </m:ctrlPr>
                  </m:dPr>
                  <m:e>
                    <m:r>
                      <w:rPr>
                        <w:rFonts w:ascii="Cambria Math" w:hAnsi="Cambria Math"/>
                        <w:color w:val="0070C0"/>
                        <w:sz w:val="22"/>
                        <w:szCs w:val="22"/>
                      </w:rPr>
                      <m:t xml:space="preserve">0.6035+0.0813 </m:t>
                    </m:r>
                    <m:d>
                      <m:dPr>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+0.0011</m:t>
                            </m:r>
                          </m:num>
                          <m:den>
                            <m:r>
                              <w:rPr>
                                <w:rFonts w:ascii="Cambria Math" w:hAnsi="Cambria Math"/>
                                <w:color w:val="0070C0"/>
                                <w:sz w:val="22"/>
                                <w:szCs w:val="22"/>
                              </w:rPr>
                              <m:t>w</m:t>
                            </m:r>
                          </m:den>
                        </m:f>
                      </m:e>
                    </m:d>
                  </m:e>
                </m:d>
                <m:r>
                  <w:rPr>
                    <w:rFonts w:ascii="Cambria Math" w:hAnsi="Cambria Math"/>
                    <w:color w:val="0070C0"/>
                    <w:sz w:val="22"/>
                    <w:szCs w:val="22"/>
                  </w:rPr>
                  <m:t xml:space="preserve"> </m:t>
                </m:r>
                <m:sSup>
                  <m:sSupPr>
                    <m:ctrlPr>
                      <w:rPr>
                        <w:rFonts w:ascii="Cambria Math" w:hAnsi="Cambria Math"/>
                        <w:color w:val="0070C0"/>
                        <w:sz w:val="22"/>
                        <w:szCs w:val="22"/>
                      </w:rPr>
                    </m:ctrlPr>
                  </m:sSupPr>
                  <m:e>
                    <m:d>
                      <m:dPr>
                        <m:ctrlPr>
                          <w:rPr>
                            <w:rFonts w:ascii="Cambria Math" w:hAnsi="Cambria Math"/>
                            <w:color w:val="0070C0"/>
                            <w:sz w:val="22"/>
                            <w:szCs w:val="22"/>
                          </w:rPr>
                        </m:ctrlPr>
                      </m:dPr>
                      <m:e>
                        <m:r>
                          <w:rPr>
                            <w:rFonts w:ascii="Cambria Math" w:hAnsi="Cambria Math"/>
                            <w:color w:val="0070C0"/>
                            <w:sz w:val="22"/>
                            <w:szCs w:val="22"/>
                          </w:rPr>
                          <m:t>1+</m:t>
                        </m:r>
                        <m:f>
                          <m:fPr>
                            <m:ctrlPr>
                              <w:rPr>
                                <w:rFonts w:ascii="Cambria Math" w:hAnsi="Cambria Math"/>
                                <w:color w:val="0070C0"/>
                                <w:sz w:val="22"/>
                                <w:szCs w:val="22"/>
                              </w:rPr>
                            </m:ctrlPr>
                          </m:fPr>
                          <m:num>
                            <m:r>
                              <w:rPr>
                                <w:rFonts w:ascii="Cambria Math" w:hAnsi="Cambria Math"/>
                                <w:color w:val="0070C0"/>
                                <w:sz w:val="22"/>
                                <w:szCs w:val="22"/>
                              </w:rPr>
                              <m:t>0.0011</m:t>
                            </m:r>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den>
                        </m:f>
                      </m:e>
                    </m:d>
                  </m:e>
                  <m:sup>
                    <m:r>
                      <w:rPr>
                        <w:rFonts w:ascii="Cambria Math" w:hAnsi="Cambria Math"/>
                        <w:color w:val="0070C0"/>
                        <w:sz w:val="22"/>
                        <w:szCs w:val="22"/>
                      </w:rPr>
                      <m:t>1.5</m:t>
                    </m:r>
                  </m:sup>
                </m:sSup>
              </m:oMath>
            </m:oMathPara>
          </w:p>
        </w:tc>
        <w:tc>
          <w:tcPr>
            <w:tcW w:w="3652" w:type="dxa"/>
          </w:tcPr>
          <w:p w:rsidR="00747392" w:rsidRDefault="00747392" w:rsidP="001E6E8E">
            <w:pPr>
              <w:tabs>
                <w:tab w:val="left" w:pos="8240"/>
              </w:tabs>
              <w:rPr>
                <w:sz w:val="20"/>
                <w:szCs w:val="20"/>
              </w:rPr>
            </w:pPr>
            <w:r w:rsidRPr="006860DB">
              <w:rPr>
                <w:sz w:val="20"/>
                <w:szCs w:val="20"/>
              </w:rPr>
              <w:t>10(cm) ≤h ≤ 60(cm)</w:t>
            </w:r>
          </w:p>
          <w:p w:rsidR="00747392" w:rsidRDefault="00747392" w:rsidP="001E6E8E">
            <w:pPr>
              <w:tabs>
                <w:tab w:val="left" w:pos="8240"/>
              </w:tabs>
              <w:rPr>
                <w:sz w:val="20"/>
                <w:szCs w:val="20"/>
              </w:rPr>
            </w:pPr>
            <w:r w:rsidRPr="006860DB">
              <w:rPr>
                <w:sz w:val="20"/>
                <w:szCs w:val="20"/>
              </w:rPr>
              <w:t>30(cm)  ≤b</w:t>
            </w:r>
          </w:p>
          <w:p w:rsidR="00747392" w:rsidRDefault="00747392" w:rsidP="001E6E8E">
            <w:pPr>
              <w:tabs>
                <w:tab w:val="left" w:pos="8240"/>
              </w:tabs>
            </w:pPr>
            <w:r w:rsidRPr="006860DB">
              <w:rPr>
                <w:sz w:val="20"/>
                <w:szCs w:val="20"/>
              </w:rPr>
              <w:t xml:space="preserve">6.0(cm) ≤w          </w:t>
            </w:r>
            <m:oMath>
              <m:f>
                <m:fPr>
                  <m:ctrlPr>
                    <w:rPr>
                      <w:rFonts w:ascii="Cambria Math" w:hAnsi="Cambria Math"/>
                    </w:rPr>
                  </m:ctrlPr>
                </m:fPr>
                <m:num>
                  <m:r>
                    <w:rPr>
                      <w:rFonts w:ascii="Cambria Math" w:hAnsi="Cambria Math"/>
                    </w:rPr>
                    <m:t>b</m:t>
                  </m:r>
                </m:num>
                <m:den>
                  <m:r>
                    <w:rPr>
                      <w:rFonts w:ascii="Cambria Math" w:hAnsi="Cambria Math"/>
                    </w:rPr>
                    <m:t>w</m:t>
                  </m:r>
                </m:den>
              </m:f>
              <m:r>
                <w:rPr>
                  <w:rFonts w:ascii="Cambria Math" w:hAnsi="Cambria Math"/>
                </w:rPr>
                <m:t xml:space="preserve"> ≤1</m:t>
              </m:r>
            </m:oMath>
            <w:r w:rsidRPr="006860DB">
              <w:rPr>
                <w:sz w:val="20"/>
                <w:szCs w:val="20"/>
              </w:rPr>
              <w:t xml:space="preserve">    </w:t>
            </w:r>
          </w:p>
        </w:tc>
        <w:tc>
          <w:tcPr>
            <w:tcW w:w="3670" w:type="dxa"/>
          </w:tcPr>
          <w:p w:rsidR="00747392" w:rsidRDefault="00747392" w:rsidP="001E6E8E">
            <w:pPr>
              <w:tabs>
                <w:tab w:val="left" w:pos="8240"/>
              </w:tabs>
              <w:rPr>
                <w:sz w:val="20"/>
                <w:szCs w:val="20"/>
              </w:rPr>
            </w:pPr>
            <w:r w:rsidRPr="006860DB">
              <w:rPr>
                <w:sz w:val="20"/>
                <w:szCs w:val="20"/>
              </w:rPr>
              <w:t>Vale solo para vertederos sin contracciones laterales y es muy precisa</w:t>
            </w:r>
          </w:p>
        </w:tc>
      </w:tr>
      <w:tr w:rsidR="00747392" w:rsidRPr="006860DB" w:rsidTr="001E6E8E">
        <w:tc>
          <w:tcPr>
            <w:tcW w:w="2301" w:type="dxa"/>
          </w:tcPr>
          <w:p w:rsidR="00747392" w:rsidRDefault="00747392" w:rsidP="001E6E8E">
            <w:pPr>
              <w:tabs>
                <w:tab w:val="left" w:pos="8240"/>
              </w:tabs>
            </w:pPr>
            <w:r w:rsidRPr="006860DB">
              <w:t>Rehbock</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m=</m:t>
                </m:r>
                <m:f>
                  <m:fPr>
                    <m:ctrlPr>
                      <w:rPr>
                        <w:rFonts w:ascii="Cambria Math" w:hAnsi="Cambria Math"/>
                        <w:color w:val="0070C0"/>
                        <w:sz w:val="22"/>
                        <w:szCs w:val="22"/>
                      </w:rPr>
                    </m:ctrlPr>
                  </m:fPr>
                  <m:num>
                    <m:r>
                      <w:rPr>
                        <w:rFonts w:ascii="Cambria Math" w:hAnsi="Cambria Math"/>
                        <w:color w:val="0070C0"/>
                        <w:sz w:val="22"/>
                        <w:szCs w:val="22"/>
                      </w:rPr>
                      <m:t>2</m:t>
                    </m:r>
                  </m:num>
                  <m:den>
                    <m:r>
                      <w:rPr>
                        <w:rFonts w:ascii="Cambria Math" w:hAnsi="Cambria Math"/>
                        <w:color w:val="0070C0"/>
                        <w:sz w:val="22"/>
                        <w:szCs w:val="22"/>
                      </w:rPr>
                      <m:t>3</m:t>
                    </m:r>
                  </m:den>
                </m:f>
                <m:d>
                  <m:dPr>
                    <m:ctrlPr>
                      <w:rPr>
                        <w:rFonts w:ascii="Cambria Math" w:hAnsi="Cambria Math"/>
                        <w:color w:val="0070C0"/>
                        <w:sz w:val="22"/>
                        <w:szCs w:val="22"/>
                      </w:rPr>
                    </m:ctrlPr>
                  </m:dPr>
                  <m:e>
                    <m:r>
                      <w:rPr>
                        <w:rFonts w:ascii="Cambria Math" w:hAnsi="Cambria Math"/>
                        <w:color w:val="0070C0"/>
                        <w:sz w:val="22"/>
                        <w:szCs w:val="22"/>
                      </w:rPr>
                      <m:t xml:space="preserve">0.6035+0.0813 </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r>
                          <w:rPr>
                            <w:rFonts w:ascii="Cambria Math" w:hAnsi="Cambria Math"/>
                            <w:color w:val="0070C0"/>
                            <w:sz w:val="22"/>
                            <w:szCs w:val="22"/>
                          </w:rPr>
                          <m:t>w</m:t>
                        </m:r>
                      </m:den>
                    </m:f>
                    <m:r>
                      <w:rPr>
                        <w:rFonts w:ascii="Cambria Math" w:hAnsi="Cambria Math"/>
                        <w:color w:val="0070C0"/>
                        <w:sz w:val="22"/>
                        <w:szCs w:val="22"/>
                      </w:rPr>
                      <m:t>+</m:t>
                    </m:r>
                    <m:f>
                      <m:fPr>
                        <m:ctrlPr>
                          <w:rPr>
                            <w:rFonts w:ascii="Cambria Math" w:hAnsi="Cambria Math"/>
                            <w:color w:val="0070C0"/>
                            <w:sz w:val="22"/>
                            <w:szCs w:val="22"/>
                          </w:rPr>
                        </m:ctrlPr>
                      </m:fPr>
                      <m:num>
                        <m:r>
                          <w:rPr>
                            <w:rFonts w:ascii="Cambria Math" w:hAnsi="Cambria Math"/>
                            <w:color w:val="0070C0"/>
                            <w:sz w:val="22"/>
                            <w:szCs w:val="22"/>
                          </w:rPr>
                          <m:t>0.00009</m:t>
                        </m:r>
                      </m:num>
                      <m:den>
                        <m:r>
                          <w:rPr>
                            <w:rFonts w:ascii="Cambria Math" w:hAnsi="Cambria Math"/>
                            <w:color w:val="0070C0"/>
                            <w:sz w:val="22"/>
                            <w:szCs w:val="22"/>
                          </w:rPr>
                          <m:t>w</m:t>
                        </m:r>
                      </m:den>
                    </m:f>
                  </m:e>
                </m:d>
                <m:r>
                  <w:rPr>
                    <w:rFonts w:ascii="Cambria Math" w:hAnsi="Cambria Math"/>
                    <w:color w:val="0070C0"/>
                    <w:sz w:val="22"/>
                    <w:szCs w:val="22"/>
                  </w:rPr>
                  <m:t xml:space="preserve"> </m:t>
                </m:r>
                <m:d>
                  <m:dPr>
                    <m:ctrlPr>
                      <w:rPr>
                        <w:rFonts w:ascii="Cambria Math" w:hAnsi="Cambria Math"/>
                        <w:color w:val="0070C0"/>
                        <w:sz w:val="22"/>
                        <w:szCs w:val="22"/>
                      </w:rPr>
                    </m:ctrlPr>
                  </m:dPr>
                  <m:e>
                    <m:r>
                      <w:rPr>
                        <w:rFonts w:ascii="Cambria Math" w:hAnsi="Cambria Math"/>
                        <w:color w:val="0070C0"/>
                        <w:sz w:val="22"/>
                        <w:szCs w:val="22"/>
                      </w:rPr>
                      <m:t>1+</m:t>
                    </m:r>
                    <m:f>
                      <m:fPr>
                        <m:ctrlPr>
                          <w:rPr>
                            <w:rFonts w:ascii="Cambria Math" w:hAnsi="Cambria Math"/>
                            <w:color w:val="0070C0"/>
                            <w:sz w:val="22"/>
                            <w:szCs w:val="22"/>
                          </w:rPr>
                        </m:ctrlPr>
                      </m:fPr>
                      <m:num>
                        <m:r>
                          <w:rPr>
                            <w:rFonts w:ascii="Cambria Math" w:hAnsi="Cambria Math"/>
                            <w:color w:val="0070C0"/>
                            <w:sz w:val="22"/>
                            <w:szCs w:val="22"/>
                          </w:rPr>
                          <m:t>0.0011</m:t>
                        </m:r>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den>
                    </m:f>
                  </m:e>
                </m:d>
              </m:oMath>
            </m:oMathPara>
          </w:p>
        </w:tc>
        <w:tc>
          <w:tcPr>
            <w:tcW w:w="3652" w:type="dxa"/>
          </w:tcPr>
          <w:p w:rsidR="00747392" w:rsidRDefault="00747392" w:rsidP="001E6E8E">
            <w:pPr>
              <w:tabs>
                <w:tab w:val="left" w:pos="8240"/>
              </w:tabs>
            </w:pPr>
          </w:p>
        </w:tc>
        <w:tc>
          <w:tcPr>
            <w:tcW w:w="3670" w:type="dxa"/>
          </w:tcPr>
          <w:p w:rsidR="00747392" w:rsidRDefault="00747392" w:rsidP="001E6E8E">
            <w:pPr>
              <w:tabs>
                <w:tab w:val="left" w:pos="8240"/>
              </w:tabs>
            </w:pPr>
          </w:p>
        </w:tc>
      </w:tr>
      <w:tr w:rsidR="00747392" w:rsidRPr="006860DB" w:rsidTr="001E6E8E">
        <w:tc>
          <w:tcPr>
            <w:tcW w:w="2301" w:type="dxa"/>
          </w:tcPr>
          <w:p w:rsidR="00747392" w:rsidRDefault="00747392" w:rsidP="001E6E8E">
            <w:pPr>
              <w:tabs>
                <w:tab w:val="left" w:pos="8240"/>
              </w:tabs>
            </w:pPr>
            <w:r w:rsidRPr="006860DB">
              <w:t>Teórica</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 xml:space="preserve">m=0.434+0.21 </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+w</m:t>
                            </m:r>
                          </m:den>
                        </m:f>
                      </m:e>
                    </m:d>
                  </m:e>
                  <m:sup>
                    <m:r>
                      <w:rPr>
                        <w:rFonts w:ascii="Cambria Math" w:hAnsi="Cambria Math"/>
                        <w:color w:val="0070C0"/>
                        <w:sz w:val="22"/>
                        <w:szCs w:val="22"/>
                      </w:rPr>
                      <m:t>2</m:t>
                    </m:r>
                  </m:sup>
                </m:sSup>
                <m:r>
                  <w:rPr>
                    <w:rFonts w:ascii="Cambria Math" w:hAnsi="Cambria Math"/>
                    <w:color w:val="0070C0"/>
                    <w:sz w:val="22"/>
                    <w:szCs w:val="22"/>
                  </w:rPr>
                  <m:t xml:space="preserve"> </m:t>
                </m:r>
              </m:oMath>
            </m:oMathPara>
          </w:p>
        </w:tc>
        <w:tc>
          <w:tcPr>
            <w:tcW w:w="3652" w:type="dxa"/>
          </w:tcPr>
          <w:p w:rsidR="00747392" w:rsidRDefault="00747392" w:rsidP="001E6E8E">
            <w:pPr>
              <w:tabs>
                <w:tab w:val="left" w:pos="8240"/>
              </w:tabs>
            </w:pPr>
          </w:p>
        </w:tc>
        <w:tc>
          <w:tcPr>
            <w:tcW w:w="3670" w:type="dxa"/>
          </w:tcPr>
          <w:p w:rsidR="00747392" w:rsidRDefault="00747392" w:rsidP="001E6E8E">
            <w:pPr>
              <w:tabs>
                <w:tab w:val="left" w:pos="8240"/>
              </w:tabs>
            </w:pPr>
          </w:p>
        </w:tc>
      </w:tr>
      <w:tr w:rsidR="00747392" w:rsidRPr="006860DB" w:rsidTr="001E6E8E">
        <w:tc>
          <w:tcPr>
            <w:tcW w:w="2301" w:type="dxa"/>
          </w:tcPr>
          <w:p w:rsidR="00747392" w:rsidRDefault="00747392" w:rsidP="001E6E8E">
            <w:pPr>
              <w:tabs>
                <w:tab w:val="left" w:pos="8240"/>
              </w:tabs>
            </w:pPr>
            <w:r w:rsidRPr="006860DB">
              <w:t xml:space="preserve">Bazin </w:t>
            </w:r>
          </w:p>
        </w:tc>
        <w:tc>
          <w:tcPr>
            <w:tcW w:w="7036"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m=</m:t>
                </m:r>
                <m:d>
                  <m:dPr>
                    <m:ctrlPr>
                      <w:rPr>
                        <w:rFonts w:ascii="Cambria Math" w:hAnsi="Cambria Math"/>
                        <w:color w:val="0070C0"/>
                        <w:sz w:val="22"/>
                        <w:szCs w:val="22"/>
                      </w:rPr>
                    </m:ctrlPr>
                  </m:dPr>
                  <m:e>
                    <m:r>
                      <w:rPr>
                        <w:rFonts w:ascii="Cambria Math" w:hAnsi="Cambria Math"/>
                        <w:color w:val="0070C0"/>
                        <w:sz w:val="22"/>
                        <w:szCs w:val="22"/>
                      </w:rPr>
                      <m:t>0.405+</m:t>
                    </m:r>
                    <m:f>
                      <m:fPr>
                        <m:ctrlPr>
                          <w:rPr>
                            <w:rFonts w:ascii="Cambria Math" w:hAnsi="Cambria Math"/>
                            <w:color w:val="0070C0"/>
                            <w:sz w:val="22"/>
                            <w:szCs w:val="22"/>
                          </w:rPr>
                        </m:ctrlPr>
                      </m:fPr>
                      <m:num>
                        <m:r>
                          <w:rPr>
                            <w:rFonts w:ascii="Cambria Math" w:hAnsi="Cambria Math"/>
                            <w:color w:val="0070C0"/>
                            <w:sz w:val="22"/>
                            <w:szCs w:val="22"/>
                          </w:rPr>
                          <m:t>0.003</m:t>
                        </m:r>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den>
                    </m:f>
                  </m:e>
                </m:d>
                <m:d>
                  <m:dPr>
                    <m:ctrlPr>
                      <w:rPr>
                        <w:rFonts w:ascii="Cambria Math" w:hAnsi="Cambria Math"/>
                        <w:color w:val="0070C0"/>
                        <w:sz w:val="22"/>
                        <w:szCs w:val="22"/>
                      </w:rPr>
                    </m:ctrlPr>
                  </m:dPr>
                  <m:e>
                    <m:r>
                      <w:rPr>
                        <w:rFonts w:ascii="Cambria Math" w:hAnsi="Cambria Math"/>
                        <w:color w:val="0070C0"/>
                        <w:sz w:val="22"/>
                        <w:szCs w:val="22"/>
                      </w:rPr>
                      <m:t xml:space="preserve">1+0.55 </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num>
                              <m:den>
                                <m:sSub>
                                  <m:sSubPr>
                                    <m:ctrlPr>
                                      <w:rPr>
                                        <w:rFonts w:ascii="Cambria Math" w:hAnsi="Cambria Math"/>
                                        <w:color w:val="0070C0"/>
                                        <w:sz w:val="22"/>
                                        <w:szCs w:val="22"/>
                                      </w:rPr>
                                    </m:ctrlPr>
                                  </m:sSubPr>
                                  <m:e>
                                    <m:r>
                                      <w:rPr>
                                        <w:rFonts w:ascii="Cambria Math" w:hAnsi="Cambria Math"/>
                                        <w:color w:val="0070C0"/>
                                        <w:sz w:val="22"/>
                                        <w:szCs w:val="22"/>
                                      </w:rPr>
                                      <m:t>h</m:t>
                                    </m:r>
                                  </m:e>
                                  <m:sub>
                                    <m:r>
                                      <w:rPr>
                                        <w:rFonts w:ascii="Cambria Math" w:hAnsi="Cambria Math"/>
                                        <w:color w:val="0070C0"/>
                                        <w:sz w:val="22"/>
                                        <w:szCs w:val="22"/>
                                      </w:rPr>
                                      <m:t>m</m:t>
                                    </m:r>
                                  </m:sub>
                                </m:sSub>
                                <m:r>
                                  <w:rPr>
                                    <w:rFonts w:ascii="Cambria Math" w:hAnsi="Cambria Math"/>
                                    <w:color w:val="0070C0"/>
                                    <w:sz w:val="22"/>
                                    <w:szCs w:val="22"/>
                                  </w:rPr>
                                  <m:t>+w</m:t>
                                </m:r>
                              </m:den>
                            </m:f>
                          </m:e>
                        </m:d>
                      </m:e>
                      <m:sup>
                        <m:r>
                          <w:rPr>
                            <w:rFonts w:ascii="Cambria Math" w:hAnsi="Cambria Math"/>
                            <w:color w:val="0070C0"/>
                            <w:sz w:val="22"/>
                            <w:szCs w:val="22"/>
                          </w:rPr>
                          <m:t>2</m:t>
                        </m:r>
                      </m:sup>
                    </m:sSup>
                  </m:e>
                </m:d>
              </m:oMath>
            </m:oMathPara>
          </w:p>
        </w:tc>
        <w:tc>
          <w:tcPr>
            <w:tcW w:w="3652" w:type="dxa"/>
          </w:tcPr>
          <w:p w:rsidR="00747392" w:rsidRDefault="00747392" w:rsidP="001E6E8E">
            <w:pPr>
              <w:tabs>
                <w:tab w:val="left" w:pos="8240"/>
              </w:tabs>
            </w:pPr>
          </w:p>
        </w:tc>
        <w:tc>
          <w:tcPr>
            <w:tcW w:w="3670" w:type="dxa"/>
          </w:tcPr>
          <w:p w:rsidR="00747392" w:rsidRDefault="00747392" w:rsidP="001E6E8E">
            <w:pPr>
              <w:tabs>
                <w:tab w:val="left" w:pos="8240"/>
              </w:tabs>
              <w:jc w:val="both"/>
              <w:rPr>
                <w:i/>
                <w:sz w:val="20"/>
                <w:szCs w:val="20"/>
              </w:rPr>
            </w:pPr>
            <w:r w:rsidRPr="006860DB">
              <w:rPr>
                <w:i/>
                <w:sz w:val="20"/>
                <w:szCs w:val="20"/>
                <w:u w:val="single"/>
              </w:rPr>
              <w:t>NOTA GENERAL:</w:t>
            </w:r>
            <w:r w:rsidRPr="006860DB">
              <w:rPr>
                <w:i/>
                <w:sz w:val="20"/>
                <w:szCs w:val="20"/>
              </w:rPr>
              <w:t xml:space="preserve"> CONTRACCION LATERAL SIGNIFICA QUE SE TRATA DE UN CANAL TRAPECIAL</w:t>
            </w:r>
          </w:p>
        </w:tc>
      </w:tr>
    </w:tbl>
    <w:p w:rsidR="00747392" w:rsidRDefault="00747392" w:rsidP="00747392">
      <w:pPr>
        <w:tabs>
          <w:tab w:val="left" w:pos="8240"/>
        </w:tabs>
        <w:jc w:val="both"/>
        <w:rPr>
          <w:sz w:val="18"/>
          <w:szCs w:val="18"/>
        </w:rPr>
      </w:pPr>
      <w:r w:rsidRPr="006860DB">
        <w:rPr>
          <w:sz w:val="18"/>
          <w:szCs w:val="18"/>
        </w:rPr>
        <w:t xml:space="preserve">ECUACIONES PARA DETERMINAR EL COEIFIENTE DE CAUDAL (m) EN  CASO DE NO HABER CONTRACCIONES LATERALES HACER  (b=B)  EN CASO DE HABER CONTRACCIONES LATERALES </w:t>
      </w:r>
    </w:p>
    <w:p w:rsidR="00747392" w:rsidRDefault="00747392" w:rsidP="00747392">
      <w:pPr>
        <w:tabs>
          <w:tab w:val="left" w:pos="8240"/>
        </w:tabs>
        <w:jc w:val="both"/>
        <w:rPr>
          <w:sz w:val="18"/>
          <w:szCs w:val="18"/>
        </w:rPr>
      </w:pPr>
      <w:r w:rsidRPr="006860DB">
        <w:rPr>
          <w:sz w:val="18"/>
          <w:szCs w:val="18"/>
        </w:rPr>
        <w:t xml:space="preserve"> (B=ANCHO SUPERFICIAL)  EN CASO DE SER VERTEDERO FRONTAL (</w:t>
      </w:r>
      <m:oMath>
        <m:sSub>
          <m:sSubPr>
            <m:ctrlPr>
              <w:rPr>
                <w:rFonts w:ascii="Cambria Math" w:hAnsi="Cambria Math"/>
              </w:rPr>
            </m:ctrlPr>
          </m:sSubPr>
          <m:e>
            <m:r>
              <w:rPr>
                <w:rFonts w:ascii="Cambria Math" w:hAnsi="Cambria Math"/>
                <w:sz w:val="22"/>
                <w:szCs w:val="22"/>
              </w:rPr>
              <m:t>h</m:t>
            </m:r>
          </m:e>
          <m:sub>
            <m:r>
              <w:rPr>
                <w:rFonts w:ascii="Cambria Math" w:hAnsi="Cambria Math"/>
                <w:sz w:val="22"/>
                <w:szCs w:val="22"/>
              </w:rPr>
              <m:t>m</m:t>
            </m:r>
          </m:sub>
        </m:sSub>
        <m:r>
          <w:rPr>
            <w:rFonts w:ascii="Cambria Math" w:hAnsi="Cambria Math"/>
            <w:sz w:val="22"/>
            <w:szCs w:val="22"/>
          </w:rPr>
          <m:t>=h</m:t>
        </m:r>
      </m:oMath>
      <w:r w:rsidRPr="006860DB">
        <w:rPr>
          <w:sz w:val="18"/>
          <w:szCs w:val="18"/>
        </w:rPr>
        <w:t xml:space="preserve">) ALTURA DE CARGA  SI ES VERTEDERO LATERAL </w:t>
      </w:r>
      <m:oMath>
        <m:sSub>
          <m:sSubPr>
            <m:ctrlPr>
              <w:rPr>
                <w:rFonts w:ascii="Cambria Math" w:hAnsi="Cambria Math"/>
              </w:rPr>
            </m:ctrlPr>
          </m:sSubPr>
          <m:e>
            <m:r>
              <w:rPr>
                <w:rFonts w:ascii="Cambria Math" w:hAnsi="Cambria Math"/>
                <w:sz w:val="28"/>
                <w:szCs w:val="28"/>
              </w:rPr>
              <m:t>h</m:t>
            </m:r>
          </m:e>
          <m:sub>
            <m:r>
              <w:rPr>
                <w:rFonts w:ascii="Cambria Math" w:hAnsi="Cambria Math"/>
                <w:sz w:val="28"/>
                <w:szCs w:val="28"/>
              </w:rPr>
              <m:t>m</m:t>
            </m:r>
          </m:sub>
        </m:sSub>
        <m:r>
          <w:rPr>
            <w:rFonts w:ascii="Cambria Math" w:hAnsi="Cambria Math"/>
            <w:sz w:val="28"/>
            <w:szCs w:val="28"/>
          </w:rPr>
          <m:t>=</m:t>
        </m:r>
        <m:f>
          <m:fPr>
            <m:ctrlPr>
              <w:rPr>
                <w:rFonts w:ascii="Cambria Math" w:hAnsi="Cambria Math"/>
              </w:rPr>
            </m:ctrlPr>
          </m:fPr>
          <m:num>
            <m:sSub>
              <m:sSubPr>
                <m:ctrlPr>
                  <w:rPr>
                    <w:rFonts w:ascii="Cambria Math" w:hAnsi="Cambria Math"/>
                  </w:rPr>
                </m:ctrlPr>
              </m:sSubPr>
              <m:e>
                <m:r>
                  <w:rPr>
                    <w:rFonts w:ascii="Cambria Math" w:hAnsi="Cambria Math"/>
                    <w:sz w:val="28"/>
                    <w:szCs w:val="28"/>
                  </w:rPr>
                  <m:t>h</m:t>
                </m:r>
              </m:e>
              <m:sub>
                <m:r>
                  <w:rPr>
                    <w:rFonts w:ascii="Cambria Math" w:hAnsi="Cambria Math"/>
                    <w:sz w:val="28"/>
                    <w:szCs w:val="28"/>
                  </w:rPr>
                  <m:t>o</m:t>
                </m:r>
              </m:sub>
            </m:sSub>
            <m:r>
              <w:rPr>
                <w:rFonts w:ascii="Cambria Math" w:hAnsi="Cambria Math"/>
                <w:sz w:val="28"/>
                <w:szCs w:val="28"/>
              </w:rPr>
              <m:t>+</m:t>
            </m:r>
            <m:sSub>
              <m:sSubPr>
                <m:ctrlPr>
                  <w:rPr>
                    <w:rFonts w:ascii="Cambria Math" w:hAnsi="Cambria Math"/>
                  </w:rPr>
                </m:ctrlPr>
              </m:sSubPr>
              <m:e>
                <m:r>
                  <w:rPr>
                    <w:rFonts w:ascii="Cambria Math" w:hAnsi="Cambria Math"/>
                    <w:sz w:val="28"/>
                    <w:szCs w:val="28"/>
                  </w:rPr>
                  <m:t>h</m:t>
                </m:r>
              </m:e>
              <m:sub>
                <m:r>
                  <w:rPr>
                    <w:rFonts w:ascii="Cambria Math" w:hAnsi="Cambria Math"/>
                    <w:sz w:val="28"/>
                    <w:szCs w:val="28"/>
                  </w:rPr>
                  <m:t>1</m:t>
                </m:r>
              </m:sub>
            </m:sSub>
          </m:num>
          <m:den>
            <m:r>
              <w:rPr>
                <w:rFonts w:ascii="Cambria Math" w:hAnsi="Cambria Math"/>
                <w:sz w:val="28"/>
                <w:szCs w:val="28"/>
              </w:rPr>
              <m:t>2</m:t>
            </m:r>
          </m:den>
        </m:f>
        <m:r>
          <w:rPr>
            <w:rFonts w:ascii="Cambria Math" w:hAnsi="Cambria Math"/>
            <w:sz w:val="28"/>
            <w:szCs w:val="28"/>
          </w:rPr>
          <m:t>=</m:t>
        </m:r>
        <m:f>
          <m:fPr>
            <m:ctrlPr>
              <w:rPr>
                <w:rFonts w:ascii="Cambria Math" w:hAnsi="Cambria Math"/>
              </w:rPr>
            </m:ctrlPr>
          </m:fPr>
          <m:num>
            <m:sSub>
              <m:sSubPr>
                <m:ctrlPr>
                  <w:rPr>
                    <w:rFonts w:ascii="Cambria Math" w:hAnsi="Cambria Math"/>
                  </w:rPr>
                </m:ctrlPr>
              </m:sSubPr>
              <m:e>
                <m:r>
                  <w:rPr>
                    <w:rFonts w:ascii="Cambria Math" w:hAnsi="Cambria Math"/>
                    <w:sz w:val="28"/>
                    <w:szCs w:val="28"/>
                  </w:rPr>
                  <m:t>Y</m:t>
                </m:r>
              </m:e>
              <m:sub>
                <m:r>
                  <w:rPr>
                    <w:rFonts w:ascii="Cambria Math" w:hAnsi="Cambria Math"/>
                    <w:sz w:val="28"/>
                    <w:szCs w:val="28"/>
                  </w:rPr>
                  <m:t>o</m:t>
                </m:r>
              </m:sub>
            </m:sSub>
            <m:r>
              <w:rPr>
                <w:rFonts w:ascii="Cambria Math" w:hAnsi="Cambria Math"/>
                <w:sz w:val="28"/>
                <w:szCs w:val="28"/>
              </w:rPr>
              <m:t>+</m:t>
            </m:r>
            <m:sSub>
              <m:sSubPr>
                <m:ctrlPr>
                  <w:rPr>
                    <w:rFonts w:ascii="Cambria Math" w:hAnsi="Cambria Math"/>
                  </w:rPr>
                </m:ctrlPr>
              </m:sSubPr>
              <m:e>
                <m:r>
                  <w:rPr>
                    <w:rFonts w:ascii="Cambria Math" w:hAnsi="Cambria Math"/>
                    <w:sz w:val="28"/>
                    <w:szCs w:val="28"/>
                  </w:rPr>
                  <m:t>Y</m:t>
                </m:r>
              </m:e>
              <m:sub>
                <m:r>
                  <w:rPr>
                    <w:rFonts w:ascii="Cambria Math" w:hAnsi="Cambria Math"/>
                    <w:sz w:val="28"/>
                    <w:szCs w:val="28"/>
                  </w:rPr>
                  <m:t>1</m:t>
                </m:r>
              </m:sub>
            </m:sSub>
            <m:r>
              <w:rPr>
                <w:rFonts w:ascii="Cambria Math" w:hAnsi="Cambria Math"/>
                <w:sz w:val="28"/>
                <w:szCs w:val="28"/>
              </w:rPr>
              <m:t>-2w</m:t>
            </m:r>
          </m:num>
          <m:den>
            <m:r>
              <w:rPr>
                <w:rFonts w:ascii="Cambria Math" w:hAnsi="Cambria Math"/>
                <w:sz w:val="28"/>
                <w:szCs w:val="28"/>
              </w:rPr>
              <m:t>2</m:t>
            </m:r>
          </m:den>
        </m:f>
      </m:oMath>
    </w:p>
    <w:p w:rsidR="00747392" w:rsidRDefault="00747392" w:rsidP="00747392">
      <w:pPr>
        <w:pStyle w:val="Sinespaciado"/>
        <w:rPr>
          <w:rFonts w:asciiTheme="minorHAnsi" w:hAnsiTheme="minorHAnsi"/>
          <w:color w:val="FF0000"/>
        </w:rPr>
      </w:pPr>
    </w:p>
    <w:p w:rsidR="00747392" w:rsidRDefault="00747392" w:rsidP="00747392">
      <w:pPr>
        <w:tabs>
          <w:tab w:val="left" w:pos="8240"/>
        </w:tabs>
        <w:rPr>
          <w:color w:val="FF0000"/>
          <w:sz w:val="20"/>
          <w:szCs w:val="20"/>
        </w:rPr>
      </w:pPr>
    </w:p>
    <w:p w:rsidR="00747392" w:rsidRDefault="00747392" w:rsidP="00747392">
      <w:pPr>
        <w:tabs>
          <w:tab w:val="left" w:pos="8240"/>
        </w:tabs>
        <w:rPr>
          <w:color w:val="FF0000"/>
          <w:sz w:val="20"/>
          <w:szCs w:val="20"/>
        </w:rPr>
      </w:pPr>
    </w:p>
    <w:p w:rsidR="00747392" w:rsidRDefault="00747392" w:rsidP="00747392">
      <w:pPr>
        <w:tabs>
          <w:tab w:val="left" w:pos="8240"/>
        </w:tabs>
        <w:rPr>
          <w:color w:val="FF0000"/>
          <w:sz w:val="20"/>
          <w:szCs w:val="20"/>
        </w:rPr>
      </w:pPr>
      <w:r w:rsidRPr="00451F23">
        <w:rPr>
          <w:color w:val="FF0000"/>
          <w:sz w:val="20"/>
          <w:szCs w:val="20"/>
        </w:rPr>
        <w:lastRenderedPageBreak/>
        <w:t>PERFILES DE REBOSADERO (CRESTA DE DOBLE CURVATURA CON CARA VERTICAL)</w:t>
      </w:r>
    </w:p>
    <w:p w:rsidR="00747392" w:rsidRDefault="00747392" w:rsidP="00747392">
      <w:pPr>
        <w:tabs>
          <w:tab w:val="left" w:pos="8240"/>
        </w:tabs>
        <w:rPr>
          <w:sz w:val="20"/>
          <w:szCs w:val="2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1831"/>
        <w:gridCol w:w="8058"/>
        <w:gridCol w:w="7337"/>
      </w:tblGrid>
      <w:tr w:rsidR="00747392" w:rsidRPr="00D37388" w:rsidTr="001E6E8E">
        <w:tc>
          <w:tcPr>
            <w:tcW w:w="1831" w:type="dxa"/>
          </w:tcPr>
          <w:p w:rsidR="00747392" w:rsidRDefault="00747392" w:rsidP="001E6E8E">
            <w:pPr>
              <w:tabs>
                <w:tab w:val="left" w:pos="8240"/>
              </w:tabs>
              <w:rPr>
                <w:b/>
                <w:color w:val="FF0000"/>
                <w:sz w:val="20"/>
                <w:szCs w:val="20"/>
              </w:rPr>
            </w:pPr>
            <w:r w:rsidRPr="00451F23">
              <w:rPr>
                <w:b/>
                <w:color w:val="FF0000"/>
                <w:sz w:val="20"/>
                <w:szCs w:val="20"/>
              </w:rPr>
              <w:t xml:space="preserve">PERFIL </w:t>
            </w:r>
          </w:p>
        </w:tc>
        <w:tc>
          <w:tcPr>
            <w:tcW w:w="8058" w:type="dxa"/>
          </w:tcPr>
          <w:p w:rsidR="00747392" w:rsidRDefault="00747392" w:rsidP="001E6E8E">
            <w:pPr>
              <w:tabs>
                <w:tab w:val="left" w:pos="8240"/>
              </w:tabs>
              <w:rPr>
                <w:b/>
                <w:color w:val="FF0000"/>
                <w:sz w:val="20"/>
                <w:szCs w:val="20"/>
              </w:rPr>
            </w:pPr>
            <w:r w:rsidRPr="00451F23">
              <w:rPr>
                <w:b/>
                <w:color w:val="FF0000"/>
                <w:sz w:val="20"/>
                <w:szCs w:val="20"/>
              </w:rPr>
              <w:t xml:space="preserve">ECUACION </w:t>
            </w:r>
          </w:p>
          <w:p w:rsidR="00747392" w:rsidRDefault="00747392" w:rsidP="001E6E8E">
            <w:pPr>
              <w:tabs>
                <w:tab w:val="left" w:pos="8240"/>
              </w:tabs>
              <w:rPr>
                <w:b/>
                <w:color w:val="FF0000"/>
                <w:sz w:val="20"/>
                <w:szCs w:val="20"/>
              </w:rPr>
            </w:pPr>
          </w:p>
        </w:tc>
        <w:tc>
          <w:tcPr>
            <w:tcW w:w="7337" w:type="dxa"/>
          </w:tcPr>
          <w:p w:rsidR="00747392" w:rsidRDefault="00747392" w:rsidP="001E6E8E">
            <w:pPr>
              <w:tabs>
                <w:tab w:val="left" w:pos="8240"/>
              </w:tabs>
              <w:rPr>
                <w:b/>
                <w:color w:val="FF0000"/>
                <w:sz w:val="20"/>
                <w:szCs w:val="20"/>
              </w:rPr>
            </w:pPr>
            <w:r w:rsidRPr="00451F23">
              <w:rPr>
                <w:b/>
                <w:color w:val="FF0000"/>
                <w:sz w:val="20"/>
                <w:szCs w:val="20"/>
              </w:rPr>
              <w:t>COMENTARIO</w:t>
            </w:r>
          </w:p>
        </w:tc>
      </w:tr>
      <w:tr w:rsidR="00747392" w:rsidRPr="00D37388" w:rsidTr="001E6E8E">
        <w:trPr>
          <w:trHeight w:val="680"/>
        </w:trPr>
        <w:tc>
          <w:tcPr>
            <w:tcW w:w="1831" w:type="dxa"/>
          </w:tcPr>
          <w:p w:rsidR="00747392" w:rsidRDefault="00747392" w:rsidP="001E6E8E">
            <w:pPr>
              <w:tabs>
                <w:tab w:val="left" w:pos="8240"/>
              </w:tabs>
              <w:rPr>
                <w:sz w:val="20"/>
                <w:szCs w:val="20"/>
              </w:rPr>
            </w:pPr>
            <w:r w:rsidRPr="006860DB">
              <w:rPr>
                <w:sz w:val="20"/>
                <w:szCs w:val="20"/>
              </w:rPr>
              <w:t>Creager  (1917)</w:t>
            </w:r>
          </w:p>
          <w:p w:rsidR="00747392" w:rsidRDefault="00747392" w:rsidP="001E6E8E">
            <w:pPr>
              <w:tabs>
                <w:tab w:val="left" w:pos="8240"/>
              </w:tabs>
              <w:rPr>
                <w:sz w:val="20"/>
                <w:szCs w:val="20"/>
              </w:rPr>
            </w:pPr>
          </w:p>
        </w:tc>
        <w:tc>
          <w:tcPr>
            <w:tcW w:w="8058"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 xml:space="preserve">Y=0.47 </m:t>
                </m:r>
                <m:f>
                  <m:fPr>
                    <m:ctrlPr>
                      <w:rPr>
                        <w:rFonts w:ascii="Cambria Math" w:hAnsi="Cambria Math"/>
                        <w:color w:val="0070C0"/>
                        <w:sz w:val="22"/>
                        <w:szCs w:val="22"/>
                      </w:rPr>
                    </m:ctrlPr>
                  </m:fPr>
                  <m:num>
                    <m:sSup>
                      <m:sSupPr>
                        <m:ctrlPr>
                          <w:rPr>
                            <w:rFonts w:ascii="Cambria Math" w:hAnsi="Cambria Math"/>
                            <w:color w:val="0070C0"/>
                            <w:sz w:val="22"/>
                            <w:szCs w:val="22"/>
                          </w:rPr>
                        </m:ctrlPr>
                      </m:sSupPr>
                      <m:e>
                        <m:r>
                          <w:rPr>
                            <w:rFonts w:ascii="Cambria Math" w:hAnsi="Cambria Math"/>
                            <w:color w:val="0070C0"/>
                            <w:sz w:val="22"/>
                            <w:szCs w:val="22"/>
                          </w:rPr>
                          <m:t>X</m:t>
                        </m:r>
                      </m:e>
                      <m:sup>
                        <m:r>
                          <w:rPr>
                            <w:rFonts w:ascii="Cambria Math" w:hAnsi="Cambria Math"/>
                            <w:color w:val="0070C0"/>
                            <w:sz w:val="22"/>
                            <w:szCs w:val="22"/>
                          </w:rPr>
                          <m:t>1.8</m:t>
                        </m:r>
                      </m:sup>
                    </m:sSup>
                  </m:num>
                  <m:den>
                    <m:sSup>
                      <m:sSupPr>
                        <m:ctrlPr>
                          <w:rPr>
                            <w:rFonts w:ascii="Cambria Math" w:hAnsi="Cambria Math"/>
                            <w:color w:val="0070C0"/>
                            <w:sz w:val="22"/>
                            <w:szCs w:val="22"/>
                          </w:rPr>
                        </m:ctrlPr>
                      </m:sSupPr>
                      <m:e>
                        <m:d>
                          <m:dPr>
                            <m:ctrlPr>
                              <w:rPr>
                                <w:rFonts w:ascii="Cambria Math" w:hAnsi="Cambria Math"/>
                                <w:color w:val="0070C0"/>
                                <w:sz w:val="22"/>
                                <w:szCs w:val="22"/>
                              </w:rPr>
                            </m:ctrlPr>
                          </m:dPr>
                          <m:e>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e>
                        </m:d>
                      </m:e>
                      <m:sup>
                        <m:r>
                          <w:rPr>
                            <w:rFonts w:ascii="Cambria Math" w:hAnsi="Cambria Math"/>
                            <w:color w:val="0070C0"/>
                            <w:sz w:val="22"/>
                            <w:szCs w:val="22"/>
                          </w:rPr>
                          <m:t>0.8</m:t>
                        </m:r>
                      </m:sup>
                    </m:sSup>
                  </m:den>
                </m:f>
              </m:oMath>
            </m:oMathPara>
          </w:p>
        </w:tc>
        <w:tc>
          <w:tcPr>
            <w:tcW w:w="7337" w:type="dxa"/>
          </w:tcPr>
          <w:p w:rsidR="00747392" w:rsidRDefault="00747392" w:rsidP="001E6E8E">
            <w:pPr>
              <w:tabs>
                <w:tab w:val="left" w:pos="8240"/>
              </w:tabs>
              <w:rPr>
                <w:sz w:val="20"/>
                <w:szCs w:val="20"/>
              </w:rPr>
            </w:pPr>
            <w:r w:rsidRPr="006860DB">
              <w:rPr>
                <w:sz w:val="20"/>
                <w:szCs w:val="20"/>
              </w:rPr>
              <w:t>Deducido de los experimentos de Bazin</w:t>
            </w:r>
          </w:p>
        </w:tc>
      </w:tr>
      <w:tr w:rsidR="00747392" w:rsidRPr="00D37388" w:rsidTr="001E6E8E">
        <w:trPr>
          <w:trHeight w:val="680"/>
        </w:trPr>
        <w:tc>
          <w:tcPr>
            <w:tcW w:w="1831" w:type="dxa"/>
          </w:tcPr>
          <w:p w:rsidR="00747392" w:rsidRDefault="00747392" w:rsidP="001E6E8E">
            <w:pPr>
              <w:tabs>
                <w:tab w:val="left" w:pos="8240"/>
              </w:tabs>
              <w:rPr>
                <w:sz w:val="20"/>
                <w:szCs w:val="20"/>
              </w:rPr>
            </w:pPr>
            <w:r w:rsidRPr="006860DB">
              <w:rPr>
                <w:sz w:val="20"/>
                <w:szCs w:val="20"/>
              </w:rPr>
              <w:t>Scimeni (1930)</w:t>
            </w:r>
          </w:p>
        </w:tc>
        <w:tc>
          <w:tcPr>
            <w:tcW w:w="8058" w:type="dxa"/>
          </w:tcPr>
          <w:p w:rsidR="00747392" w:rsidRPr="00635811" w:rsidRDefault="00747392" w:rsidP="001E6E8E">
            <w:pPr>
              <w:tabs>
                <w:tab w:val="left" w:pos="8240"/>
              </w:tabs>
              <w:rPr>
                <w:color w:val="0070C0"/>
                <w:sz w:val="22"/>
                <w:szCs w:val="22"/>
              </w:rPr>
            </w:pPr>
            <m:oMathPara>
              <m:oMathParaPr>
                <m:jc m:val="left"/>
              </m:oMathParaPr>
              <m:oMath>
                <m:r>
                  <w:rPr>
                    <w:rFonts w:ascii="Cambria Math" w:hAnsi="Cambria Math"/>
                    <w:color w:val="0070C0"/>
                    <w:sz w:val="22"/>
                    <w:szCs w:val="22"/>
                  </w:rPr>
                  <m:t xml:space="preserve">Y=0.50 </m:t>
                </m:r>
                <m:f>
                  <m:fPr>
                    <m:ctrlPr>
                      <w:rPr>
                        <w:rFonts w:ascii="Cambria Math" w:hAnsi="Cambria Math"/>
                        <w:color w:val="0070C0"/>
                        <w:sz w:val="22"/>
                        <w:szCs w:val="22"/>
                      </w:rPr>
                    </m:ctrlPr>
                  </m:fPr>
                  <m:num>
                    <m:sSup>
                      <m:sSupPr>
                        <m:ctrlPr>
                          <w:rPr>
                            <w:rFonts w:ascii="Cambria Math" w:hAnsi="Cambria Math"/>
                            <w:color w:val="0070C0"/>
                            <w:sz w:val="22"/>
                            <w:szCs w:val="22"/>
                          </w:rPr>
                        </m:ctrlPr>
                      </m:sSupPr>
                      <m:e>
                        <m:r>
                          <w:rPr>
                            <w:rFonts w:ascii="Cambria Math" w:hAnsi="Cambria Math"/>
                            <w:color w:val="0070C0"/>
                            <w:sz w:val="22"/>
                            <w:szCs w:val="22"/>
                          </w:rPr>
                          <m:t>X</m:t>
                        </m:r>
                      </m:e>
                      <m:sup>
                        <m:r>
                          <w:rPr>
                            <w:rFonts w:ascii="Cambria Math" w:hAnsi="Cambria Math"/>
                            <w:color w:val="0070C0"/>
                            <w:sz w:val="22"/>
                            <w:szCs w:val="22"/>
                          </w:rPr>
                          <m:t>1.85</m:t>
                        </m:r>
                      </m:sup>
                    </m:sSup>
                  </m:num>
                  <m:den>
                    <m:sSup>
                      <m:sSupPr>
                        <m:ctrlPr>
                          <w:rPr>
                            <w:rFonts w:ascii="Cambria Math" w:hAnsi="Cambria Math"/>
                            <w:color w:val="0070C0"/>
                            <w:sz w:val="22"/>
                            <w:szCs w:val="22"/>
                          </w:rPr>
                        </m:ctrlPr>
                      </m:sSupPr>
                      <m:e>
                        <m:d>
                          <m:dPr>
                            <m:ctrlPr>
                              <w:rPr>
                                <w:rFonts w:ascii="Cambria Math" w:hAnsi="Cambria Math"/>
                                <w:color w:val="0070C0"/>
                                <w:sz w:val="22"/>
                                <w:szCs w:val="22"/>
                              </w:rPr>
                            </m:ctrlPr>
                          </m:dPr>
                          <m:e>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e>
                        </m:d>
                      </m:e>
                      <m:sup>
                        <m:r>
                          <w:rPr>
                            <w:rFonts w:ascii="Cambria Math" w:hAnsi="Cambria Math"/>
                            <w:color w:val="0070C0"/>
                            <w:sz w:val="22"/>
                            <w:szCs w:val="22"/>
                          </w:rPr>
                          <m:t>0.85</m:t>
                        </m:r>
                      </m:sup>
                    </m:sSup>
                  </m:den>
                </m:f>
                <m:r>
                  <w:rPr>
                    <w:rFonts w:ascii="Cambria Math" w:hAnsi="Cambria Math"/>
                    <w:color w:val="0070C0"/>
                    <w:sz w:val="22"/>
                    <w:szCs w:val="22"/>
                  </w:rPr>
                  <m:t xml:space="preserve"> </m:t>
                </m:r>
              </m:oMath>
            </m:oMathPara>
          </w:p>
        </w:tc>
        <w:tc>
          <w:tcPr>
            <w:tcW w:w="7337" w:type="dxa"/>
          </w:tcPr>
          <w:p w:rsidR="00747392" w:rsidRDefault="00747392" w:rsidP="001E6E8E">
            <w:pPr>
              <w:tabs>
                <w:tab w:val="left" w:pos="8240"/>
              </w:tabs>
              <w:rPr>
                <w:sz w:val="20"/>
                <w:szCs w:val="20"/>
              </w:rPr>
            </w:pPr>
            <w:r w:rsidRPr="006860DB">
              <w:rPr>
                <w:sz w:val="20"/>
                <w:szCs w:val="20"/>
              </w:rPr>
              <w:t>También denominado perfil WES</w:t>
            </w:r>
          </w:p>
        </w:tc>
      </w:tr>
      <w:tr w:rsidR="00747392" w:rsidRPr="00D37388" w:rsidTr="001E6E8E">
        <w:trPr>
          <w:trHeight w:val="680"/>
        </w:trPr>
        <w:tc>
          <w:tcPr>
            <w:tcW w:w="1831" w:type="dxa"/>
          </w:tcPr>
          <w:p w:rsidR="00747392" w:rsidRDefault="00747392" w:rsidP="001E6E8E">
            <w:pPr>
              <w:tabs>
                <w:tab w:val="left" w:pos="8240"/>
              </w:tabs>
              <w:rPr>
                <w:sz w:val="20"/>
                <w:szCs w:val="20"/>
              </w:rPr>
            </w:pPr>
            <w:r w:rsidRPr="006860DB">
              <w:rPr>
                <w:sz w:val="20"/>
                <w:szCs w:val="20"/>
              </w:rPr>
              <w:t>Kanpp  (1960)</w:t>
            </w:r>
          </w:p>
        </w:tc>
        <w:tc>
          <w:tcPr>
            <w:tcW w:w="8058" w:type="dxa"/>
          </w:tcPr>
          <w:p w:rsidR="00747392" w:rsidRPr="00635811" w:rsidRDefault="003F1FCC" w:rsidP="001E6E8E">
            <w:pPr>
              <w:tabs>
                <w:tab w:val="left" w:pos="8240"/>
              </w:tabs>
              <w:rPr>
                <w:color w:val="0070C0"/>
                <w:sz w:val="22"/>
                <w:szCs w:val="22"/>
              </w:rPr>
            </w:pPr>
            <m:oMathPara>
              <m:oMathParaPr>
                <m:jc m:val="left"/>
              </m:oMathParaPr>
              <m:oMath>
                <m:f>
                  <m:fPr>
                    <m:ctrlPr>
                      <w:rPr>
                        <w:rFonts w:ascii="Cambria Math" w:hAnsi="Cambria Math"/>
                        <w:color w:val="0070C0"/>
                        <w:sz w:val="22"/>
                        <w:szCs w:val="22"/>
                      </w:rPr>
                    </m:ctrlPr>
                  </m:fPr>
                  <m:num>
                    <m:r>
                      <w:rPr>
                        <w:rFonts w:ascii="Cambria Math" w:hAnsi="Cambria Math"/>
                        <w:color w:val="0070C0"/>
                        <w:sz w:val="22"/>
                        <w:szCs w:val="22"/>
                      </w:rPr>
                      <m:t>Y</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m:t>
                </m:r>
                <m:f>
                  <m:fPr>
                    <m:ctrlPr>
                      <w:rPr>
                        <w:rFonts w:ascii="Cambria Math" w:hAnsi="Cambria Math"/>
                        <w:color w:val="0070C0"/>
                        <w:sz w:val="22"/>
                        <w:szCs w:val="22"/>
                      </w:rPr>
                    </m:ctrlPr>
                  </m:fPr>
                  <m:num>
                    <m:r>
                      <w:rPr>
                        <w:rFonts w:ascii="Cambria Math" w:hAnsi="Cambria Math"/>
                        <w:color w:val="0070C0"/>
                        <w:sz w:val="22"/>
                        <w:szCs w:val="22"/>
                      </w:rPr>
                      <m:t>X</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m:t>
                </m:r>
                <m:r>
                  <m:rPr>
                    <m:sty m:val="p"/>
                  </m:rPr>
                  <w:rPr>
                    <w:rFonts w:ascii="Cambria Math" w:hAnsi="Cambria Math"/>
                    <w:color w:val="0070C0"/>
                    <w:sz w:val="22"/>
                    <w:szCs w:val="22"/>
                  </w:rPr>
                  <m:t>ln</m:t>
                </m:r>
                <m:d>
                  <m:dPr>
                    <m:ctrlPr>
                      <w:rPr>
                        <w:rFonts w:ascii="Cambria Math" w:hAnsi="Cambria Math"/>
                        <w:color w:val="0070C0"/>
                        <w:sz w:val="22"/>
                        <w:szCs w:val="22"/>
                      </w:rPr>
                    </m:ctrlPr>
                  </m:dPr>
                  <m:e>
                    <m:r>
                      <w:rPr>
                        <w:rFonts w:ascii="Cambria Math" w:hAnsi="Cambria Math"/>
                        <w:color w:val="0070C0"/>
                        <w:sz w:val="22"/>
                        <w:szCs w:val="22"/>
                      </w:rPr>
                      <m:t>1+</m:t>
                    </m:r>
                    <m:f>
                      <m:fPr>
                        <m:ctrlPr>
                          <w:rPr>
                            <w:rFonts w:ascii="Cambria Math" w:hAnsi="Cambria Math"/>
                            <w:color w:val="0070C0"/>
                            <w:sz w:val="22"/>
                            <w:szCs w:val="22"/>
                          </w:rPr>
                        </m:ctrlPr>
                      </m:fPr>
                      <m:num>
                        <m:r>
                          <w:rPr>
                            <w:rFonts w:ascii="Cambria Math" w:hAnsi="Cambria Math"/>
                            <w:color w:val="0070C0"/>
                            <w:sz w:val="22"/>
                            <w:szCs w:val="22"/>
                          </w:rPr>
                          <m:t>X</m:t>
                        </m:r>
                      </m:num>
                      <m:den>
                        <m:r>
                          <w:rPr>
                            <w:rFonts w:ascii="Cambria Math" w:hAnsi="Cambria Math"/>
                            <w:color w:val="0070C0"/>
                            <w:sz w:val="22"/>
                            <w:szCs w:val="22"/>
                          </w:rPr>
                          <m:t>0.689</m:t>
                        </m:r>
                        <m:r>
                          <m:rPr>
                            <m:sty m:val="p"/>
                          </m:rPr>
                          <w:rPr>
                            <w:rFonts w:ascii="Cambria Math" w:hAnsi="Cambria Math"/>
                            <w:color w:val="0070C0"/>
                            <w:sz w:val="22"/>
                            <w:szCs w:val="22"/>
                          </w:rPr>
                          <m:t xml:space="preserve"> </m:t>
                        </m:r>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e>
                </m:d>
              </m:oMath>
            </m:oMathPara>
          </w:p>
        </w:tc>
        <w:tc>
          <w:tcPr>
            <w:tcW w:w="7337" w:type="dxa"/>
          </w:tcPr>
          <w:p w:rsidR="00747392" w:rsidRDefault="00747392" w:rsidP="001E6E8E">
            <w:pPr>
              <w:tabs>
                <w:tab w:val="left" w:pos="8240"/>
              </w:tabs>
              <w:rPr>
                <w:sz w:val="20"/>
                <w:szCs w:val="20"/>
              </w:rPr>
            </w:pPr>
            <w:r w:rsidRPr="006860DB">
              <w:rPr>
                <w:sz w:val="20"/>
                <w:szCs w:val="20"/>
              </w:rPr>
              <w:t>Perfil continuo como la plantea Montes</w:t>
            </w:r>
          </w:p>
        </w:tc>
      </w:tr>
      <w:tr w:rsidR="00747392" w:rsidRPr="00D37388" w:rsidTr="001E6E8E">
        <w:trPr>
          <w:trHeight w:val="680"/>
        </w:trPr>
        <w:tc>
          <w:tcPr>
            <w:tcW w:w="1831" w:type="dxa"/>
          </w:tcPr>
          <w:p w:rsidR="00747392" w:rsidRDefault="00747392" w:rsidP="001E6E8E">
            <w:pPr>
              <w:tabs>
                <w:tab w:val="left" w:pos="8240"/>
              </w:tabs>
              <w:rPr>
                <w:sz w:val="20"/>
                <w:szCs w:val="20"/>
              </w:rPr>
            </w:pPr>
            <w:r w:rsidRPr="006860DB">
              <w:rPr>
                <w:sz w:val="20"/>
                <w:szCs w:val="20"/>
              </w:rPr>
              <w:t>Hager    (1991)</w:t>
            </w:r>
          </w:p>
        </w:tc>
        <w:tc>
          <w:tcPr>
            <w:tcW w:w="8058" w:type="dxa"/>
          </w:tcPr>
          <w:p w:rsidR="00747392" w:rsidRPr="00635811" w:rsidRDefault="003F1FCC" w:rsidP="001E6E8E">
            <w:pPr>
              <w:tabs>
                <w:tab w:val="left" w:pos="8240"/>
              </w:tabs>
              <w:rPr>
                <w:color w:val="0070C0"/>
                <w:sz w:val="22"/>
                <w:szCs w:val="22"/>
              </w:rPr>
            </w:pPr>
            <m:oMathPara>
              <m:oMathParaPr>
                <m:jc m:val="left"/>
              </m:oMathParaPr>
              <m:oMath>
                <m:f>
                  <m:fPr>
                    <m:ctrlPr>
                      <w:rPr>
                        <w:rFonts w:ascii="Cambria Math" w:hAnsi="Cambria Math"/>
                        <w:color w:val="0070C0"/>
                        <w:sz w:val="22"/>
                        <w:szCs w:val="22"/>
                      </w:rPr>
                    </m:ctrlPr>
                  </m:fPr>
                  <m:num>
                    <m:r>
                      <w:rPr>
                        <w:rFonts w:ascii="Cambria Math" w:hAnsi="Cambria Math"/>
                        <w:color w:val="0070C0"/>
                        <w:sz w:val="22"/>
                        <w:szCs w:val="22"/>
                      </w:rPr>
                      <m:t>Y</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=0.136+0.482625</m:t>
                </m:r>
                <m:d>
                  <m:dPr>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X</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+0.2818</m:t>
                    </m:r>
                  </m:e>
                </m:d>
                <m:r>
                  <w:rPr>
                    <w:rFonts w:ascii="Cambria Math" w:hAnsi="Cambria Math"/>
                    <w:color w:val="0070C0"/>
                    <w:sz w:val="22"/>
                    <w:szCs w:val="22"/>
                  </w:rPr>
                  <m:t>.ln</m:t>
                </m:r>
                <m:d>
                  <m:dPr>
                    <m:ctrlPr>
                      <w:rPr>
                        <w:rFonts w:ascii="Cambria Math" w:hAnsi="Cambria Math"/>
                        <w:color w:val="0070C0"/>
                        <w:sz w:val="22"/>
                        <w:szCs w:val="22"/>
                      </w:rPr>
                    </m:ctrlPr>
                  </m:dPr>
                  <m:e>
                    <m:r>
                      <w:rPr>
                        <w:rFonts w:ascii="Cambria Math" w:hAnsi="Cambria Math"/>
                        <w:color w:val="0070C0"/>
                        <w:sz w:val="22"/>
                        <w:szCs w:val="22"/>
                      </w:rPr>
                      <m:t>1.3065</m:t>
                    </m:r>
                    <m:d>
                      <m:dPr>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X</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+0.2818</m:t>
                        </m:r>
                      </m:e>
                    </m:d>
                  </m:e>
                </m:d>
              </m:oMath>
            </m:oMathPara>
          </w:p>
        </w:tc>
        <w:tc>
          <w:tcPr>
            <w:tcW w:w="7337" w:type="dxa"/>
          </w:tcPr>
          <w:p w:rsidR="00747392" w:rsidRDefault="00747392" w:rsidP="001E6E8E">
            <w:pPr>
              <w:tabs>
                <w:tab w:val="left" w:pos="8240"/>
              </w:tabs>
              <w:rPr>
                <w:sz w:val="20"/>
                <w:szCs w:val="20"/>
              </w:rPr>
            </w:pPr>
            <w:r w:rsidRPr="006860DB">
              <w:rPr>
                <w:sz w:val="20"/>
                <w:szCs w:val="20"/>
              </w:rPr>
              <w:t>Perfil continuo de rebosadero con radio de curvatura continuo</w:t>
            </w:r>
          </w:p>
          <w:p w:rsidR="00747392" w:rsidRDefault="00747392" w:rsidP="001E6E8E">
            <w:pPr>
              <w:tabs>
                <w:tab w:val="left" w:pos="8240"/>
              </w:tabs>
              <w:rPr>
                <w:sz w:val="22"/>
                <w:szCs w:val="22"/>
              </w:rPr>
            </w:pPr>
            <m:oMathPara>
              <m:oMathParaPr>
                <m:jc m:val="left"/>
              </m:oMathParaPr>
              <m:oMath>
                <m:r>
                  <w:rPr>
                    <w:rFonts w:ascii="Cambria Math" w:hAnsi="Cambria Math"/>
                    <w:sz w:val="22"/>
                    <w:szCs w:val="22"/>
                  </w:rPr>
                  <m:t xml:space="preserve">-0.498&lt; </m:t>
                </m:r>
                <m:f>
                  <m:fPr>
                    <m:ctrlPr>
                      <w:rPr>
                        <w:rFonts w:ascii="Cambria Math" w:hAnsi="Cambria Math"/>
                      </w:rPr>
                    </m:ctrlPr>
                  </m:fPr>
                  <m:num>
                    <m:r>
                      <w:rPr>
                        <w:rFonts w:ascii="Cambria Math" w:hAnsi="Cambria Math"/>
                        <w:sz w:val="22"/>
                        <w:szCs w:val="22"/>
                      </w:rPr>
                      <m:t>X</m:t>
                    </m:r>
                  </m:num>
                  <m:den>
                    <m:sSub>
                      <m:sSubPr>
                        <m:ctrlPr>
                          <w:rPr>
                            <w:rFonts w:ascii="Cambria Math" w:hAnsi="Cambria Math"/>
                          </w:rPr>
                        </m:ctrlPr>
                      </m:sSubPr>
                      <m:e>
                        <m:r>
                          <w:rPr>
                            <w:rFonts w:ascii="Cambria Math" w:hAnsi="Cambria Math"/>
                            <w:sz w:val="22"/>
                            <w:szCs w:val="22"/>
                          </w:rPr>
                          <m:t>E</m:t>
                        </m:r>
                      </m:e>
                      <m:sub>
                        <m:r>
                          <w:rPr>
                            <w:rFonts w:ascii="Cambria Math" w:hAnsi="Cambria Math"/>
                            <w:sz w:val="22"/>
                            <w:szCs w:val="22"/>
                          </w:rPr>
                          <m:t>o</m:t>
                        </m:r>
                      </m:sub>
                    </m:sSub>
                    <m:r>
                      <w:rPr>
                        <w:rFonts w:ascii="Cambria Math" w:hAnsi="Cambria Math"/>
                        <w:sz w:val="22"/>
                        <w:szCs w:val="22"/>
                      </w:rPr>
                      <m:t>-∆z</m:t>
                    </m:r>
                  </m:den>
                </m:f>
                <m:r>
                  <w:rPr>
                    <w:rFonts w:ascii="Cambria Math" w:hAnsi="Cambria Math"/>
                    <w:sz w:val="22"/>
                    <w:szCs w:val="22"/>
                  </w:rPr>
                  <m:t>&lt;0.484</m:t>
                </m:r>
              </m:oMath>
            </m:oMathPara>
          </w:p>
        </w:tc>
      </w:tr>
      <w:tr w:rsidR="00747392" w:rsidRPr="00D37388" w:rsidTr="001E6E8E">
        <w:trPr>
          <w:trHeight w:val="1902"/>
        </w:trPr>
        <w:tc>
          <w:tcPr>
            <w:tcW w:w="1831" w:type="dxa"/>
          </w:tcPr>
          <w:p w:rsidR="00747392" w:rsidRDefault="00747392" w:rsidP="001E6E8E">
            <w:pPr>
              <w:tabs>
                <w:tab w:val="left" w:pos="8240"/>
              </w:tabs>
              <w:rPr>
                <w:sz w:val="20"/>
                <w:szCs w:val="20"/>
              </w:rPr>
            </w:pPr>
            <w:r w:rsidRPr="006860DB">
              <w:rPr>
                <w:sz w:val="20"/>
                <w:szCs w:val="20"/>
              </w:rPr>
              <w:t>Montes (1992)</w:t>
            </w:r>
          </w:p>
        </w:tc>
        <w:tc>
          <w:tcPr>
            <w:tcW w:w="8058" w:type="dxa"/>
          </w:tcPr>
          <w:p w:rsidR="00747392" w:rsidRPr="00635811" w:rsidRDefault="003F1FCC" w:rsidP="001E6E8E">
            <w:pPr>
              <w:tabs>
                <w:tab w:val="left" w:pos="8240"/>
              </w:tabs>
              <w:rPr>
                <w:color w:val="0070C0"/>
                <w:sz w:val="22"/>
                <w:szCs w:val="22"/>
              </w:rPr>
            </w:pPr>
            <m:oMathPara>
              <m:oMathParaPr>
                <m:jc m:val="left"/>
              </m:oMathParaPr>
              <m:oMath>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1</m:t>
                        </m:r>
                      </m:sub>
                    </m:sSub>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 xml:space="preserve">=0.05+1.47 </m:t>
                </m:r>
                <m:f>
                  <m:fPr>
                    <m:ctrlPr>
                      <w:rPr>
                        <w:rFonts w:ascii="Cambria Math" w:hAnsi="Cambria Math"/>
                        <w:color w:val="0070C0"/>
                        <w:sz w:val="22"/>
                        <w:szCs w:val="22"/>
                      </w:rPr>
                    </m:ctrlPr>
                  </m:fPr>
                  <m:num>
                    <m:r>
                      <w:rPr>
                        <w:rFonts w:ascii="Cambria Math" w:hAnsi="Cambria Math"/>
                        <w:color w:val="0070C0"/>
                        <w:sz w:val="22"/>
                        <w:szCs w:val="22"/>
                      </w:rPr>
                      <m:t>S</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oMath>
            </m:oMathPara>
          </w:p>
          <w:p w:rsidR="00747392" w:rsidRPr="00635811" w:rsidRDefault="003F1FCC" w:rsidP="001E6E8E">
            <w:pPr>
              <w:tabs>
                <w:tab w:val="left" w:pos="8240"/>
              </w:tabs>
              <w:rPr>
                <w:color w:val="0070C0"/>
                <w:sz w:val="22"/>
                <w:szCs w:val="22"/>
              </w:rPr>
            </w:pPr>
            <m:oMathPara>
              <m:oMathParaPr>
                <m:jc m:val="left"/>
              </m:oMathParaPr>
              <m:oMath>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u</m:t>
                        </m:r>
                      </m:sub>
                    </m:sSub>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 xml:space="preserve">=1.68 </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r>
                              <w:rPr>
                                <w:rFonts w:ascii="Cambria Math" w:hAnsi="Cambria Math"/>
                                <w:color w:val="0070C0"/>
                                <w:sz w:val="22"/>
                                <w:szCs w:val="22"/>
                              </w:rPr>
                              <m:t>S</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e>
                    </m:d>
                  </m:e>
                  <m:sup>
                    <m:r>
                      <w:rPr>
                        <w:rFonts w:ascii="Cambria Math" w:hAnsi="Cambria Math"/>
                        <w:color w:val="0070C0"/>
                        <w:sz w:val="22"/>
                        <w:szCs w:val="22"/>
                      </w:rPr>
                      <m:t>1.625</m:t>
                    </m:r>
                  </m:sup>
                </m:sSup>
              </m:oMath>
            </m:oMathPara>
          </w:p>
          <w:p w:rsidR="00747392" w:rsidRPr="00635811" w:rsidRDefault="003F1FCC" w:rsidP="001E6E8E">
            <w:pPr>
              <w:tabs>
                <w:tab w:val="left" w:pos="8240"/>
              </w:tabs>
              <w:rPr>
                <w:color w:val="0070C0"/>
                <w:sz w:val="22"/>
                <w:szCs w:val="22"/>
              </w:rPr>
            </w:pPr>
            <m:oMathPara>
              <m:oMathParaPr>
                <m:jc m:val="left"/>
              </m:oMathParaPr>
              <m:oMath>
                <m:f>
                  <m:fPr>
                    <m:ctrlPr>
                      <w:rPr>
                        <w:rFonts w:ascii="Cambria Math" w:hAnsi="Cambria Math"/>
                        <w:color w:val="0070C0"/>
                        <w:sz w:val="22"/>
                        <w:szCs w:val="22"/>
                      </w:rPr>
                    </m:ctrlPr>
                  </m:fPr>
                  <m:num>
                    <m:r>
                      <w:rPr>
                        <w:rFonts w:ascii="Cambria Math" w:hAnsi="Cambria Math"/>
                        <w:color w:val="0070C0"/>
                        <w:sz w:val="22"/>
                        <w:szCs w:val="22"/>
                      </w:rPr>
                      <m:t>R</m:t>
                    </m:r>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1</m:t>
                        </m:r>
                      </m:sub>
                    </m:sSub>
                  </m:num>
                  <m:den>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-∆z</m:t>
                    </m:r>
                  </m:den>
                </m:f>
                <m:r>
                  <w:rPr>
                    <w:rFonts w:ascii="Cambria Math" w:hAnsi="Cambria Math"/>
                    <w:color w:val="0070C0"/>
                    <w:sz w:val="22"/>
                    <w:szCs w:val="22"/>
                  </w:rPr>
                  <m:t xml:space="preserve"> </m:t>
                </m:r>
                <m:sSup>
                  <m:sSupPr>
                    <m:ctrlPr>
                      <w:rPr>
                        <w:rFonts w:ascii="Cambria Math" w:hAnsi="Cambria Math"/>
                        <w:color w:val="0070C0"/>
                        <w:sz w:val="22"/>
                        <w:szCs w:val="22"/>
                      </w:rPr>
                    </m:ctrlPr>
                  </m:sSupPr>
                  <m:e>
                    <m:d>
                      <m:dPr>
                        <m:ctrlPr>
                          <w:rPr>
                            <w:rFonts w:ascii="Cambria Math" w:hAnsi="Cambria Math"/>
                            <w:color w:val="0070C0"/>
                            <w:sz w:val="22"/>
                            <w:szCs w:val="22"/>
                          </w:rPr>
                        </m:ctrlPr>
                      </m:dPr>
                      <m:e>
                        <m:r>
                          <w:rPr>
                            <w:rFonts w:ascii="Cambria Math" w:hAnsi="Cambria Math"/>
                            <w:color w:val="0070C0"/>
                            <w:sz w:val="22"/>
                            <w:szCs w:val="22"/>
                          </w:rPr>
                          <m:t>1+</m:t>
                        </m:r>
                        <m:sSup>
                          <m:sSupPr>
                            <m:ctrlPr>
                              <w:rPr>
                                <w:rFonts w:ascii="Cambria Math" w:hAnsi="Cambria Math"/>
                                <w:color w:val="0070C0"/>
                                <w:sz w:val="22"/>
                                <w:szCs w:val="22"/>
                              </w:rPr>
                            </m:ctrlPr>
                          </m:sSupPr>
                          <m:e>
                            <m:d>
                              <m:dPr>
                                <m:ctrlPr>
                                  <w:rPr>
                                    <w:rFonts w:ascii="Cambria Math" w:hAnsi="Cambria Math"/>
                                    <w:color w:val="0070C0"/>
                                    <w:sz w:val="22"/>
                                    <w:szCs w:val="22"/>
                                  </w:rPr>
                                </m:ctrlPr>
                              </m:dPr>
                              <m:e>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u</m:t>
                                        </m:r>
                                      </m:sub>
                                    </m:sSub>
                                  </m:num>
                                  <m:den>
                                    <m:sSub>
                                      <m:sSubPr>
                                        <m:ctrlPr>
                                          <w:rPr>
                                            <w:rFonts w:ascii="Cambria Math" w:hAnsi="Cambria Math"/>
                                            <w:color w:val="0070C0"/>
                                            <w:sz w:val="22"/>
                                            <w:szCs w:val="22"/>
                                          </w:rPr>
                                        </m:ctrlPr>
                                      </m:sSubPr>
                                      <m:e>
                                        <m:r>
                                          <w:rPr>
                                            <w:rFonts w:ascii="Cambria Math" w:hAnsi="Cambria Math"/>
                                            <w:color w:val="0070C0"/>
                                            <w:sz w:val="22"/>
                                            <w:szCs w:val="22"/>
                                          </w:rPr>
                                          <m:t>R</m:t>
                                        </m:r>
                                      </m:e>
                                      <m:sub>
                                        <m:r>
                                          <w:rPr>
                                            <w:rFonts w:ascii="Cambria Math" w:hAnsi="Cambria Math"/>
                                            <w:color w:val="0070C0"/>
                                            <w:sz w:val="22"/>
                                            <w:szCs w:val="22"/>
                                          </w:rPr>
                                          <m:t>1</m:t>
                                        </m:r>
                                      </m:sub>
                                    </m:sSub>
                                  </m:den>
                                </m:f>
                              </m:e>
                            </m:d>
                          </m:e>
                          <m:sup>
                            <m:r>
                              <w:rPr>
                                <w:rFonts w:ascii="Cambria Math" w:hAnsi="Cambria Math"/>
                                <w:color w:val="0070C0"/>
                                <w:sz w:val="22"/>
                                <w:szCs w:val="22"/>
                              </w:rPr>
                              <m:t>2.625</m:t>
                            </m:r>
                          </m:sup>
                        </m:sSup>
                      </m:e>
                    </m:d>
                  </m:e>
                  <m:sup>
                    <m:f>
                      <m:fPr>
                        <m:ctrlPr>
                          <w:rPr>
                            <w:rFonts w:ascii="Cambria Math" w:hAnsi="Cambria Math"/>
                            <w:color w:val="0070C0"/>
                            <w:sz w:val="22"/>
                            <w:szCs w:val="22"/>
                          </w:rPr>
                        </m:ctrlPr>
                      </m:fPr>
                      <m:num>
                        <m:r>
                          <w:rPr>
                            <w:rFonts w:ascii="Cambria Math" w:hAnsi="Cambria Math"/>
                            <w:color w:val="0070C0"/>
                            <w:sz w:val="22"/>
                            <w:szCs w:val="22"/>
                          </w:rPr>
                          <m:t>1</m:t>
                        </m:r>
                      </m:num>
                      <m:den>
                        <m:r>
                          <w:rPr>
                            <w:rFonts w:ascii="Cambria Math" w:hAnsi="Cambria Math"/>
                            <w:color w:val="0070C0"/>
                            <w:sz w:val="22"/>
                            <w:szCs w:val="22"/>
                          </w:rPr>
                          <m:t>2.625</m:t>
                        </m:r>
                      </m:den>
                    </m:f>
                  </m:sup>
                </m:sSup>
              </m:oMath>
            </m:oMathPara>
          </w:p>
          <w:p w:rsidR="00747392" w:rsidRPr="00635811" w:rsidRDefault="00747392" w:rsidP="001E6E8E">
            <w:pPr>
              <w:tabs>
                <w:tab w:val="left" w:pos="8240"/>
              </w:tabs>
              <w:rPr>
                <w:color w:val="0070C0"/>
                <w:sz w:val="22"/>
                <w:szCs w:val="22"/>
              </w:rPr>
            </w:pPr>
          </w:p>
        </w:tc>
        <w:tc>
          <w:tcPr>
            <w:tcW w:w="7337" w:type="dxa"/>
          </w:tcPr>
          <w:p w:rsidR="00747392" w:rsidRDefault="00747392" w:rsidP="001E6E8E">
            <w:pPr>
              <w:tabs>
                <w:tab w:val="left" w:pos="8240"/>
              </w:tabs>
              <w:rPr>
                <w:sz w:val="20"/>
                <w:szCs w:val="20"/>
              </w:rPr>
            </w:pPr>
            <w:r w:rsidRPr="006860DB">
              <w:rPr>
                <w:sz w:val="20"/>
                <w:szCs w:val="20"/>
              </w:rPr>
              <w:t xml:space="preserve">Perfil continuo de rebosadero con radio de curvatura continuo </w:t>
            </w:r>
            <w:r w:rsidRPr="006860DB">
              <w:rPr>
                <w:b/>
                <w:sz w:val="20"/>
                <w:szCs w:val="20"/>
              </w:rPr>
              <w:t>R</w:t>
            </w:r>
          </w:p>
          <w:p w:rsidR="00747392" w:rsidRDefault="00747392" w:rsidP="001E6E8E">
            <w:pPr>
              <w:rPr>
                <w:sz w:val="20"/>
                <w:szCs w:val="20"/>
              </w:rPr>
            </w:pPr>
          </w:p>
          <w:p w:rsidR="00747392" w:rsidRDefault="00747392" w:rsidP="001E6E8E">
            <w:pPr>
              <w:rPr>
                <w:sz w:val="20"/>
                <w:szCs w:val="20"/>
              </w:rPr>
            </w:pPr>
          </w:p>
          <w:p w:rsidR="00747392" w:rsidRDefault="00747392" w:rsidP="001E6E8E">
            <w:pPr>
              <w:rPr>
                <w:sz w:val="20"/>
                <w:szCs w:val="20"/>
              </w:rPr>
            </w:pPr>
            <w:r w:rsidRPr="006860DB">
              <w:rPr>
                <w:sz w:val="20"/>
                <w:szCs w:val="20"/>
              </w:rPr>
              <w:t xml:space="preserve">Asíntota superior es decir para valores grandes de  </w:t>
            </w:r>
            <m:oMath>
              <m:f>
                <m:fPr>
                  <m:ctrlPr>
                    <w:rPr>
                      <w:rFonts w:ascii="Cambria Math" w:hAnsi="Cambria Math"/>
                    </w:rPr>
                  </m:ctrlPr>
                </m:fPr>
                <m:num>
                  <m:r>
                    <w:rPr>
                      <w:rFonts w:ascii="Cambria Math" w:hAnsi="Cambria Math"/>
                    </w:rPr>
                    <m:t>S</m:t>
                  </m:r>
                </m:num>
                <m:den>
                  <m:sSub>
                    <m:sSubPr>
                      <m:ctrlPr>
                        <w:rPr>
                          <w:rFonts w:ascii="Cambria Math" w:hAnsi="Cambria Math"/>
                        </w:rPr>
                      </m:ctrlPr>
                    </m:sSubPr>
                    <m:e>
                      <m:r>
                        <w:rPr>
                          <w:rFonts w:ascii="Cambria Math" w:hAnsi="Cambria Math"/>
                        </w:rPr>
                        <m:t>E</m:t>
                      </m:r>
                    </m:e>
                    <m:sub>
                      <m:r>
                        <w:rPr>
                          <w:rFonts w:ascii="Cambria Math" w:hAnsi="Cambria Math"/>
                        </w:rPr>
                        <m:t>o</m:t>
                      </m:r>
                    </m:sub>
                  </m:sSub>
                  <m:r>
                    <w:rPr>
                      <w:rFonts w:ascii="Cambria Math" w:hAnsi="Cambria Math"/>
                    </w:rPr>
                    <m:t>-∆z</m:t>
                  </m:r>
                </m:den>
              </m:f>
            </m:oMath>
          </w:p>
          <w:p w:rsidR="00747392" w:rsidRDefault="00747392" w:rsidP="001E6E8E">
            <w:pPr>
              <w:rPr>
                <w:sz w:val="20"/>
                <w:szCs w:val="20"/>
              </w:rPr>
            </w:pPr>
          </w:p>
          <w:p w:rsidR="00747392" w:rsidRDefault="00747392" w:rsidP="001E6E8E">
            <w:pPr>
              <w:rPr>
                <w:sz w:val="20"/>
                <w:szCs w:val="20"/>
              </w:rPr>
            </w:pPr>
            <w:r w:rsidRPr="006860DB">
              <w:rPr>
                <w:sz w:val="20"/>
                <w:szCs w:val="20"/>
              </w:rPr>
              <w:t xml:space="preserve">Asíntota inferior es decir para valores pequeños de  </w:t>
            </w:r>
            <m:oMath>
              <m:f>
                <m:fPr>
                  <m:ctrlPr>
                    <w:rPr>
                      <w:rFonts w:ascii="Cambria Math" w:hAnsi="Cambria Math"/>
                    </w:rPr>
                  </m:ctrlPr>
                </m:fPr>
                <m:num>
                  <m:r>
                    <w:rPr>
                      <w:rFonts w:ascii="Cambria Math" w:hAnsi="Cambria Math"/>
                    </w:rPr>
                    <m:t>S</m:t>
                  </m:r>
                </m:num>
                <m:den>
                  <m:sSub>
                    <m:sSubPr>
                      <m:ctrlPr>
                        <w:rPr>
                          <w:rFonts w:ascii="Cambria Math" w:hAnsi="Cambria Math"/>
                        </w:rPr>
                      </m:ctrlPr>
                    </m:sSubPr>
                    <m:e>
                      <m:r>
                        <w:rPr>
                          <w:rFonts w:ascii="Cambria Math" w:hAnsi="Cambria Math"/>
                        </w:rPr>
                        <m:t>E</m:t>
                      </m:r>
                    </m:e>
                    <m:sub>
                      <m:r>
                        <w:rPr>
                          <w:rFonts w:ascii="Cambria Math" w:hAnsi="Cambria Math"/>
                        </w:rPr>
                        <m:t>o</m:t>
                      </m:r>
                    </m:sub>
                  </m:sSub>
                  <m:r>
                    <w:rPr>
                      <w:rFonts w:ascii="Cambria Math" w:hAnsi="Cambria Math"/>
                    </w:rPr>
                    <m:t>-∆z</m:t>
                  </m:r>
                </m:den>
              </m:f>
            </m:oMath>
          </w:p>
        </w:tc>
      </w:tr>
    </w:tbl>
    <w:p w:rsidR="00747392" w:rsidRDefault="00747392" w:rsidP="00747392">
      <w:pPr>
        <w:tabs>
          <w:tab w:val="left" w:pos="8240"/>
        </w:tabs>
        <w:rPr>
          <w:sz w:val="20"/>
          <w:szCs w:val="20"/>
        </w:rPr>
      </w:pPr>
    </w:p>
    <w:p w:rsidR="00747392" w:rsidRDefault="003F1FCC" w:rsidP="00747392">
      <w:pPr>
        <w:pStyle w:val="Sinespaciado"/>
        <w:rPr>
          <w:rFonts w:asciiTheme="minorHAnsi" w:hAnsiTheme="minorHAnsi"/>
          <w:color w:val="FF0000"/>
        </w:rPr>
      </w:pPr>
      <w:r w:rsidRPr="003F1FCC">
        <w:rPr>
          <w:noProof/>
          <w:color w:val="FF0000"/>
        </w:rPr>
        <w:pict>
          <v:group id="_x0000_s1352" editas="canvas" style="position:absolute;margin-left:14.2pt;margin-top:5.6pt;width:225.25pt;height:147.9pt;z-index:251734016" coordorigin="1418,7772" coordsize="4505,2958">
            <v:shape id="_x0000_s1353" type="#_x0000_t75" style="position:absolute;left:1418;top:7772;width:4505;height:2958" o:preferrelative="f">
              <v:fill o:detectmouseclick="t"/>
              <v:path o:extrusionok="t" o:connecttype="none"/>
              <o:lock v:ext="edit" aspectratio="f" text="t"/>
            </v:shape>
            <v:line id="_x0000_s1354" style="position:absolute" from="3390,8606" to="3393,10440" strokecolor="#936" strokeweight="2.25pt"/>
            <v:line id="_x0000_s1355" style="position:absolute" from="3951,8555" to="5923,10390" strokecolor="#936" strokeweight="2.25pt"/>
            <v:shape id="_x0000_s1356" style="position:absolute;left:3366;top:8407;width:703;height:224" coordsize="640,241" path="m,221hdc7,188,5,151,20,121,52,57,138,22,200,1,341,19,339,,440,61v41,25,120,80,120,80c610,217,583,184,640,241e" filled="f" strokecolor="#936" strokeweight="2.25pt">
              <v:path arrowok="t"/>
            </v:shape>
            <v:shape id="_x0000_s1357" style="position:absolute;left:1779;top:8120;width:2396;height:312;rotation:347676fd" coordsize="2180,280" path="m,hdc80,7,160,18,240,20v393,11,787,3,1180,20c1642,49,1864,137,2080,180v13,20,23,43,40,60c2137,257,2180,280,2180,280e" filled="f" strokecolor="#36f">
              <v:path arrowok="t"/>
            </v:shape>
            <v:line id="_x0000_s1358" style="position:absolute" from="1616,7939" to="4770,7940" strokecolor="red">
              <v:stroke dashstyle="dashDot"/>
            </v:line>
            <v:line id="_x0000_s1359" style="position:absolute" from="1981,7939" to="1982,10440" strokecolor="red">
              <v:stroke startarrow="open" endarrow="open"/>
            </v:line>
            <v:line id="_x0000_s1360" style="position:absolute" from="2740,8387" to="2769,10440" strokecolor="red">
              <v:stroke startarrow="open" endarrow="open"/>
            </v:line>
            <v:line id="_x0000_s1361" style="position:absolute;flip:x y" from="2374,8387" to="4938,8439" strokecolor="red">
              <v:stroke dashstyle="dashDot" startarrow="open"/>
            </v:line>
            <v:line id="_x0000_s1362" style="position:absolute;flip:x" from="3390,8439" to="3784,8773" strokecolor="#936"/>
            <v:line id="_x0000_s1363" style="position:absolute;flip:x" from="3390,8606" to="3981,9106" strokecolor="#936"/>
            <v:line id="_x0000_s1364" style="position:absolute;flip:x" from="3390,8773" to="4178,9440" strokecolor="#936"/>
            <v:line id="_x0000_s1365" style="position:absolute;flip:x" from="3360,9029" to="4376,9888" strokecolor="#936"/>
            <v:line id="_x0000_s1366" style="position:absolute;flip:x" from="3360,9221" to="4543,10222" strokecolor="#936"/>
            <v:line id="_x0000_s1367" style="position:absolute;flip:x" from="3557,9388" to="4740,10388" strokecolor="#936"/>
            <v:line id="_x0000_s1368" style="position:absolute;flip:x" from="3981,9606" to="4967,10440" strokecolor="#936"/>
            <v:line id="_x0000_s1369" style="position:absolute;flip:x" from="4376,9773" to="5164,10440" strokecolor="#936"/>
            <v:line id="_x0000_s1370" style="position:absolute;flip:x" from="4770,9940" to="5362,10440" strokecolor="#936"/>
            <v:line id="_x0000_s1371" style="position:absolute;flip:x" from="5529,10256" to="5788,10440" strokecolor="#936"/>
            <v:line id="_x0000_s1372" style="position:absolute;flip:x" from="5164,10055" to="5529,10440" strokecolor="#936"/>
            <v:line id="_x0000_s1373" style="position:absolute;flip:y" from="3390,7772" to="3390,9273" strokecolor="red">
              <v:stroke dashstyle="dashDot" endarrow="block"/>
            </v:line>
            <v:shape id="_x0000_s1374" type="#_x0000_t202" style="position:absolute;left:4740;top:7887;width:527;height:500" stroked="f">
              <v:textbox>
                <w:txbxContent>
                  <w:p w:rsidR="00747392" w:rsidRDefault="00747392" w:rsidP="00747392">
                    <w:pPr>
                      <w:rPr>
                        <w:rStyle w:val="Textoennegrita"/>
                        <w:color w:val="FF0000"/>
                      </w:rPr>
                    </w:pPr>
                    <w:r w:rsidRPr="000C5D38">
                      <w:rPr>
                        <w:rStyle w:val="Textoennegrita"/>
                        <w:color w:val="FF0000"/>
                      </w:rPr>
                      <w:t>X</w:t>
                    </w:r>
                  </w:p>
                </w:txbxContent>
              </v:textbox>
            </v:shape>
            <v:shape id="_x0000_s1375" type="#_x0000_t202" style="position:absolute;left:2769;top:9089;width:531;height:402" stroked="f">
              <v:textbox>
                <w:txbxContent>
                  <w:p w:rsidR="00747392" w:rsidRDefault="00747392" w:rsidP="00747392">
                    <w:pPr>
                      <w:rPr>
                        <w:rStyle w:val="Textoennegrita"/>
                        <w:color w:val="FF0000"/>
                      </w:rPr>
                    </w:pPr>
                    <m:oMathPara>
                      <m:oMathParaPr>
                        <m:jc m:val="centerGroup"/>
                      </m:oMathParaPr>
                      <m:oMath>
                        <m:r>
                          <m:rPr>
                            <m:sty m:val="bi"/>
                          </m:rPr>
                          <w:rPr>
                            <w:rStyle w:val="Textoennegrita"/>
                            <w:rFonts w:ascii="Cambria Math" w:hAnsi="Cambria Math"/>
                            <w:color w:val="FF0000"/>
                          </w:rPr>
                          <m:t>∆z</m:t>
                        </m:r>
                      </m:oMath>
                    </m:oMathPara>
                  </w:p>
                </w:txbxContent>
              </v:textbox>
            </v:shape>
            <v:shape id="_x0000_s1376" type="#_x0000_t202" style="position:absolute;left:2019;top:9106;width:633;height:457" stroked="f">
              <v:textbox>
                <w:txbxContent>
                  <w:p w:rsidR="00747392" w:rsidRDefault="003F1FCC" w:rsidP="00747392">
                    <w:pPr>
                      <w:rPr>
                        <w:rStyle w:val="Textoennegrita"/>
                        <w:color w:val="FF0000"/>
                      </w:rPr>
                    </w:pPr>
                    <m:oMathPara>
                      <m:oMathParaPr>
                        <m:jc m:val="centerGroup"/>
                      </m:oMathParaPr>
                      <m:oMath>
                        <m:sSub>
                          <m:sSubPr>
                            <m:ctrlPr>
                              <w:rPr>
                                <w:rFonts w:ascii="Cambria Math" w:hAnsi="Cambria Math"/>
                              </w:rPr>
                            </m:ctrlPr>
                          </m:sSubPr>
                          <m:e>
                            <m:r>
                              <m:rPr>
                                <m:sty m:val="bi"/>
                              </m:rPr>
                              <w:rPr>
                                <w:rStyle w:val="Textoennegrita"/>
                                <w:rFonts w:ascii="Cambria Math" w:hAnsi="Cambria Math"/>
                                <w:color w:val="FF0000"/>
                              </w:rPr>
                              <m:t>E</m:t>
                            </m:r>
                          </m:e>
                          <m:sub>
                            <m:r>
                              <m:rPr>
                                <m:sty m:val="bi"/>
                              </m:rPr>
                              <w:rPr>
                                <w:rStyle w:val="Textoennegrita"/>
                                <w:rFonts w:ascii="Cambria Math" w:hAnsi="Cambria Math"/>
                                <w:color w:val="FF0000"/>
                              </w:rPr>
                              <m:t>o</m:t>
                            </m:r>
                          </m:sub>
                        </m:sSub>
                      </m:oMath>
                    </m:oMathPara>
                  </w:p>
                </w:txbxContent>
              </v:textbox>
            </v:shape>
          </v:group>
        </w:pict>
      </w:r>
    </w:p>
    <w:p w:rsidR="00747392" w:rsidRDefault="00747392" w:rsidP="00747392">
      <w:pPr>
        <w:pStyle w:val="Sinespaciado"/>
        <w:tabs>
          <w:tab w:val="left" w:pos="1914"/>
        </w:tabs>
        <w:rPr>
          <w:rFonts w:asciiTheme="minorHAnsi" w:hAnsiTheme="minorHAnsi"/>
          <w:color w:val="FF0000"/>
        </w:rPr>
      </w:pPr>
    </w:p>
    <w:p w:rsidR="00747392" w:rsidRDefault="00747392" w:rsidP="00747392">
      <w:pPr>
        <w:rPr>
          <w:color w:val="FF0000"/>
        </w:rPr>
      </w:pPr>
    </w:p>
    <w:p w:rsidR="00747392" w:rsidRDefault="00747392" w:rsidP="00747392">
      <w:pPr>
        <w:tabs>
          <w:tab w:val="left" w:pos="6252"/>
        </w:tabs>
        <w:rPr>
          <w:color w:val="FF0000"/>
        </w:rPr>
      </w:pPr>
      <w:r>
        <w:rPr>
          <w:color w:val="FF0000"/>
        </w:rPr>
        <w:tab/>
      </w:r>
    </w:p>
    <w:p w:rsidR="00747392" w:rsidRDefault="00747392" w:rsidP="00747392">
      <w:pPr>
        <w:rPr>
          <w:color w:val="FF0000"/>
        </w:rPr>
      </w:pPr>
    </w:p>
    <w:p w:rsidR="00747392" w:rsidRDefault="00747392" w:rsidP="00747392">
      <w:pPr>
        <w:rPr>
          <w:color w:val="FF0000"/>
        </w:rPr>
      </w:pPr>
    </w:p>
    <w:p w:rsidR="00747392" w:rsidRDefault="00747392" w:rsidP="00747392">
      <w:pPr>
        <w:tabs>
          <w:tab w:val="left" w:pos="3301"/>
        </w:tabs>
        <w:rPr>
          <w:color w:val="FF0000"/>
        </w:rPr>
      </w:pPr>
      <w:r w:rsidRPr="002228F7">
        <w:rPr>
          <w:color w:val="FF0000"/>
        </w:rPr>
        <w:tab/>
      </w:r>
    </w:p>
    <w:p w:rsidR="00747392" w:rsidRDefault="00747392" w:rsidP="00747392">
      <w:pPr>
        <w:tabs>
          <w:tab w:val="left" w:pos="6796"/>
        </w:tabs>
        <w:rPr>
          <w:color w:val="FF0000"/>
        </w:rPr>
      </w:pPr>
      <w:r>
        <w:rPr>
          <w:color w:val="FF0000"/>
        </w:rPr>
        <w:tab/>
      </w:r>
    </w:p>
    <w:p w:rsidR="00747392" w:rsidRDefault="00747392" w:rsidP="00747392">
      <w:pPr>
        <w:tabs>
          <w:tab w:val="left" w:pos="3301"/>
        </w:tabs>
        <w:rPr>
          <w:color w:val="FF0000"/>
        </w:rPr>
      </w:pPr>
    </w:p>
    <w:p w:rsidR="00747392" w:rsidRDefault="00747392" w:rsidP="00747392">
      <w:pPr>
        <w:tabs>
          <w:tab w:val="left" w:pos="3301"/>
        </w:tabs>
        <w:rPr>
          <w:color w:val="FF0000"/>
        </w:rPr>
      </w:pPr>
    </w:p>
    <w:p w:rsidR="00747392" w:rsidRDefault="00747392" w:rsidP="00747392">
      <w:pPr>
        <w:tabs>
          <w:tab w:val="left" w:pos="3301"/>
        </w:tabs>
        <w:rPr>
          <w:color w:val="FF0000"/>
        </w:rPr>
      </w:pPr>
    </w:p>
    <w:p w:rsidR="00747392" w:rsidRDefault="00747392" w:rsidP="00747392">
      <w:pPr>
        <w:tabs>
          <w:tab w:val="left" w:pos="3301"/>
        </w:tabs>
        <w:rPr>
          <w:color w:val="FF0000"/>
        </w:rPr>
        <w:sectPr w:rsidR="00747392" w:rsidSect="00275E1A">
          <w:pgSz w:w="18711" w:h="12242" w:orient="landscape" w:code="1"/>
          <w:pgMar w:top="567" w:right="567" w:bottom="1701" w:left="1134" w:header="709" w:footer="709" w:gutter="0"/>
          <w:cols w:space="708"/>
          <w:docGrid w:linePitch="360"/>
        </w:sectPr>
      </w:pPr>
    </w:p>
    <w:p w:rsidR="00747392" w:rsidRDefault="00747392" w:rsidP="00747392">
      <w:pPr>
        <w:tabs>
          <w:tab w:val="left" w:pos="8240"/>
        </w:tabs>
        <w:rPr>
          <w:rFonts w:asciiTheme="minorHAnsi" w:hAnsiTheme="minorHAnsi"/>
          <w:color w:val="FF0000"/>
          <w:sz w:val="20"/>
          <w:szCs w:val="20"/>
        </w:rPr>
      </w:pPr>
      <w:r w:rsidRPr="000C5D38">
        <w:rPr>
          <w:rFonts w:asciiTheme="minorHAnsi" w:hAnsiTheme="minorHAnsi"/>
          <w:b/>
          <w:color w:val="FF0000"/>
          <w:sz w:val="20"/>
          <w:szCs w:val="20"/>
          <w:u w:val="single"/>
        </w:rPr>
        <w:lastRenderedPageBreak/>
        <w:t xml:space="preserve">DISIPADORES DE ENERGIA  </w:t>
      </w:r>
      <w:r w:rsidRPr="00C97907">
        <w:rPr>
          <w:rFonts w:asciiTheme="minorHAnsi" w:hAnsiTheme="minorHAnsi"/>
          <w:sz w:val="20"/>
          <w:szCs w:val="20"/>
        </w:rPr>
        <w:t>Se lo utiliza para cambiar de un flujo supercrítico a un subcrítico</w:t>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jc w:val="both"/>
        <w:rPr>
          <w:rFonts w:asciiTheme="minorHAnsi" w:hAnsiTheme="minorHAnsi"/>
          <w:color w:val="FF0000"/>
          <w:sz w:val="20"/>
          <w:szCs w:val="20"/>
        </w:rPr>
      </w:pPr>
      <w:r w:rsidRPr="00C97907">
        <w:rPr>
          <w:rFonts w:asciiTheme="minorHAnsi" w:hAnsiTheme="minorHAnsi"/>
          <w:b/>
          <w:sz w:val="20"/>
          <w:szCs w:val="20"/>
          <w:u w:val="single"/>
        </w:rPr>
        <w:t>DISEÑO DE LA SECCION DE CONTROL</w:t>
      </w:r>
      <w:r w:rsidRPr="00C97907">
        <w:rPr>
          <w:rFonts w:asciiTheme="minorHAnsi" w:hAnsiTheme="minorHAnsi"/>
          <w:sz w:val="20"/>
          <w:szCs w:val="20"/>
          <w:u w:val="single"/>
        </w:rPr>
        <w:t xml:space="preserve">  </w:t>
      </w:r>
      <w:r w:rsidRPr="00C97907">
        <w:rPr>
          <w:rFonts w:asciiTheme="minorHAnsi" w:hAnsiTheme="minorHAnsi"/>
          <w:sz w:val="20"/>
          <w:szCs w:val="20"/>
        </w:rPr>
        <w:t>Generalmente se lo hace rectangular, esto se logra aplicando energías sin considerar pérdidas, en caso de considerarlas se tendría que hacer una cresta (elevación)  en la sección de control</w:t>
      </w:r>
      <w:r w:rsidRPr="000C5D38">
        <w:rPr>
          <w:rFonts w:asciiTheme="minorHAnsi" w:hAnsiTheme="minorHAnsi"/>
          <w:color w:val="FF0000"/>
          <w:sz w:val="20"/>
          <w:szCs w:val="20"/>
        </w:rPr>
        <w:t>.</w:t>
      </w:r>
    </w:p>
    <w:p w:rsidR="00747392" w:rsidRPr="00635811" w:rsidRDefault="003F1FCC" w:rsidP="00747392">
      <w:pPr>
        <w:tabs>
          <w:tab w:val="left" w:pos="3301"/>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c</m:t>
              </m:r>
            </m:sub>
          </m:sSub>
          <m:r>
            <w:rPr>
              <w:rFonts w:ascii="Cambria Math" w:hAnsi="Cambria Math"/>
              <w:color w:val="0070C0"/>
              <w:sz w:val="22"/>
              <w:szCs w:val="22"/>
            </w:rPr>
            <m:t>+</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b.Yc</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2g</m:t>
              </m:r>
            </m:den>
          </m:f>
          <m:r>
            <w:rPr>
              <w:rFonts w:ascii="Cambria Math" w:eastAsia="Cambria Math" w:hAnsi="Cambria Math" w:cs="Cambria Math"/>
              <w:color w:val="0070C0"/>
              <w:sz w:val="22"/>
              <w:szCs w:val="22"/>
            </w:rPr>
            <m:t xml:space="preserve">                    donde                       </m:t>
          </m:r>
          <m:r>
            <w:rPr>
              <w:rFonts w:ascii="Cambria Math" w:hAnsi="Cambria Math"/>
              <w:color w:val="0070C0"/>
              <w:sz w:val="22"/>
              <w:szCs w:val="22"/>
            </w:rPr>
            <m:t>Yc=</m:t>
          </m:r>
          <m:rad>
            <m:radPr>
              <m:ctrlPr>
                <w:rPr>
                  <w:rFonts w:ascii="Cambria Math" w:hAnsi="Cambria Math"/>
                  <w:color w:val="0070C0"/>
                </w:rPr>
              </m:ctrlPr>
            </m:radPr>
            <m:deg>
              <m:r>
                <w:rPr>
                  <w:rFonts w:ascii="Cambria Math" w:hAnsi="Cambria Math"/>
                  <w:color w:val="0070C0"/>
                  <w:sz w:val="22"/>
                  <w:szCs w:val="22"/>
                </w:rPr>
                <m:t>3</m:t>
              </m:r>
            </m:deg>
            <m:e>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g</m:t>
                  </m:r>
                </m:den>
              </m:f>
              <m:r>
                <w:rPr>
                  <w:rFonts w:ascii="Cambria Math" w:hAnsi="Cambria Math"/>
                  <w:color w:val="0070C0"/>
                  <w:sz w:val="22"/>
                  <w:szCs w:val="22"/>
                </w:rPr>
                <m:t xml:space="preserve"> </m:t>
              </m:r>
            </m:e>
          </m:rad>
          <m:r>
            <w:rPr>
              <w:rFonts w:ascii="Cambria Math" w:hAnsi="Cambria Math"/>
              <w:color w:val="0070C0"/>
              <w:sz w:val="22"/>
              <w:szCs w:val="22"/>
            </w:rPr>
            <m:t xml:space="preserve">    </m:t>
          </m:r>
          <m:r>
            <w:rPr>
              <w:rFonts w:ascii="Cambria Math" w:eastAsia="Cambria Math" w:hAnsi="Cambria Math" w:cs="Cambria Math"/>
              <w:color w:val="0070C0"/>
              <w:sz w:val="22"/>
              <w:szCs w:val="22"/>
            </w:rPr>
            <m:t xml:space="preserve">      </m:t>
          </m:r>
        </m:oMath>
      </m:oMathPara>
    </w:p>
    <w:p w:rsidR="00747392" w:rsidRDefault="003F1FCC" w:rsidP="00747392">
      <w:pPr>
        <w:tabs>
          <w:tab w:val="left" w:pos="3301"/>
        </w:tabs>
        <w:rPr>
          <w:sz w:val="20"/>
          <w:szCs w:val="20"/>
        </w:rPr>
      </w:pPr>
      <w:r>
        <w:rPr>
          <w:noProof/>
          <w:sz w:val="20"/>
          <w:szCs w:val="20"/>
        </w:rPr>
        <w:pict>
          <v:shape id="_x0000_s1530" type="#_x0000_t202" style="position:absolute;margin-left:233.65pt;margin-top:13.3pt;width:225pt;height:56.2pt;z-index:251774976" stroked="f">
            <v:textbox style="mso-next-textbox:#_x0000_s1530">
              <w:txbxContent>
                <w:p w:rsidR="00747392" w:rsidRDefault="00747392" w:rsidP="00747392">
                  <w:pPr>
                    <w:jc w:val="both"/>
                    <w:rPr>
                      <w:rFonts w:asciiTheme="minorHAnsi" w:hAnsiTheme="minorHAnsi"/>
                      <w:sz w:val="20"/>
                      <w:szCs w:val="20"/>
                    </w:rPr>
                  </w:pPr>
                  <w:r w:rsidRPr="00C97907">
                    <w:rPr>
                      <w:rFonts w:asciiTheme="minorHAnsi" w:hAnsiTheme="minorHAnsi"/>
                      <w:sz w:val="20"/>
                      <w:szCs w:val="20"/>
                    </w:rPr>
                    <w:t xml:space="preserve">Eo es la energía del canal de aproximación </w:t>
                  </w:r>
                </w:p>
                <w:p w:rsidR="00747392" w:rsidRDefault="00747392" w:rsidP="00747392">
                  <w:pPr>
                    <w:jc w:val="both"/>
                    <w:rPr>
                      <w:rFonts w:asciiTheme="minorHAnsi" w:hAnsiTheme="minorHAnsi"/>
                      <w:sz w:val="20"/>
                      <w:szCs w:val="20"/>
                    </w:rPr>
                  </w:pPr>
                </w:p>
                <w:p w:rsidR="00747392" w:rsidRDefault="00747392" w:rsidP="00747392">
                  <w:pPr>
                    <w:jc w:val="both"/>
                    <w:rPr>
                      <w:rFonts w:asciiTheme="minorHAnsi" w:hAnsiTheme="minorHAnsi"/>
                      <w:sz w:val="20"/>
                      <w:szCs w:val="20"/>
                    </w:rPr>
                  </w:pPr>
                  <w:r w:rsidRPr="00C97907">
                    <w:rPr>
                      <w:rFonts w:asciiTheme="minorHAnsi" w:hAnsiTheme="minorHAnsi"/>
                      <w:sz w:val="20"/>
                      <w:szCs w:val="20"/>
                    </w:rPr>
                    <w:t>De esta mediante iteración obtienes la base de tu sección de control</w:t>
                  </w:r>
                </w:p>
              </w:txbxContent>
            </v:textbox>
          </v:shape>
        </w:pict>
      </w:r>
      <w:r w:rsidR="00747392" w:rsidRPr="00C97907">
        <w:rPr>
          <w:sz w:val="20"/>
          <w:szCs w:val="20"/>
        </w:rPr>
        <w:t>Remplazando</w:t>
      </w:r>
    </w:p>
    <w:p w:rsidR="00747392" w:rsidRPr="00635811" w:rsidRDefault="003F1FCC" w:rsidP="00747392">
      <w:pPr>
        <w:tabs>
          <w:tab w:val="left" w:pos="3301"/>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rad>
            <m:radPr>
              <m:ctrlPr>
                <w:rPr>
                  <w:rFonts w:ascii="Cambria Math" w:hAnsi="Cambria Math"/>
                  <w:color w:val="0070C0"/>
                </w:rPr>
              </m:ctrlPr>
            </m:radPr>
            <m:deg>
              <m:r>
                <w:rPr>
                  <w:rFonts w:ascii="Cambria Math" w:hAnsi="Cambria Math"/>
                  <w:color w:val="0070C0"/>
                  <w:sz w:val="22"/>
                  <w:szCs w:val="22"/>
                </w:rPr>
                <m:t>3</m:t>
              </m:r>
            </m:deg>
            <m:e>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g</m:t>
                  </m:r>
                </m:den>
              </m:f>
              <m:r>
                <w:rPr>
                  <w:rFonts w:ascii="Cambria Math" w:hAnsi="Cambria Math"/>
                  <w:color w:val="0070C0"/>
                  <w:sz w:val="22"/>
                  <w:szCs w:val="22"/>
                </w:rPr>
                <m:t xml:space="preserve"> </m:t>
              </m:r>
            </m:e>
          </m:rad>
          <m:r>
            <w:rPr>
              <w:rFonts w:ascii="Cambria Math" w:hAnsi="Cambria Math"/>
              <w:color w:val="0070C0"/>
              <w:sz w:val="22"/>
              <w:szCs w:val="22"/>
            </w:rPr>
            <m:t xml:space="preserve">+ </m:t>
          </m:r>
          <m:sSup>
            <m:sSupPr>
              <m:ctrlPr>
                <w:rPr>
                  <w:rFonts w:ascii="Cambria Math" w:hAnsi="Cambria Math"/>
                  <w:color w:val="0070C0"/>
                </w:rPr>
              </m:ctrlPr>
            </m:sSupPr>
            <m:e>
              <m:d>
                <m:dPr>
                  <m:begChr m:val="["/>
                  <m:endChr m:val="]"/>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rad>
                        <m:radPr>
                          <m:ctrlPr>
                            <w:rPr>
                              <w:rFonts w:ascii="Cambria Math" w:hAnsi="Cambria Math"/>
                              <w:color w:val="0070C0"/>
                            </w:rPr>
                          </m:ctrlPr>
                        </m:radPr>
                        <m:deg>
                          <m:r>
                            <w:rPr>
                              <w:rFonts w:ascii="Cambria Math" w:hAnsi="Cambria Math"/>
                              <w:color w:val="0070C0"/>
                              <w:sz w:val="22"/>
                              <w:szCs w:val="22"/>
                            </w:rPr>
                            <m:t>3</m:t>
                          </m:r>
                        </m:deg>
                        <m:e>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g</m:t>
                              </m:r>
                            </m:den>
                          </m:f>
                          <m:r>
                            <w:rPr>
                              <w:rFonts w:ascii="Cambria Math" w:hAnsi="Cambria Math"/>
                              <w:color w:val="0070C0"/>
                              <w:sz w:val="22"/>
                              <w:szCs w:val="22"/>
                            </w:rPr>
                            <m:t xml:space="preserve"> </m:t>
                          </m:r>
                        </m:e>
                      </m:rad>
                      <m:r>
                        <w:rPr>
                          <w:rFonts w:ascii="Cambria Math" w:hAnsi="Cambria Math"/>
                          <w:color w:val="0070C0"/>
                          <w:sz w:val="22"/>
                          <w:szCs w:val="22"/>
                        </w:rPr>
                        <m:t xml:space="preserve"> </m:t>
                      </m:r>
                    </m:den>
                  </m:f>
                </m:e>
              </m:d>
            </m:e>
            <m:sup>
              <m:r>
                <w:rPr>
                  <w:rFonts w:ascii="Cambria Math" w:hAnsi="Cambria Math"/>
                  <w:color w:val="0070C0"/>
                  <w:sz w:val="22"/>
                  <w:szCs w:val="22"/>
                </w:rPr>
                <m:t>2</m:t>
              </m:r>
            </m:sup>
          </m:sSup>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2g</m:t>
              </m:r>
            </m:den>
          </m:f>
          <m:r>
            <w:rPr>
              <w:rFonts w:ascii="Cambria Math" w:hAnsi="Cambria Math"/>
              <w:color w:val="0070C0"/>
              <w:sz w:val="22"/>
              <w:szCs w:val="22"/>
            </w:rPr>
            <m:t xml:space="preserve">  </m:t>
          </m:r>
        </m:oMath>
      </m:oMathPara>
    </w:p>
    <w:p w:rsidR="00747392" w:rsidRDefault="00747392" w:rsidP="00747392">
      <w:pPr>
        <w:tabs>
          <w:tab w:val="left" w:pos="8240"/>
        </w:tabs>
        <w:rPr>
          <w:rFonts w:asciiTheme="minorHAnsi" w:hAnsiTheme="minorHAnsi"/>
          <w:sz w:val="20"/>
          <w:szCs w:val="20"/>
        </w:rPr>
      </w:pPr>
      <w:r w:rsidRPr="00C97907">
        <w:rPr>
          <w:rFonts w:asciiTheme="minorHAnsi" w:hAnsiTheme="minorHAnsi"/>
          <w:sz w:val="20"/>
          <w:szCs w:val="20"/>
        </w:rPr>
        <w:t>Ahora se debe diseñar la transición del canal de aproximación hasta la sección de control</w:t>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b/>
          <w:color w:val="FF0000"/>
          <w:sz w:val="20"/>
          <w:szCs w:val="20"/>
          <w:u w:val="single"/>
        </w:rPr>
      </w:pPr>
      <w:r w:rsidRPr="00C97907">
        <w:rPr>
          <w:rFonts w:asciiTheme="minorHAnsi" w:hAnsiTheme="minorHAnsi"/>
          <w:b/>
          <w:color w:val="FF0000"/>
          <w:sz w:val="20"/>
          <w:szCs w:val="20"/>
          <w:u w:val="single"/>
        </w:rPr>
        <w:t>DISEÑO DE LA TRANSICION:</w:t>
      </w:r>
    </w:p>
    <w:p w:rsidR="00747392" w:rsidRDefault="00747392" w:rsidP="00747392">
      <w:pPr>
        <w:tabs>
          <w:tab w:val="left" w:pos="8240"/>
        </w:tabs>
        <w:rPr>
          <w:rFonts w:asciiTheme="minorHAnsi" w:hAnsiTheme="minorHAnsi"/>
          <w:color w:val="FF0000"/>
          <w:sz w:val="20"/>
          <w:szCs w:val="20"/>
          <w:u w:val="single"/>
        </w:rPr>
      </w:pPr>
    </w:p>
    <w:p w:rsidR="00747392" w:rsidRDefault="00747392" w:rsidP="00747392">
      <w:pPr>
        <w:tabs>
          <w:tab w:val="left" w:pos="8240"/>
        </w:tabs>
        <w:rPr>
          <w:rFonts w:asciiTheme="minorHAnsi" w:hAnsiTheme="minorHAnsi"/>
          <w:sz w:val="20"/>
          <w:szCs w:val="20"/>
        </w:rPr>
      </w:pPr>
      <w:r w:rsidRPr="00C97907">
        <w:rPr>
          <w:rFonts w:asciiTheme="minorHAnsi" w:hAnsiTheme="minorHAnsi"/>
          <w:sz w:val="20"/>
          <w:szCs w:val="20"/>
          <w:u w:val="single"/>
        </w:rPr>
        <w:t>PRIMER METODO</w:t>
      </w:r>
      <w:r w:rsidRPr="00C97907">
        <w:rPr>
          <w:rFonts w:asciiTheme="minorHAnsi" w:hAnsiTheme="minorHAnsi"/>
          <w:sz w:val="20"/>
          <w:szCs w:val="20"/>
        </w:rPr>
        <w:t xml:space="preserve"> (se lo evalúa directo)         </w:t>
      </w:r>
    </w:p>
    <w:p w:rsidR="00747392" w:rsidRDefault="003F1FCC" w:rsidP="00747392">
      <w:pPr>
        <w:tabs>
          <w:tab w:val="left" w:pos="3776"/>
        </w:tabs>
        <w:rPr>
          <w:color w:val="FF0000"/>
        </w:rPr>
      </w:pPr>
      <w:r>
        <w:rPr>
          <w:noProof/>
          <w:color w:val="FF0000"/>
        </w:rPr>
        <w:pict>
          <v:group id="_x0000_s1539" editas="canvas" style="position:absolute;margin-left:245.05pt;margin-top:2.8pt;width:184.25pt;height:136.4pt;z-index:251777024" coordorigin="2601,8835" coordsize="4860,3600">
            <o:lock v:ext="edit" aspectratio="t"/>
            <v:shape id="_x0000_s1540" type="#_x0000_t75" style="position:absolute;left:2601;top:8835;width:4860;height:3600" o:preferrelative="f">
              <v:fill o:detectmouseclick="t"/>
              <v:path o:extrusionok="t" o:connecttype="none"/>
              <o:lock v:ext="edit" text="t"/>
            </v:shape>
            <v:line id="_x0000_s1541" style="position:absolute;flip:y" from="2961,9195" to="7101,10095" strokecolor="red"/>
            <v:line id="_x0000_s1542" style="position:absolute;flip:x y" from="2961,11175" to="7101,11895" strokecolor="red"/>
            <v:line id="_x0000_s1543" style="position:absolute;flip:y" from="7040,9195" to="7041,11895" strokecolor="red"/>
            <v:line id="_x0000_s1544" style="position:absolute;flip:y" from="4041,10636" to="5481,10636" strokecolor="red">
              <v:stroke dashstyle="dashDot" endarrow="open"/>
            </v:line>
            <v:line id="_x0000_s1545" style="position:absolute" from="2900,10097" to="2901,11176" strokecolor="red"/>
            <v:line id="_x0000_s1546" style="position:absolute;flip:x" from="2900,12075" to="7040,12075" strokecolor="red">
              <v:stroke dashstyle="dashDot" startarrow="open" endarrow="open"/>
            </v:line>
          </v:group>
        </w:pict>
      </w:r>
      <w:r>
        <w:rPr>
          <w:noProof/>
          <w:color w:val="FF0000"/>
        </w:rPr>
        <w:pict>
          <v:group id="_x0000_s1531" editas="canvas" style="position:absolute;margin-left:-12.85pt;margin-top:2.8pt;width:184.25pt;height:136.45pt;z-index:251776000" coordorigin="2601,8835" coordsize="4860,3600">
            <o:lock v:ext="edit" aspectratio="t"/>
            <v:shape id="_x0000_s1532" type="#_x0000_t75" style="position:absolute;left:2601;top:8835;width:4860;height:3600" o:preferrelative="f">
              <v:fill o:detectmouseclick="t"/>
              <v:path o:extrusionok="t" o:connecttype="none"/>
              <o:lock v:ext="edit" text="t"/>
            </v:shape>
            <v:line id="_x0000_s1533" style="position:absolute" from="2961,9195" to="7101,10095" strokecolor="red"/>
            <v:line id="_x0000_s1534" style="position:absolute;flip:x" from="2961,11175" to="7101,11895" strokecolor="red"/>
            <v:line id="_x0000_s1535" style="position:absolute" from="2961,9195" to="2961,11895" strokecolor="red"/>
            <v:line id="_x0000_s1536" style="position:absolute" from="7101,10095" to="7101,11175" strokecolor="red"/>
            <v:line id="_x0000_s1537" style="position:absolute" from="4041,10636" to="5481,10636" strokecolor="red">
              <v:stroke dashstyle="dashDot" endarrow="open"/>
            </v:line>
            <v:line id="_x0000_s1538" style="position:absolute;flip:y" from="2961,11895" to="7101,12075" strokecolor="red">
              <v:stroke dashstyle="dashDot" startarrow="open" endarrow="open"/>
            </v:line>
          </v:group>
        </w:pict>
      </w:r>
      <w:r w:rsidR="00747392">
        <w:rPr>
          <w:color w:val="FF0000"/>
        </w:rPr>
        <w:t>1                                                                                                                                     2</w:t>
      </w:r>
    </w:p>
    <w:p w:rsidR="00747392" w:rsidRDefault="00747392" w:rsidP="00747392">
      <w:pPr>
        <w:tabs>
          <w:tab w:val="left" w:pos="3301"/>
        </w:tabs>
        <w:rPr>
          <w:color w:val="0070C0"/>
          <w:sz w:val="28"/>
          <w:szCs w:val="28"/>
        </w:rPr>
      </w:pPr>
      <w:r>
        <w:rPr>
          <w:color w:val="FF0000"/>
        </w:rPr>
        <w:t xml:space="preserve">                                                         </w:t>
      </w:r>
      <m:oMath>
        <m:r>
          <w:rPr>
            <w:rFonts w:ascii="Cambria Math" w:hAnsi="Cambria Math"/>
            <w:color w:val="0070C0"/>
            <w:sz w:val="28"/>
            <w:szCs w:val="28"/>
          </w:rPr>
          <m:t>L=</m:t>
        </m:r>
        <m:f>
          <m:fPr>
            <m:ctrlPr>
              <w:rPr>
                <w:rFonts w:ascii="Cambria Math" w:hAnsi="Cambria Math"/>
                <w:color w:val="0070C0"/>
              </w:rPr>
            </m:ctrlPr>
          </m:fPr>
          <m:num>
            <m:d>
              <m:dPr>
                <m:begChr m:val="|"/>
                <m:endChr m:val="|"/>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8"/>
                        <w:szCs w:val="28"/>
                      </w:rPr>
                      <m:t>b</m:t>
                    </m:r>
                  </m:e>
                  <m:sub>
                    <m:r>
                      <w:rPr>
                        <w:rFonts w:ascii="Cambria Math" w:hAnsi="Cambria Math"/>
                        <w:color w:val="0070C0"/>
                        <w:sz w:val="28"/>
                        <w:szCs w:val="28"/>
                      </w:rPr>
                      <m:t>1</m:t>
                    </m:r>
                  </m:sub>
                </m:sSub>
                <m:r>
                  <w:rPr>
                    <w:rFonts w:ascii="Cambria Math" w:hAnsi="Cambria Math"/>
                    <w:color w:val="0070C0"/>
                    <w:sz w:val="28"/>
                    <w:szCs w:val="28"/>
                  </w:rPr>
                  <m:t>-</m:t>
                </m:r>
                <m:sSub>
                  <m:sSubPr>
                    <m:ctrlPr>
                      <w:rPr>
                        <w:rFonts w:ascii="Cambria Math" w:hAnsi="Cambria Math"/>
                        <w:color w:val="0070C0"/>
                      </w:rPr>
                    </m:ctrlPr>
                  </m:sSubPr>
                  <m:e>
                    <m:r>
                      <w:rPr>
                        <w:rFonts w:ascii="Cambria Math" w:hAnsi="Cambria Math"/>
                        <w:color w:val="0070C0"/>
                        <w:sz w:val="28"/>
                        <w:szCs w:val="28"/>
                      </w:rPr>
                      <m:t>b</m:t>
                    </m:r>
                  </m:e>
                  <m:sub>
                    <m:r>
                      <w:rPr>
                        <w:rFonts w:ascii="Cambria Math" w:hAnsi="Cambria Math"/>
                        <w:color w:val="0070C0"/>
                        <w:sz w:val="28"/>
                        <w:szCs w:val="28"/>
                      </w:rPr>
                      <m:t>2</m:t>
                    </m:r>
                  </m:sub>
                </m:sSub>
              </m:e>
            </m:d>
          </m:num>
          <m:den>
            <m:r>
              <w:rPr>
                <w:rFonts w:ascii="Cambria Math" w:hAnsi="Cambria Math"/>
                <w:color w:val="0070C0"/>
                <w:sz w:val="28"/>
                <w:szCs w:val="28"/>
              </w:rPr>
              <m:t>2.tag(22.5)</m:t>
            </m:r>
          </m:den>
        </m:f>
      </m:oMath>
    </w:p>
    <w:p w:rsidR="00747392" w:rsidRDefault="00747392" w:rsidP="00747392">
      <w:pPr>
        <w:tabs>
          <w:tab w:val="left" w:pos="3301"/>
        </w:tabs>
        <w:rPr>
          <w:color w:val="FF0000"/>
          <w:sz w:val="28"/>
          <w:szCs w:val="28"/>
        </w:rPr>
      </w:pPr>
      <w:r>
        <w:rPr>
          <w:color w:val="FF0000"/>
          <w:sz w:val="28"/>
          <w:szCs w:val="28"/>
        </w:rPr>
        <w:t xml:space="preserve">                                              2                       1</w:t>
      </w:r>
    </w:p>
    <w:p w:rsidR="00747392" w:rsidRDefault="00747392" w:rsidP="00747392">
      <w:pPr>
        <w:rPr>
          <w:color w:val="FF0000"/>
        </w:rPr>
      </w:pPr>
      <w:r>
        <w:rPr>
          <w:color w:val="FF0000"/>
        </w:rPr>
        <w:t xml:space="preserve">                   Q                                                                                     Q</w:t>
      </w:r>
    </w:p>
    <w:p w:rsidR="00747392" w:rsidRDefault="00747392" w:rsidP="00747392">
      <w:pPr>
        <w:rPr>
          <w:color w:val="FF0000"/>
        </w:rPr>
      </w:pPr>
      <w:r>
        <w:rPr>
          <w:color w:val="FF0000"/>
        </w:rPr>
        <w:t xml:space="preserve"> b</w:t>
      </w:r>
      <w:r>
        <w:rPr>
          <w:color w:val="FF0000"/>
          <w:vertAlign w:val="subscript"/>
        </w:rPr>
        <w:t xml:space="preserve">1                                                                   </w:t>
      </w:r>
      <w:r>
        <w:rPr>
          <w:color w:val="FF0000"/>
        </w:rPr>
        <w:t>b</w:t>
      </w:r>
      <w:r>
        <w:rPr>
          <w:color w:val="FF0000"/>
          <w:vertAlign w:val="subscript"/>
        </w:rPr>
        <w:t>2</w:t>
      </w:r>
      <w:r>
        <w:rPr>
          <w:color w:val="FF0000"/>
        </w:rPr>
        <w:t xml:space="preserve">                                   b</w:t>
      </w:r>
      <w:r>
        <w:rPr>
          <w:color w:val="FF0000"/>
          <w:vertAlign w:val="subscript"/>
        </w:rPr>
        <w:t>1</w:t>
      </w:r>
      <w:r>
        <w:rPr>
          <w:color w:val="FF0000"/>
        </w:rPr>
        <w:t xml:space="preserve">                                          b</w:t>
      </w:r>
      <w:r>
        <w:rPr>
          <w:color w:val="FF0000"/>
          <w:vertAlign w:val="subscript"/>
        </w:rPr>
        <w:t>2</w:t>
      </w:r>
      <w:r>
        <w:rPr>
          <w:color w:val="FF0000"/>
        </w:rPr>
        <w:t xml:space="preserve">    </w:t>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r>
        <w:rPr>
          <w:color w:val="FF0000"/>
        </w:rPr>
        <w:t xml:space="preserve">                        L                                                                                       L</w:t>
      </w:r>
    </w:p>
    <w:p w:rsidR="00747392" w:rsidRDefault="00747392" w:rsidP="00747392">
      <w:pPr>
        <w:rPr>
          <w:color w:val="0070C0"/>
          <w:sz w:val="22"/>
          <w:szCs w:val="22"/>
        </w:rPr>
      </w:pPr>
      <m:oMathPara>
        <m:oMathParaPr>
          <m:jc m:val="left"/>
        </m:oMathParaPr>
        <m:oMath>
          <m:r>
            <w:rPr>
              <w:rFonts w:ascii="Cambria Math" w:hAnsi="Cambria Math"/>
              <w:color w:val="0070C0"/>
              <w:sz w:val="22"/>
              <w:szCs w:val="22"/>
            </w:rPr>
            <m:t>hf=ke</m:t>
          </m:r>
          <m:f>
            <m:fPr>
              <m:ctrlPr>
                <w:rPr>
                  <w:rFonts w:ascii="Cambria Math" w:hAnsi="Cambria Math"/>
                  <w:color w:val="0070C0"/>
                </w:rPr>
              </m:ctrlPr>
            </m:fPr>
            <m:num>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2</m:t>
                      </m:r>
                    </m:sub>
                  </m:sSub>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1</m:t>
                      </m:r>
                    </m:sub>
                  </m:sSub>
                </m:e>
                <m:sup>
                  <m:r>
                    <w:rPr>
                      <w:rFonts w:ascii="Cambria Math" w:hAnsi="Cambria Math"/>
                      <w:color w:val="0070C0"/>
                      <w:sz w:val="22"/>
                      <w:szCs w:val="22"/>
                    </w:rPr>
                    <m:t>2</m:t>
                  </m:r>
                </m:sup>
              </m:sSup>
              <m:r>
                <w:rPr>
                  <w:rFonts w:ascii="Cambria Math" w:hAnsi="Cambria Math"/>
                  <w:color w:val="0070C0"/>
                  <w:sz w:val="22"/>
                  <w:szCs w:val="22"/>
                </w:rPr>
                <m:t>)</m:t>
              </m:r>
            </m:num>
            <m:den>
              <m:r>
                <w:rPr>
                  <w:rFonts w:ascii="Cambria Math" w:hAnsi="Cambria Math"/>
                  <w:color w:val="0070C0"/>
                  <w:sz w:val="22"/>
                  <w:szCs w:val="22"/>
                </w:rPr>
                <m:t>2g</m:t>
              </m:r>
            </m:den>
          </m:f>
          <m:r>
            <w:rPr>
              <w:rFonts w:ascii="Cambria Math" w:hAnsi="Cambria Math"/>
              <w:color w:val="0070C0"/>
              <w:sz w:val="22"/>
              <w:szCs w:val="22"/>
            </w:rPr>
            <m:t xml:space="preserve">                                                                               hf=ks</m:t>
          </m:r>
          <m:f>
            <m:fPr>
              <m:ctrlPr>
                <w:rPr>
                  <w:rFonts w:ascii="Cambria Math" w:hAnsi="Cambria Math"/>
                  <w:color w:val="0070C0"/>
                </w:rPr>
              </m:ctrlPr>
            </m:fPr>
            <m:num>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1</m:t>
                      </m:r>
                    </m:sub>
                  </m:sSub>
                </m:e>
                <m:sup>
                  <m:r>
                    <w:rPr>
                      <w:rFonts w:ascii="Cambria Math" w:hAnsi="Cambria Math"/>
                      <w:color w:val="0070C0"/>
                      <w:sz w:val="22"/>
                      <w:szCs w:val="22"/>
                    </w:rPr>
                    <m:t>2</m:t>
                  </m:r>
                </m:sup>
              </m:sSup>
              <m:r>
                <w:rPr>
                  <w:rFonts w:ascii="Cambria Math" w:hAnsi="Cambria Math"/>
                  <w:color w:val="0070C0"/>
                  <w:sz w:val="22"/>
                  <w:szCs w:val="22"/>
                </w:rPr>
                <m:t>-</m:t>
              </m:r>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2</m:t>
                      </m:r>
                    </m:sub>
                  </m:sSub>
                </m:e>
                <m:sup>
                  <m:r>
                    <w:rPr>
                      <w:rFonts w:ascii="Cambria Math" w:hAnsi="Cambria Math"/>
                      <w:color w:val="0070C0"/>
                      <w:sz w:val="22"/>
                      <w:szCs w:val="22"/>
                    </w:rPr>
                    <m:t>2</m:t>
                  </m:r>
                </m:sup>
              </m:sSup>
              <m:r>
                <w:rPr>
                  <w:rFonts w:ascii="Cambria Math" w:hAnsi="Cambria Math"/>
                  <w:color w:val="0070C0"/>
                  <w:sz w:val="22"/>
                  <w:szCs w:val="22"/>
                </w:rPr>
                <m:t>)</m:t>
              </m:r>
            </m:num>
            <m:den>
              <m:r>
                <w:rPr>
                  <w:rFonts w:ascii="Cambria Math" w:hAnsi="Cambria Math"/>
                  <w:color w:val="0070C0"/>
                  <w:sz w:val="22"/>
                  <w:szCs w:val="22"/>
                </w:rPr>
                <m:t>2g</m:t>
              </m:r>
            </m:den>
          </m:f>
          <m:r>
            <w:rPr>
              <w:rFonts w:ascii="Cambria Math" w:hAnsi="Cambria Math"/>
              <w:color w:val="0070C0"/>
              <w:sz w:val="22"/>
              <w:szCs w:val="22"/>
            </w:rPr>
            <m:t xml:space="preserve">                          </m:t>
          </m:r>
        </m:oMath>
      </m:oMathPara>
    </w:p>
    <w:p w:rsidR="00747392" w:rsidRDefault="00747392" w:rsidP="00747392">
      <w:pPr>
        <w:tabs>
          <w:tab w:val="left" w:pos="8240"/>
        </w:tabs>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3168"/>
        <w:gridCol w:w="720"/>
        <w:gridCol w:w="720"/>
      </w:tblGrid>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TIPO  DE  TRANSICION</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Ke</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Ks</w:t>
            </w:r>
          </w:p>
        </w:tc>
      </w:tr>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Curvado</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0.10</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0.20</w:t>
            </w:r>
          </w:p>
        </w:tc>
      </w:tr>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Cuadrado cilíndrico</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0.15</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0.25</w:t>
            </w:r>
          </w:p>
        </w:tc>
      </w:tr>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Simplificado en línea recta</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0.20</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0.30</w:t>
            </w:r>
          </w:p>
        </w:tc>
      </w:tr>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Línea recta</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0.30</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0.50</w:t>
            </w:r>
          </w:p>
        </w:tc>
      </w:tr>
      <w:tr w:rsidR="00747392" w:rsidRPr="00134AE7" w:rsidTr="001E6E8E">
        <w:tc>
          <w:tcPr>
            <w:tcW w:w="3168"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Extremos cuadrados</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0.30</w:t>
            </w:r>
          </w:p>
        </w:tc>
        <w:tc>
          <w:tcPr>
            <w:tcW w:w="720"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0.75</w:t>
            </w:r>
          </w:p>
        </w:tc>
      </w:tr>
    </w:tbl>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sz w:val="20"/>
          <w:szCs w:val="20"/>
        </w:rPr>
      </w:pPr>
      <w:r w:rsidRPr="00C97907">
        <w:rPr>
          <w:rFonts w:asciiTheme="minorHAnsi" w:hAnsiTheme="minorHAnsi"/>
          <w:sz w:val="20"/>
          <w:szCs w:val="20"/>
          <w:u w:val="single"/>
        </w:rPr>
        <w:t>SEGUNDO METODO</w:t>
      </w:r>
      <w:r w:rsidRPr="00C97907">
        <w:rPr>
          <w:rFonts w:asciiTheme="minorHAnsi" w:hAnsiTheme="minorHAnsi"/>
          <w:sz w:val="20"/>
          <w:szCs w:val="20"/>
        </w:rPr>
        <w:t xml:space="preserve">  (se lo evalúa por tramos búscalo por ahí es largo y me da flojera hacerlo por ahora)</w:t>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sectPr w:rsidR="00747392" w:rsidSect="003660CC">
          <w:pgSz w:w="12242" w:h="18711" w:code="1"/>
          <w:pgMar w:top="1134" w:right="567" w:bottom="567" w:left="1701" w:header="709" w:footer="709" w:gutter="0"/>
          <w:cols w:space="708"/>
          <w:docGrid w:linePitch="360"/>
        </w:sectPr>
      </w:pPr>
    </w:p>
    <w:p w:rsidR="00747392" w:rsidRDefault="00747392" w:rsidP="00747392">
      <w:pPr>
        <w:tabs>
          <w:tab w:val="left" w:pos="8240"/>
        </w:tabs>
        <w:rPr>
          <w:b/>
          <w:color w:val="FF0000"/>
          <w:sz w:val="20"/>
          <w:szCs w:val="20"/>
          <w:u w:val="single"/>
        </w:rPr>
      </w:pPr>
      <w:r w:rsidRPr="00F133D9">
        <w:rPr>
          <w:b/>
          <w:color w:val="FF0000"/>
          <w:sz w:val="20"/>
          <w:szCs w:val="20"/>
          <w:u w:val="single"/>
        </w:rPr>
        <w:lastRenderedPageBreak/>
        <w:t>TIPOS ESTÁNDAR DE DISIPADORES DE ENERGIA POR RESALTO HIDRAULICO</w:t>
      </w:r>
    </w:p>
    <w:p w:rsidR="00747392" w:rsidRDefault="00747392" w:rsidP="00747392">
      <w:pPr>
        <w:tabs>
          <w:tab w:val="left" w:pos="8240"/>
        </w:tabs>
        <w:rPr>
          <w:color w:val="FF0000"/>
          <w:sz w:val="20"/>
          <w:szCs w:val="20"/>
        </w:rPr>
      </w:pPr>
    </w:p>
    <w:tbl>
      <w:tblPr>
        <w:tblStyle w:val="Tablaconcuadrcula"/>
        <w:tblW w:w="18001"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ayout w:type="fixed"/>
        <w:tblLook w:val="01E0"/>
      </w:tblPr>
      <w:tblGrid>
        <w:gridCol w:w="2022"/>
        <w:gridCol w:w="2023"/>
        <w:gridCol w:w="3516"/>
        <w:gridCol w:w="1980"/>
        <w:gridCol w:w="7762"/>
        <w:gridCol w:w="698"/>
      </w:tblGrid>
      <w:tr w:rsidR="00747392" w:rsidRPr="00F133D9" w:rsidTr="001E6E8E">
        <w:tc>
          <w:tcPr>
            <w:tcW w:w="2022" w:type="dxa"/>
          </w:tcPr>
          <w:p w:rsidR="00747392" w:rsidRDefault="00747392" w:rsidP="001E6E8E">
            <w:pPr>
              <w:tabs>
                <w:tab w:val="left" w:pos="8240"/>
              </w:tabs>
              <w:rPr>
                <w:b/>
                <w:color w:val="FF0000"/>
                <w:sz w:val="18"/>
                <w:szCs w:val="18"/>
              </w:rPr>
            </w:pPr>
            <w:r w:rsidRPr="00F133D9">
              <w:rPr>
                <w:b/>
                <w:color w:val="FF0000"/>
                <w:sz w:val="18"/>
                <w:szCs w:val="18"/>
              </w:rPr>
              <w:t>NOMBRE</w:t>
            </w:r>
          </w:p>
          <w:p w:rsidR="00747392" w:rsidRDefault="00747392" w:rsidP="001E6E8E">
            <w:pPr>
              <w:tabs>
                <w:tab w:val="left" w:pos="8240"/>
              </w:tabs>
              <w:rPr>
                <w:b/>
                <w:color w:val="FF0000"/>
                <w:sz w:val="18"/>
                <w:szCs w:val="18"/>
              </w:rPr>
            </w:pPr>
          </w:p>
        </w:tc>
        <w:tc>
          <w:tcPr>
            <w:tcW w:w="2023" w:type="dxa"/>
          </w:tcPr>
          <w:p w:rsidR="00747392" w:rsidRDefault="00747392" w:rsidP="001E6E8E">
            <w:pPr>
              <w:tabs>
                <w:tab w:val="left" w:pos="8240"/>
              </w:tabs>
              <w:rPr>
                <w:b/>
                <w:color w:val="FF0000"/>
                <w:sz w:val="18"/>
                <w:szCs w:val="18"/>
              </w:rPr>
            </w:pPr>
            <w:r w:rsidRPr="00F133D9">
              <w:rPr>
                <w:b/>
                <w:color w:val="FF0000"/>
                <w:sz w:val="18"/>
                <w:szCs w:val="18"/>
              </w:rPr>
              <w:t>APLICACION</w:t>
            </w:r>
          </w:p>
        </w:tc>
        <w:tc>
          <w:tcPr>
            <w:tcW w:w="3516" w:type="dxa"/>
          </w:tcPr>
          <w:p w:rsidR="00747392" w:rsidRDefault="00747392" w:rsidP="001E6E8E">
            <w:pPr>
              <w:tabs>
                <w:tab w:val="left" w:pos="8240"/>
              </w:tabs>
              <w:rPr>
                <w:b/>
                <w:color w:val="FF0000"/>
                <w:sz w:val="18"/>
                <w:szCs w:val="18"/>
              </w:rPr>
            </w:pPr>
            <w:r w:rsidRPr="00F133D9">
              <w:rPr>
                <w:b/>
                <w:color w:val="FF0000"/>
                <w:sz w:val="18"/>
                <w:szCs w:val="18"/>
              </w:rPr>
              <w:t>CONDICION DE FLUJO</w:t>
            </w:r>
          </w:p>
        </w:tc>
        <w:tc>
          <w:tcPr>
            <w:tcW w:w="1980" w:type="dxa"/>
          </w:tcPr>
          <w:p w:rsidR="00747392" w:rsidRDefault="00747392" w:rsidP="001E6E8E">
            <w:pPr>
              <w:tabs>
                <w:tab w:val="left" w:pos="8240"/>
              </w:tabs>
              <w:rPr>
                <w:b/>
                <w:color w:val="FF0000"/>
                <w:sz w:val="18"/>
                <w:szCs w:val="18"/>
              </w:rPr>
            </w:pPr>
            <w:r w:rsidRPr="00F133D9">
              <w:rPr>
                <w:b/>
                <w:color w:val="FF0000"/>
                <w:sz w:val="18"/>
                <w:szCs w:val="18"/>
              </w:rPr>
              <w:t>PROFUNDIDAD DE SALIDA</w:t>
            </w:r>
          </w:p>
        </w:tc>
        <w:tc>
          <w:tcPr>
            <w:tcW w:w="7762" w:type="dxa"/>
          </w:tcPr>
          <w:p w:rsidR="00747392" w:rsidRDefault="00747392" w:rsidP="001E6E8E">
            <w:pPr>
              <w:tabs>
                <w:tab w:val="left" w:pos="8240"/>
              </w:tabs>
              <w:rPr>
                <w:b/>
                <w:color w:val="FF0000"/>
                <w:sz w:val="18"/>
                <w:szCs w:val="18"/>
              </w:rPr>
            </w:pPr>
            <w:r w:rsidRPr="00F133D9">
              <w:rPr>
                <w:b/>
                <w:color w:val="FF0000"/>
                <w:sz w:val="18"/>
                <w:szCs w:val="18"/>
              </w:rPr>
              <w:t>COMENTARIO</w:t>
            </w:r>
          </w:p>
        </w:tc>
        <w:tc>
          <w:tcPr>
            <w:tcW w:w="698" w:type="dxa"/>
          </w:tcPr>
          <w:p w:rsidR="00747392" w:rsidRDefault="00747392" w:rsidP="001E6E8E">
            <w:pPr>
              <w:tabs>
                <w:tab w:val="left" w:pos="8240"/>
              </w:tabs>
              <w:rPr>
                <w:color w:val="FF0000"/>
                <w:sz w:val="20"/>
                <w:szCs w:val="2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Tipo I</w:t>
            </w:r>
          </w:p>
        </w:tc>
        <w:tc>
          <w:tcPr>
            <w:tcW w:w="2023"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Para resaltos oscilantes</w:t>
            </w:r>
          </w:p>
        </w:tc>
        <w:tc>
          <w:tcPr>
            <w:tcW w:w="3516" w:type="dxa"/>
          </w:tcPr>
          <w:p w:rsidR="00747392" w:rsidRDefault="00747392" w:rsidP="001E6E8E">
            <w:pPr>
              <w:tabs>
                <w:tab w:val="left" w:pos="8240"/>
              </w:tabs>
              <w:rPr>
                <w:rFonts w:asciiTheme="minorHAnsi" w:hAnsiTheme="minorHAnsi"/>
                <w:sz w:val="20"/>
                <w:szCs w:val="20"/>
              </w:rPr>
            </w:pPr>
            <m:oMathPara>
              <m:oMathParaPr>
                <m:jc m:val="left"/>
              </m:oMathParaPr>
              <m:oMath>
                <m:r>
                  <m:rPr>
                    <m:sty m:val="bi"/>
                  </m:rPr>
                  <w:rPr>
                    <w:rFonts w:ascii="Cambria Math" w:hAnsi="Cambria Math"/>
                    <w:sz w:val="18"/>
                    <w:szCs w:val="18"/>
                  </w:rPr>
                  <m:t>2.5</m:t>
                </m:r>
                <m:r>
                  <w:rPr>
                    <w:rFonts w:ascii="Cambria Math" w:hAnsi="Cambria Math"/>
                    <w:sz w:val="18"/>
                    <w:szCs w:val="18"/>
                  </w:rPr>
                  <m:t>&lt;F&lt;4.5</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Longitud de la piscina </w:t>
            </w:r>
            <m:oMath>
              <m:r>
                <w:rPr>
                  <w:rFonts w:ascii="Cambria Math" w:hAnsi="Cambria Math"/>
                  <w:sz w:val="20"/>
                  <w:szCs w:val="20"/>
                </w:rPr>
                <m:t xml:space="preserve">≈6.6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1.1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Una fila de dientes a la entrada ancho igual a d (m), altura igual a 2.d (m) y longitud en la parte superior igual a 2.d(m)</w:t>
            </w:r>
          </w:p>
        </w:tc>
        <w:tc>
          <w:tcPr>
            <w:tcW w:w="698" w:type="dxa"/>
          </w:tcPr>
          <w:p w:rsidR="00747392" w:rsidRDefault="00747392" w:rsidP="001E6E8E">
            <w:pPr>
              <w:rPr>
                <w:color w:val="FF0000"/>
                <w:sz w:val="20"/>
                <w:szCs w:val="20"/>
              </w:rPr>
            </w:pPr>
          </w:p>
          <w:p w:rsidR="00747392" w:rsidRDefault="00747392" w:rsidP="001E6E8E">
            <w:pPr>
              <w:tabs>
                <w:tab w:val="left" w:pos="8240"/>
              </w:tabs>
              <w:rPr>
                <w:color w:val="FF0000"/>
                <w:sz w:val="20"/>
                <w:szCs w:val="2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Tipo II</w:t>
            </w:r>
          </w:p>
        </w:tc>
        <w:tc>
          <w:tcPr>
            <w:tcW w:w="2023"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Estructuras grandes</w:t>
            </w:r>
          </w:p>
        </w:tc>
        <w:tc>
          <w:tcPr>
            <w:tcW w:w="3516" w:type="dxa"/>
          </w:tcPr>
          <w:p w:rsidR="00747392" w:rsidRDefault="00747392" w:rsidP="001E6E8E">
            <w:pPr>
              <w:tabs>
                <w:tab w:val="left" w:pos="8240"/>
              </w:tabs>
              <w:rPr>
                <w:rFonts w:asciiTheme="minorHAnsi" w:hAnsiTheme="minorHAnsi"/>
                <w:sz w:val="20"/>
                <w:szCs w:val="20"/>
              </w:rPr>
            </w:pPr>
            <m:oMathPara>
              <m:oMathParaPr>
                <m:jc m:val="left"/>
              </m:oMathParaPr>
              <m:oMath>
                <m:r>
                  <m:rPr>
                    <m:sty m:val="bi"/>
                  </m:rPr>
                  <w:rPr>
                    <w:rFonts w:ascii="Cambria Math" w:hAnsi="Cambria Math"/>
                    <w:sz w:val="18"/>
                    <w:szCs w:val="18"/>
                  </w:rPr>
                  <m:t>F</m:t>
                </m:r>
                <m:r>
                  <w:rPr>
                    <w:rFonts w:ascii="Cambria Math" w:hAnsi="Cambria Math"/>
                    <w:sz w:val="18"/>
                    <w:szCs w:val="18"/>
                  </w:rPr>
                  <m:t>&gt;4.5</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 </w:t>
            </w:r>
            <m:oMath>
              <m:r>
                <m:rPr>
                  <m:sty m:val="bi"/>
                </m:rPr>
                <w:rPr>
                  <w:rFonts w:ascii="Cambria Math" w:hAnsi="Cambria Math"/>
                  <w:sz w:val="18"/>
                  <w:szCs w:val="18"/>
                </w:rPr>
                <m:t>q</m:t>
              </m:r>
              <m:r>
                <w:rPr>
                  <w:rFonts w:ascii="Cambria Math" w:hAnsi="Cambria Math"/>
                  <w:sz w:val="18"/>
                  <w:szCs w:val="18"/>
                </w:rPr>
                <m:t>&gt;46.5</m:t>
              </m:r>
            </m:oMath>
            <w:r w:rsidRPr="00C97907">
              <w:rPr>
                <w:rFonts w:asciiTheme="minorHAnsi" w:hAnsiTheme="minorHAnsi"/>
                <w:sz w:val="20"/>
                <w:szCs w:val="20"/>
              </w:rPr>
              <w:t xml:space="preserve"> (m2/seg.)</w:t>
            </w:r>
          </w:p>
          <w:p w:rsidR="00747392" w:rsidRDefault="00747392" w:rsidP="001E6E8E">
            <w:pPr>
              <w:tabs>
                <w:tab w:val="left" w:pos="8240"/>
              </w:tabs>
              <w:rPr>
                <w:rFonts w:asciiTheme="minorHAnsi" w:hAnsiTheme="minorHAnsi"/>
                <w:sz w:val="20"/>
                <w:szCs w:val="20"/>
              </w:rPr>
            </w:pPr>
            <m:oMathPara>
              <m:oMathParaPr>
                <m:jc m:val="left"/>
              </m:oMathParaPr>
              <m:oMath>
                <m:r>
                  <w:rPr>
                    <w:rFonts w:ascii="Cambria Math" w:hAnsi="Cambria Math"/>
                    <w:sz w:val="20"/>
                    <w:szCs w:val="20"/>
                  </w:rPr>
                  <m:t>E&lt;61(m)</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Longitud de la  piscina</w:t>
            </w:r>
            <m:oMath>
              <m:r>
                <w:rPr>
                  <w:rFonts w:ascii="Cambria Math" w:hAnsi="Cambria Math"/>
                  <w:sz w:val="20"/>
                  <w:szCs w:val="20"/>
                </w:rPr>
                <m:t xml:space="preserve">  ≈4.4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r>
                <w:rPr>
                  <w:rFonts w:ascii="Cambria Math" w:hAnsi="Cambria Math"/>
                  <w:sz w:val="20"/>
                  <w:szCs w:val="20"/>
                </w:rPr>
                <m:t xml:space="preserve"> </m:t>
              </m:r>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1.5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Dos filas de bloques la última fila se combina con un umbral de salida inclinado (altura del bloque igual a  “d”)</w:t>
            </w:r>
          </w:p>
        </w:tc>
        <w:tc>
          <w:tcPr>
            <w:tcW w:w="698" w:type="dxa"/>
          </w:tcPr>
          <w:p w:rsidR="00747392" w:rsidRDefault="00747392" w:rsidP="001E6E8E">
            <w:pPr>
              <w:tabs>
                <w:tab w:val="left" w:pos="8240"/>
              </w:tabs>
              <w:rPr>
                <w:color w:val="FF000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Tipo III</w:t>
            </w:r>
          </w:p>
        </w:tc>
        <w:tc>
          <w:tcPr>
            <w:tcW w:w="2023"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Estructuras pequeñas</w:t>
            </w:r>
          </w:p>
        </w:tc>
        <w:tc>
          <w:tcPr>
            <w:tcW w:w="3516" w:type="dxa"/>
          </w:tcPr>
          <w:p w:rsidR="00747392" w:rsidRDefault="00747392" w:rsidP="001E6E8E">
            <w:pPr>
              <w:tabs>
                <w:tab w:val="left" w:pos="8240"/>
              </w:tabs>
              <w:rPr>
                <w:rFonts w:asciiTheme="minorHAnsi" w:hAnsiTheme="minorHAnsi"/>
                <w:sz w:val="20"/>
                <w:szCs w:val="20"/>
              </w:rPr>
            </w:pPr>
            <m:oMathPara>
              <m:oMathParaPr>
                <m:jc m:val="left"/>
              </m:oMathParaPr>
              <m:oMath>
                <m:r>
                  <m:rPr>
                    <m:sty m:val="bi"/>
                  </m:rPr>
                  <w:rPr>
                    <w:rFonts w:ascii="Cambria Math" w:hAnsi="Cambria Math"/>
                    <w:sz w:val="18"/>
                    <w:szCs w:val="18"/>
                  </w:rPr>
                  <m:t>F</m:t>
                </m:r>
                <m:r>
                  <w:rPr>
                    <w:rFonts w:ascii="Cambria Math" w:hAnsi="Cambria Math"/>
                    <w:sz w:val="18"/>
                    <w:szCs w:val="18"/>
                  </w:rPr>
                  <m:t>&gt;4.5</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 </w:t>
            </w:r>
            <m:oMath>
              <m:r>
                <m:rPr>
                  <m:sty m:val="bi"/>
                </m:rPr>
                <w:rPr>
                  <w:rFonts w:ascii="Cambria Math" w:hAnsi="Cambria Math"/>
                  <w:sz w:val="18"/>
                  <w:szCs w:val="18"/>
                </w:rPr>
                <m:t>q</m:t>
              </m:r>
              <m:r>
                <w:rPr>
                  <w:rFonts w:ascii="Cambria Math" w:hAnsi="Cambria Math"/>
                  <w:sz w:val="18"/>
                  <w:szCs w:val="18"/>
                </w:rPr>
                <m:t>&lt;18.6</m:t>
              </m:r>
            </m:oMath>
            <w:r w:rsidRPr="00C97907">
              <w:rPr>
                <w:rFonts w:asciiTheme="minorHAnsi" w:hAnsiTheme="minorHAnsi"/>
                <w:sz w:val="20"/>
                <w:szCs w:val="20"/>
              </w:rPr>
              <w:t xml:space="preserve">  (m2/seg.)</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V de (</w:t>
            </w:r>
            <w:smartTag w:uri="urn:schemas-microsoft-com:office:smarttags" w:element="metricconverter">
              <w:smartTagPr>
                <w:attr w:name="ProductID" w:val="15 a"/>
              </w:smartTagPr>
              <w:r w:rsidRPr="00C97907">
                <w:rPr>
                  <w:rFonts w:asciiTheme="minorHAnsi" w:hAnsiTheme="minorHAnsi"/>
                  <w:sz w:val="20"/>
                  <w:szCs w:val="20"/>
                </w:rPr>
                <w:t>15 a</w:t>
              </w:r>
            </w:smartTag>
            <w:r w:rsidRPr="00C97907">
              <w:rPr>
                <w:rFonts w:asciiTheme="minorHAnsi" w:hAnsiTheme="minorHAnsi"/>
                <w:sz w:val="20"/>
                <w:szCs w:val="20"/>
              </w:rPr>
              <w:t xml:space="preserve"> 18)  m/seg</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Longitud de la piscina </w:t>
            </w:r>
            <m:oMath>
              <m:r>
                <w:rPr>
                  <w:rFonts w:ascii="Cambria Math" w:hAnsi="Cambria Math"/>
                  <w:sz w:val="20"/>
                  <w:szCs w:val="20"/>
                </w:rPr>
                <m:t xml:space="preserve"> ≈2.8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1.0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Dos filas de bloques y un umbral de salida </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(altura del bloque igual a  “d”)</w:t>
            </w:r>
          </w:p>
        </w:tc>
        <w:tc>
          <w:tcPr>
            <w:tcW w:w="698" w:type="dxa"/>
          </w:tcPr>
          <w:p w:rsidR="00747392" w:rsidRDefault="00747392" w:rsidP="001E6E8E">
            <w:pPr>
              <w:rPr>
                <w:color w:val="FF0000"/>
              </w:rPr>
            </w:pPr>
          </w:p>
          <w:p w:rsidR="00747392" w:rsidRDefault="00747392" w:rsidP="001E6E8E">
            <w:pPr>
              <w:tabs>
                <w:tab w:val="left" w:pos="8240"/>
              </w:tabs>
              <w:rPr>
                <w:color w:val="FF000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Tipo IV</w:t>
            </w:r>
          </w:p>
        </w:tc>
        <w:tc>
          <w:tcPr>
            <w:tcW w:w="2023"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Para resaltos oscilantes</w:t>
            </w:r>
          </w:p>
        </w:tc>
        <w:tc>
          <w:tcPr>
            <w:tcW w:w="3516" w:type="dxa"/>
          </w:tcPr>
          <w:p w:rsidR="00747392" w:rsidRDefault="00747392" w:rsidP="001E6E8E">
            <w:pPr>
              <w:tabs>
                <w:tab w:val="left" w:pos="8240"/>
              </w:tabs>
              <w:rPr>
                <w:rFonts w:asciiTheme="minorHAnsi" w:hAnsiTheme="minorHAnsi"/>
                <w:sz w:val="20"/>
                <w:szCs w:val="20"/>
              </w:rPr>
            </w:pPr>
            <m:oMathPara>
              <m:oMathParaPr>
                <m:jc m:val="left"/>
              </m:oMathParaPr>
              <m:oMath>
                <m:r>
                  <m:rPr>
                    <m:sty m:val="bi"/>
                  </m:rPr>
                  <w:rPr>
                    <w:rFonts w:ascii="Cambria Math" w:hAnsi="Cambria Math"/>
                    <w:sz w:val="18"/>
                    <w:szCs w:val="18"/>
                  </w:rPr>
                  <m:t>2.5</m:t>
                </m:r>
                <m:r>
                  <w:rPr>
                    <w:rFonts w:ascii="Cambria Math" w:hAnsi="Cambria Math"/>
                    <w:sz w:val="18"/>
                    <w:szCs w:val="18"/>
                  </w:rPr>
                  <m:t>&lt;F&lt;4.5</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Longitud de la piscina  </w:t>
            </w:r>
            <m:oMath>
              <m:r>
                <w:rPr>
                  <w:rFonts w:ascii="Cambria Math" w:hAnsi="Cambria Math"/>
                  <w:sz w:val="20"/>
                  <w:szCs w:val="20"/>
                </w:rPr>
                <m:t xml:space="preserve">≈6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1.1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Una fila de bloques y un umbral del salida</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(altura del bloque igual a  “2.d”)</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Se pueden incluir supresores de ondas en el extremo de aguas abajo  </w:t>
            </w:r>
          </w:p>
        </w:tc>
        <w:tc>
          <w:tcPr>
            <w:tcW w:w="698" w:type="dxa"/>
          </w:tcPr>
          <w:p w:rsidR="00747392" w:rsidRDefault="00747392" w:rsidP="001E6E8E">
            <w:pPr>
              <w:rPr>
                <w:color w:val="FF0000"/>
              </w:rPr>
            </w:pPr>
          </w:p>
          <w:p w:rsidR="00747392" w:rsidRDefault="00747392" w:rsidP="001E6E8E">
            <w:pPr>
              <w:rPr>
                <w:color w:val="FF0000"/>
              </w:rPr>
            </w:pPr>
          </w:p>
          <w:p w:rsidR="00747392" w:rsidRDefault="00747392" w:rsidP="001E6E8E">
            <w:pPr>
              <w:tabs>
                <w:tab w:val="left" w:pos="8240"/>
              </w:tabs>
              <w:rPr>
                <w:color w:val="FF000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S-A-F</w:t>
            </w:r>
          </w:p>
        </w:tc>
        <w:tc>
          <w:tcPr>
            <w:tcW w:w="2023"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Estructuras pequeñas</w:t>
            </w:r>
          </w:p>
        </w:tc>
        <w:tc>
          <w:tcPr>
            <w:tcW w:w="3516" w:type="dxa"/>
          </w:tcPr>
          <w:p w:rsidR="00747392" w:rsidRDefault="00747392" w:rsidP="001E6E8E">
            <w:pPr>
              <w:tabs>
                <w:tab w:val="left" w:pos="8240"/>
              </w:tabs>
              <w:rPr>
                <w:rFonts w:asciiTheme="minorHAnsi" w:hAnsiTheme="minorHAnsi"/>
                <w:sz w:val="20"/>
                <w:szCs w:val="20"/>
              </w:rPr>
            </w:pPr>
            <m:oMathPara>
              <m:oMathParaPr>
                <m:jc m:val="left"/>
              </m:oMathParaPr>
              <m:oMath>
                <m:r>
                  <m:rPr>
                    <m:sty m:val="bi"/>
                  </m:rPr>
                  <w:rPr>
                    <w:rFonts w:ascii="Cambria Math" w:hAnsi="Cambria Math"/>
                    <w:sz w:val="18"/>
                    <w:szCs w:val="18"/>
                  </w:rPr>
                  <m:t xml:space="preserve">1.7 </m:t>
                </m:r>
                <m:r>
                  <w:rPr>
                    <w:rFonts w:ascii="Cambria Math" w:hAnsi="Cambria Math"/>
                    <w:sz w:val="18"/>
                    <w:szCs w:val="18"/>
                  </w:rPr>
                  <m:t>&lt;F&lt;17</m:t>
                </m:r>
              </m:oMath>
            </m:oMathPara>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Longitud de la piscina </w:t>
            </w:r>
            <m:oMath>
              <m:r>
                <w:rPr>
                  <w:rFonts w:ascii="Cambria Math" w:hAnsi="Cambria Math"/>
                  <w:sz w:val="20"/>
                  <w:szCs w:val="20"/>
                </w:rPr>
                <m:t xml:space="preserve">≈4.5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1.0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Dos filas de bloque de impacto y un umbral de salida </w:t>
            </w:r>
          </w:p>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(altura del bloque igual a  “d”)</w:t>
            </w:r>
          </w:p>
        </w:tc>
        <w:tc>
          <w:tcPr>
            <w:tcW w:w="698" w:type="dxa"/>
          </w:tcPr>
          <w:p w:rsidR="00747392" w:rsidRDefault="00747392" w:rsidP="001E6E8E">
            <w:pPr>
              <w:rPr>
                <w:color w:val="FF0000"/>
              </w:rPr>
            </w:pPr>
          </w:p>
          <w:p w:rsidR="00747392" w:rsidRDefault="00747392" w:rsidP="001E6E8E">
            <w:pPr>
              <w:tabs>
                <w:tab w:val="left" w:pos="8240"/>
              </w:tabs>
              <w:rPr>
                <w:color w:val="FF0000"/>
              </w:rPr>
            </w:pPr>
          </w:p>
        </w:tc>
      </w:tr>
      <w:tr w:rsidR="00747392" w:rsidRPr="00F133D9" w:rsidTr="001E6E8E">
        <w:tc>
          <w:tcPr>
            <w:tcW w:w="202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USACE</w:t>
            </w:r>
          </w:p>
        </w:tc>
        <w:tc>
          <w:tcPr>
            <w:tcW w:w="2023" w:type="dxa"/>
          </w:tcPr>
          <w:p w:rsidR="00747392" w:rsidRDefault="00747392" w:rsidP="001E6E8E">
            <w:pPr>
              <w:tabs>
                <w:tab w:val="left" w:pos="8240"/>
              </w:tabs>
              <w:rPr>
                <w:rFonts w:asciiTheme="minorHAnsi" w:hAnsiTheme="minorHAnsi"/>
                <w:sz w:val="20"/>
                <w:szCs w:val="20"/>
              </w:rPr>
            </w:pPr>
          </w:p>
        </w:tc>
        <w:tc>
          <w:tcPr>
            <w:tcW w:w="3516"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Longitud de la piscina   &gt; </w:t>
            </w:r>
            <m:oMath>
              <m:r>
                <w:rPr>
                  <w:rFonts w:ascii="Cambria Math" w:hAnsi="Cambria Math"/>
                  <w:sz w:val="20"/>
                  <w:szCs w:val="20"/>
                </w:rPr>
                <m:t xml:space="preserve">4 </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conj</m:t>
                  </m:r>
                </m:sub>
              </m:sSub>
            </m:oMath>
          </w:p>
        </w:tc>
        <w:tc>
          <w:tcPr>
            <w:tcW w:w="1980" w:type="dxa"/>
          </w:tcPr>
          <w:p w:rsidR="00747392" w:rsidRDefault="00747392" w:rsidP="001E6E8E">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 xml:space="preserve">1.0 </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conj</m:t>
                    </m:r>
                  </m:sub>
                </m:sSub>
              </m:oMath>
            </m:oMathPara>
          </w:p>
        </w:tc>
        <w:tc>
          <w:tcPr>
            <w:tcW w:w="7762" w:type="dxa"/>
          </w:tcPr>
          <w:p w:rsidR="00747392" w:rsidRDefault="00747392" w:rsidP="001E6E8E">
            <w:pPr>
              <w:tabs>
                <w:tab w:val="left" w:pos="8240"/>
              </w:tabs>
              <w:rPr>
                <w:rFonts w:asciiTheme="minorHAnsi" w:hAnsiTheme="minorHAnsi"/>
                <w:sz w:val="20"/>
                <w:szCs w:val="20"/>
              </w:rPr>
            </w:pPr>
            <w:r w:rsidRPr="00C97907">
              <w:rPr>
                <w:rFonts w:asciiTheme="minorHAnsi" w:hAnsiTheme="minorHAnsi"/>
                <w:sz w:val="20"/>
                <w:szCs w:val="20"/>
              </w:rPr>
              <w:t xml:space="preserve">Dos filas de bloque de impacto y un umbral de salida </w:t>
            </w:r>
          </w:p>
          <w:p w:rsidR="00747392" w:rsidRDefault="00747392" w:rsidP="001E6E8E">
            <w:pPr>
              <w:tabs>
                <w:tab w:val="left" w:pos="8240"/>
              </w:tabs>
              <w:rPr>
                <w:rFonts w:asciiTheme="minorHAnsi" w:hAnsiTheme="minorHAnsi"/>
                <w:sz w:val="20"/>
                <w:szCs w:val="20"/>
              </w:rPr>
            </w:pPr>
          </w:p>
        </w:tc>
        <w:tc>
          <w:tcPr>
            <w:tcW w:w="698" w:type="dxa"/>
          </w:tcPr>
          <w:p w:rsidR="00747392" w:rsidRDefault="00747392" w:rsidP="001E6E8E">
            <w:pPr>
              <w:rPr>
                <w:color w:val="FF0000"/>
              </w:rPr>
            </w:pPr>
          </w:p>
          <w:p w:rsidR="00747392" w:rsidRDefault="00747392" w:rsidP="001E6E8E">
            <w:pPr>
              <w:tabs>
                <w:tab w:val="left" w:pos="8240"/>
              </w:tabs>
              <w:rPr>
                <w:color w:val="FF0000"/>
              </w:rPr>
            </w:pPr>
          </w:p>
        </w:tc>
      </w:tr>
    </w:tbl>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r w:rsidRPr="002228F7">
        <w:rPr>
          <w:noProof/>
          <w:color w:val="FF0000"/>
        </w:rPr>
        <w:drawing>
          <wp:anchor distT="0" distB="0" distL="114300" distR="114300" simplePos="0" relativeHeight="251548672" behindDoc="0" locked="0" layoutInCell="1" allowOverlap="1">
            <wp:simplePos x="0" y="0"/>
            <wp:positionH relativeFrom="column">
              <wp:posOffset>-193675</wp:posOffset>
            </wp:positionH>
            <wp:positionV relativeFrom="paragraph">
              <wp:posOffset>123825</wp:posOffset>
            </wp:positionV>
            <wp:extent cx="3712845" cy="1849755"/>
            <wp:effectExtent l="19050" t="0" r="1905" b="0"/>
            <wp:wrapNone/>
            <wp:docPr id="787" name="Imagen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7"/>
                    <pic:cNvPicPr>
                      <a:picLocks noChangeAspect="1" noChangeArrowheads="1"/>
                    </pic:cNvPicPr>
                  </pic:nvPicPr>
                  <pic:blipFill>
                    <a:blip r:embed="rId87">
                      <a:clrChange>
                        <a:clrFrom>
                          <a:srgbClr val="000000"/>
                        </a:clrFrom>
                        <a:clrTo>
                          <a:srgbClr val="000000">
                            <a:alpha val="0"/>
                          </a:srgbClr>
                        </a:clrTo>
                      </a:clrChange>
                    </a:blip>
                    <a:srcRect l="8820" t="14169" r="5801" b="13942"/>
                    <a:stretch>
                      <a:fillRect/>
                    </a:stretch>
                  </pic:blipFill>
                  <pic:spPr bwMode="auto">
                    <a:xfrm>
                      <a:off x="0" y="0"/>
                      <a:ext cx="3713356" cy="1851102"/>
                    </a:xfrm>
                    <a:prstGeom prst="rect">
                      <a:avLst/>
                    </a:prstGeom>
                    <a:noFill/>
                    <a:ln w="9525" cap="flat" cmpd="sng" algn="ctr">
                      <a:noFill/>
                      <a:prstDash val="solid"/>
                      <a:miter lim="800000"/>
                      <a:headEnd type="none" w="med" len="med"/>
                      <a:tailEnd type="none" w="med" len="med"/>
                    </a:ln>
                    <a:effectLst/>
                  </pic:spPr>
                </pic:pic>
              </a:graphicData>
            </a:graphic>
          </wp:anchor>
        </w:drawing>
      </w:r>
      <w:r w:rsidRPr="002228F7">
        <w:rPr>
          <w:noProof/>
          <w:color w:val="FF0000"/>
        </w:rPr>
        <w:drawing>
          <wp:anchor distT="0" distB="0" distL="114300" distR="114300" simplePos="0" relativeHeight="251550720" behindDoc="0" locked="0" layoutInCell="1" allowOverlap="1">
            <wp:simplePos x="0" y="0"/>
            <wp:positionH relativeFrom="column">
              <wp:posOffset>3517374</wp:posOffset>
            </wp:positionH>
            <wp:positionV relativeFrom="paragraph">
              <wp:posOffset>113092</wp:posOffset>
            </wp:positionV>
            <wp:extent cx="3724507" cy="1984917"/>
            <wp:effectExtent l="19050" t="0" r="0" b="0"/>
            <wp:wrapNone/>
            <wp:docPr id="789" name="Imagen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9"/>
                    <pic:cNvPicPr>
                      <a:picLocks noChangeAspect="1" noChangeArrowheads="1"/>
                    </pic:cNvPicPr>
                  </pic:nvPicPr>
                  <pic:blipFill>
                    <a:blip r:embed="rId88">
                      <a:clrChange>
                        <a:clrFrom>
                          <a:srgbClr val="000000"/>
                        </a:clrFrom>
                        <a:clrTo>
                          <a:srgbClr val="000000">
                            <a:alpha val="0"/>
                          </a:srgbClr>
                        </a:clrTo>
                      </a:clrChange>
                    </a:blip>
                    <a:srcRect t="4892" r="6769" b="20348"/>
                    <a:stretch>
                      <a:fillRect/>
                    </a:stretch>
                  </pic:blipFill>
                  <pic:spPr bwMode="auto">
                    <a:xfrm>
                      <a:off x="0" y="0"/>
                      <a:ext cx="3723640" cy="198501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rPr>
          <w:color w:val="FF0000"/>
        </w:rPr>
      </w:pPr>
      <w:r w:rsidRPr="002228F7">
        <w:rPr>
          <w:noProof/>
          <w:color w:val="FF0000"/>
        </w:rPr>
        <w:drawing>
          <wp:anchor distT="0" distB="0" distL="114300" distR="114300" simplePos="0" relativeHeight="251551744" behindDoc="0" locked="0" layoutInCell="1" allowOverlap="1">
            <wp:simplePos x="0" y="0"/>
            <wp:positionH relativeFrom="column">
              <wp:posOffset>7063105</wp:posOffset>
            </wp:positionH>
            <wp:positionV relativeFrom="paragraph">
              <wp:posOffset>38100</wp:posOffset>
            </wp:positionV>
            <wp:extent cx="3813175" cy="1817370"/>
            <wp:effectExtent l="19050" t="0" r="0" b="0"/>
            <wp:wrapNone/>
            <wp:docPr id="790" name="Imagen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0"/>
                    <pic:cNvPicPr>
                      <a:picLocks noChangeAspect="1" noChangeArrowheads="1"/>
                    </pic:cNvPicPr>
                  </pic:nvPicPr>
                  <pic:blipFill>
                    <a:blip r:embed="rId89">
                      <a:clrChange>
                        <a:clrFrom>
                          <a:srgbClr val="000000"/>
                        </a:clrFrom>
                        <a:clrTo>
                          <a:srgbClr val="000000">
                            <a:alpha val="0"/>
                          </a:srgbClr>
                        </a:clrTo>
                      </a:clrChange>
                    </a:blip>
                    <a:srcRect l="1784" t="4424" r="3348" b="21153"/>
                    <a:stretch>
                      <a:fillRect/>
                    </a:stretch>
                  </pic:blipFill>
                  <pic:spPr bwMode="auto">
                    <a:xfrm>
                      <a:off x="0" y="0"/>
                      <a:ext cx="3814445" cy="1817370"/>
                    </a:xfrm>
                    <a:prstGeom prst="rect">
                      <a:avLst/>
                    </a:prstGeom>
                    <a:noFill/>
                    <a:ln w="9525" cap="flat" cmpd="sng" algn="ctr">
                      <a:noFill/>
                      <a:prstDash val="solid"/>
                      <a:miter lim="800000"/>
                      <a:headEnd type="none" w="med" len="med"/>
                      <a:tailEnd type="none" w="med" len="med"/>
                    </a:ln>
                    <a:effectLst/>
                  </pic:spPr>
                </pic:pic>
              </a:graphicData>
            </a:graphic>
          </wp:anchor>
        </w:drawing>
      </w:r>
      <w:r w:rsidR="003F1FCC">
        <w:rPr>
          <w:noProof/>
          <w:color w:val="FF0000"/>
        </w:rPr>
        <w:pict>
          <v:line id="_x0000_s1378" style="position:absolute;flip:y;z-index:251736064;mso-position-horizontal-relative:text;mso-position-vertical-relative:text" from="154.85pt,3.8pt" to="237.8pt,3.8pt" strokecolor="red">
            <v:stroke dashstyle="dashDot"/>
          </v:line>
        </w:pict>
      </w:r>
      <w:r w:rsidR="003F1FCC">
        <w:rPr>
          <w:noProof/>
          <w:color w:val="FF0000"/>
        </w:rPr>
        <w:pict>
          <v:line id="_x0000_s1377" style="position:absolute;flip:y;z-index:251735040;mso-position-horizontal-relative:text;mso-position-vertical-relative:text" from="728.3pt,7.4pt" to="773.15pt,7.4pt" strokecolor="red">
            <v:stroke dashstyle="dashDot"/>
          </v:line>
        </w:pict>
      </w:r>
    </w:p>
    <w:p w:rsidR="00747392" w:rsidRDefault="00747392" w:rsidP="00747392">
      <w:pPr>
        <w:tabs>
          <w:tab w:val="left" w:pos="8240"/>
        </w:tabs>
        <w:rPr>
          <w:color w:val="FF0000"/>
        </w:rPr>
      </w:pPr>
    </w:p>
    <w:p w:rsidR="00747392" w:rsidRDefault="00747392" w:rsidP="00747392">
      <w:pPr>
        <w:tabs>
          <w:tab w:val="left" w:pos="8240"/>
        </w:tabs>
        <w:rPr>
          <w:color w:val="FF0000"/>
        </w:rPr>
        <w:sectPr w:rsidR="00747392" w:rsidSect="0012683A">
          <w:pgSz w:w="18711" w:h="12242" w:orient="landscape" w:code="5"/>
          <w:pgMar w:top="567" w:right="1134" w:bottom="1701" w:left="1134" w:header="709" w:footer="709" w:gutter="0"/>
          <w:cols w:space="708"/>
          <w:docGrid w:linePitch="360"/>
        </w:sectPr>
      </w:pPr>
      <w:r w:rsidRPr="002228F7">
        <w:rPr>
          <w:noProof/>
          <w:color w:val="FF0000"/>
        </w:rPr>
        <w:drawing>
          <wp:anchor distT="0" distB="0" distL="114300" distR="114300" simplePos="0" relativeHeight="251549696" behindDoc="0" locked="0" layoutInCell="1" allowOverlap="1">
            <wp:simplePos x="0" y="0"/>
            <wp:positionH relativeFrom="column">
              <wp:posOffset>4048125</wp:posOffset>
            </wp:positionH>
            <wp:positionV relativeFrom="paragraph">
              <wp:posOffset>4815840</wp:posOffset>
            </wp:positionV>
            <wp:extent cx="3723640" cy="1985010"/>
            <wp:effectExtent l="0" t="0" r="635" b="0"/>
            <wp:wrapNone/>
            <wp:docPr id="788" name="Imagen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8"/>
                    <pic:cNvPicPr>
                      <a:picLocks noChangeAspect="1" noChangeArrowheads="1"/>
                    </pic:cNvPicPr>
                  </pic:nvPicPr>
                  <pic:blipFill>
                    <a:blip r:embed="rId88">
                      <a:clrChange>
                        <a:clrFrom>
                          <a:srgbClr val="000000"/>
                        </a:clrFrom>
                        <a:clrTo>
                          <a:srgbClr val="000000">
                            <a:alpha val="0"/>
                          </a:srgbClr>
                        </a:clrTo>
                      </a:clrChange>
                    </a:blip>
                    <a:srcRect t="4892" r="6769" b="20348"/>
                    <a:stretch>
                      <a:fillRect/>
                    </a:stretch>
                  </pic:blipFill>
                  <pic:spPr bwMode="auto">
                    <a:xfrm>
                      <a:off x="0" y="0"/>
                      <a:ext cx="3723640" cy="198501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rFonts w:asciiTheme="minorHAnsi" w:hAnsiTheme="minorHAnsi"/>
          <w:b/>
          <w:color w:val="FF0000"/>
          <w:sz w:val="20"/>
          <w:szCs w:val="20"/>
          <w:u w:val="single"/>
        </w:rPr>
      </w:pPr>
      <w:r w:rsidRPr="00CE1833">
        <w:rPr>
          <w:rFonts w:asciiTheme="minorHAnsi" w:hAnsiTheme="minorHAnsi"/>
          <w:b/>
          <w:color w:val="FF0000"/>
          <w:sz w:val="20"/>
          <w:szCs w:val="20"/>
          <w:u w:val="single"/>
        </w:rPr>
        <w:lastRenderedPageBreak/>
        <w:t>ESQUEMAS DE PISCINAS DE DISIPACION</w:t>
      </w:r>
    </w:p>
    <w:p w:rsidR="00747392" w:rsidRDefault="003F1FCC" w:rsidP="00747392">
      <w:pPr>
        <w:tabs>
          <w:tab w:val="left" w:pos="8240"/>
        </w:tabs>
        <w:rPr>
          <w:color w:val="FF0000"/>
          <w:sz w:val="20"/>
          <w:szCs w:val="20"/>
        </w:rPr>
      </w:pPr>
      <w:r w:rsidRPr="003F1FCC">
        <w:rPr>
          <w:noProof/>
          <w:color w:val="FF0000"/>
        </w:rPr>
        <w:pict>
          <v:shape id="_x0000_s1380" type="#_x0000_t202" style="position:absolute;margin-left:308.15pt;margin-top:6.45pt;width:194.05pt;height:193.15pt;z-index:251738112" stroked="f">
            <v:textbox>
              <w:txbxContent>
                <w:p w:rsidR="00747392" w:rsidRDefault="00747392" w:rsidP="00747392">
                  <w:pPr>
                    <w:jc w:val="both"/>
                    <w:rPr>
                      <w:sz w:val="16"/>
                      <w:szCs w:val="16"/>
                    </w:rPr>
                  </w:pPr>
                  <w:r w:rsidRPr="00C97907">
                    <w:rPr>
                      <w:sz w:val="16"/>
                      <w:szCs w:val="16"/>
                    </w:rPr>
                    <w:t>Las caídas son aconsejables cuando el nivel del agua de escape varia de manera significativa con el tirante del canal de salida</w:t>
                  </w:r>
                </w:p>
                <w:p w:rsidR="00747392" w:rsidRDefault="00747392" w:rsidP="00747392">
                  <w:pPr>
                    <w:jc w:val="both"/>
                    <w:rPr>
                      <w:sz w:val="16"/>
                      <w:szCs w:val="16"/>
                    </w:rPr>
                  </w:pPr>
                </w:p>
                <w:p w:rsidR="00747392" w:rsidRDefault="00747392" w:rsidP="00747392">
                  <w:pPr>
                    <w:jc w:val="both"/>
                    <w:rPr>
                      <w:sz w:val="16"/>
                      <w:szCs w:val="16"/>
                    </w:rPr>
                  </w:pPr>
                  <w:r w:rsidRPr="00C97907">
                    <w:rPr>
                      <w:sz w:val="16"/>
                      <w:szCs w:val="16"/>
                    </w:rPr>
                    <w:t xml:space="preserve">Los bloques de impacto deben diseñarse de manera estándar, no se recomienda cuando la velocidad afluente supera valores entre 20 y 30 (m/seg) debido a los riesgos por cavitación </w:t>
                  </w: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p>
                <w:p w:rsidR="00747392" w:rsidRDefault="00747392" w:rsidP="00747392">
                  <w:pPr>
                    <w:jc w:val="both"/>
                    <w:rPr>
                      <w:sz w:val="16"/>
                      <w:szCs w:val="16"/>
                    </w:rPr>
                  </w:pPr>
                  <w:r w:rsidRPr="00C97907">
                    <w:rPr>
                      <w:sz w:val="16"/>
                      <w:szCs w:val="16"/>
                    </w:rPr>
                    <w:t xml:space="preserve">Los escalones positivos se localizan de ordinario cerca al fin del resalto </w:t>
                  </w:r>
                </w:p>
                <w:p w:rsidR="00747392" w:rsidRDefault="00747392" w:rsidP="00747392">
                  <w:pPr>
                    <w:jc w:val="both"/>
                    <w:rPr>
                      <w:sz w:val="16"/>
                      <w:szCs w:val="16"/>
                    </w:rPr>
                  </w:pPr>
                </w:p>
                <w:p w:rsidR="00747392" w:rsidRDefault="00747392" w:rsidP="00747392">
                  <w:pPr>
                    <w:jc w:val="both"/>
                    <w:rPr>
                      <w:sz w:val="16"/>
                      <w:szCs w:val="16"/>
                    </w:rPr>
                  </w:pPr>
                  <w:r w:rsidRPr="00C97907">
                    <w:rPr>
                      <w:sz w:val="16"/>
                      <w:szCs w:val="16"/>
                    </w:rPr>
                    <w:t xml:space="preserve">También es aconsejable aumentar la longitud de la  piscina </w:t>
                  </w:r>
                </w:p>
              </w:txbxContent>
            </v:textbox>
          </v:shape>
        </w:pict>
      </w:r>
    </w:p>
    <w:p w:rsidR="00747392" w:rsidRDefault="00747392" w:rsidP="00747392">
      <w:pPr>
        <w:tabs>
          <w:tab w:val="left" w:pos="8240"/>
        </w:tabs>
        <w:rPr>
          <w:color w:val="FF0000"/>
          <w:sz w:val="20"/>
          <w:szCs w:val="20"/>
        </w:rPr>
      </w:pPr>
    </w:p>
    <w:p w:rsidR="00747392" w:rsidRDefault="00747392" w:rsidP="00747392">
      <w:pPr>
        <w:tabs>
          <w:tab w:val="left" w:pos="8240"/>
        </w:tabs>
        <w:rPr>
          <w:color w:val="FF0000"/>
          <w:sz w:val="20"/>
          <w:szCs w:val="20"/>
          <w:u w:val="single"/>
        </w:rPr>
      </w:pPr>
      <w:r w:rsidRPr="002228F7">
        <w:rPr>
          <w:noProof/>
          <w:color w:val="FF0000"/>
          <w:sz w:val="20"/>
          <w:szCs w:val="20"/>
          <w:u w:val="single"/>
        </w:rPr>
        <w:drawing>
          <wp:anchor distT="0" distB="0" distL="114300" distR="114300" simplePos="0" relativeHeight="251552768" behindDoc="0" locked="0" layoutInCell="1" allowOverlap="1">
            <wp:simplePos x="0" y="0"/>
            <wp:positionH relativeFrom="column">
              <wp:posOffset>-266096</wp:posOffset>
            </wp:positionH>
            <wp:positionV relativeFrom="paragraph">
              <wp:posOffset>8069</wp:posOffset>
            </wp:positionV>
            <wp:extent cx="4137102" cy="1187636"/>
            <wp:effectExtent l="19050" t="0" r="0" b="0"/>
            <wp:wrapNone/>
            <wp:docPr id="623" name="Imagen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0"/>
                    <pic:cNvPicPr>
                      <a:picLocks noChangeAspect="1" noChangeArrowheads="1"/>
                    </pic:cNvPicPr>
                  </pic:nvPicPr>
                  <pic:blipFill>
                    <a:blip r:embed="rId90">
                      <a:clrChange>
                        <a:clrFrom>
                          <a:srgbClr val="000000"/>
                        </a:clrFrom>
                        <a:clrTo>
                          <a:srgbClr val="000000">
                            <a:alpha val="0"/>
                          </a:srgbClr>
                        </a:clrTo>
                      </a:clrChange>
                    </a:blip>
                    <a:srcRect l="1083" t="20135" r="1744" b="30356"/>
                    <a:stretch>
                      <a:fillRect/>
                    </a:stretch>
                  </pic:blipFill>
                  <pic:spPr bwMode="auto">
                    <a:xfrm>
                      <a:off x="0" y="0"/>
                      <a:ext cx="4138296" cy="1187979"/>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r w:rsidRPr="002228F7">
        <w:rPr>
          <w:noProof/>
          <w:color w:val="FF0000"/>
          <w:sz w:val="20"/>
          <w:szCs w:val="20"/>
          <w:u w:val="single"/>
        </w:rPr>
        <w:drawing>
          <wp:anchor distT="0" distB="0" distL="114300" distR="114300" simplePos="0" relativeHeight="251553792" behindDoc="0" locked="0" layoutInCell="1" allowOverlap="1">
            <wp:simplePos x="0" y="0"/>
            <wp:positionH relativeFrom="column">
              <wp:posOffset>-199390</wp:posOffset>
            </wp:positionH>
            <wp:positionV relativeFrom="paragraph">
              <wp:posOffset>-1688</wp:posOffset>
            </wp:positionV>
            <wp:extent cx="3969199" cy="924916"/>
            <wp:effectExtent l="0" t="0" r="0" b="0"/>
            <wp:wrapNone/>
            <wp:docPr id="811" name="Imagen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91">
                      <a:clrChange>
                        <a:clrFrom>
                          <a:srgbClr val="000000"/>
                        </a:clrFrom>
                        <a:clrTo>
                          <a:srgbClr val="000000">
                            <a:alpha val="0"/>
                          </a:srgbClr>
                        </a:clrTo>
                      </a:clrChange>
                    </a:blip>
                    <a:srcRect t="26729" r="12300" b="36067"/>
                    <a:stretch>
                      <a:fillRect/>
                    </a:stretch>
                  </pic:blipFill>
                  <pic:spPr bwMode="auto">
                    <a:xfrm>
                      <a:off x="0" y="0"/>
                      <a:ext cx="3971244" cy="92519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numPr>
          <w:ilvl w:val="0"/>
          <w:numId w:val="1"/>
        </w:numPr>
        <w:tabs>
          <w:tab w:val="left" w:pos="8240"/>
        </w:tabs>
        <w:rPr>
          <w:rFonts w:asciiTheme="minorHAnsi" w:hAnsiTheme="minorHAnsi"/>
          <w:sz w:val="20"/>
          <w:szCs w:val="20"/>
        </w:rPr>
      </w:pPr>
      <w:r w:rsidRPr="00C97907">
        <w:rPr>
          <w:rFonts w:asciiTheme="minorHAnsi" w:hAnsiTheme="minorHAnsi"/>
          <w:sz w:val="20"/>
          <w:szCs w:val="20"/>
        </w:rPr>
        <w:t xml:space="preserve">las caídas y los escalones mirando hacia atrás se utilizan para estabilizar el resalto </w:t>
      </w:r>
    </w:p>
    <w:p w:rsidR="00747392" w:rsidRDefault="00747392" w:rsidP="00747392">
      <w:pPr>
        <w:numPr>
          <w:ilvl w:val="0"/>
          <w:numId w:val="1"/>
        </w:numPr>
        <w:tabs>
          <w:tab w:val="left" w:pos="8240"/>
        </w:tabs>
        <w:rPr>
          <w:rFonts w:asciiTheme="minorHAnsi" w:hAnsiTheme="minorHAnsi"/>
          <w:sz w:val="20"/>
          <w:szCs w:val="20"/>
        </w:rPr>
      </w:pPr>
      <w:r w:rsidRPr="00C97907">
        <w:rPr>
          <w:rFonts w:asciiTheme="minorHAnsi" w:hAnsiTheme="minorHAnsi"/>
          <w:sz w:val="20"/>
          <w:szCs w:val="20"/>
        </w:rPr>
        <w:t>un arreglo de una fila única de bloques de impacto es mas eficiente que la geometría de varias filas</w:t>
      </w:r>
    </w:p>
    <w:p w:rsidR="00747392" w:rsidRDefault="00747392" w:rsidP="00747392">
      <w:pPr>
        <w:numPr>
          <w:ilvl w:val="0"/>
          <w:numId w:val="1"/>
        </w:numPr>
        <w:tabs>
          <w:tab w:val="left" w:pos="8240"/>
        </w:tabs>
        <w:rPr>
          <w:rFonts w:asciiTheme="minorHAnsi" w:hAnsiTheme="minorHAnsi"/>
          <w:sz w:val="20"/>
          <w:szCs w:val="20"/>
        </w:rPr>
      </w:pPr>
      <w:r w:rsidRPr="00C97907">
        <w:rPr>
          <w:rFonts w:asciiTheme="minorHAnsi" w:hAnsiTheme="minorHAnsi"/>
          <w:sz w:val="20"/>
          <w:szCs w:val="20"/>
        </w:rPr>
        <w:t xml:space="preserve">lo que se busca es que coincida el nivel del agua a la salida de la piscina con el nivel de agua del canal de salida, no estoy diciendo que los tirantes tienen que ser iguales, pero puede haber coincidencias.   </w:t>
      </w:r>
    </w:p>
    <w:p w:rsidR="00747392" w:rsidRDefault="00747392" w:rsidP="00747392">
      <w:pPr>
        <w:tabs>
          <w:tab w:val="left" w:pos="8240"/>
        </w:tabs>
        <w:rPr>
          <w:rFonts w:asciiTheme="minorHAnsi" w:hAnsiTheme="minorHAnsi"/>
          <w:sz w:val="20"/>
          <w:szCs w:val="20"/>
          <w:u w:val="single"/>
        </w:rPr>
      </w:pP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A CONTINUACION SE MUESTRAN ALGUNAS MANERAS DE HACER COINCIDIR LOS NIVELES DE AGUA ENTRE LA SALIDA DE LA</w:t>
      </w: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POZA CON EL CANAL DE SALIDA, PUEDE SER DE LA MANERA QUE TU QUIERAS ESO ESTA A CRITERIIO DE PROYECTISTA,</w:t>
      </w: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CONTAL QUE CUMPLA LAS CONDICIONES TODO BIEN, PERO LO RECOMENDABLE ES DISEÑAR CON PISCINAS ESTANDAR</w:t>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r w:rsidRPr="002228F7">
        <w:rPr>
          <w:noProof/>
          <w:color w:val="FF0000"/>
          <w:sz w:val="20"/>
          <w:szCs w:val="20"/>
          <w:u w:val="single"/>
        </w:rPr>
        <w:drawing>
          <wp:anchor distT="0" distB="0" distL="114300" distR="114300" simplePos="0" relativeHeight="251554816" behindDoc="0" locked="0" layoutInCell="1" allowOverlap="1">
            <wp:simplePos x="0" y="0"/>
            <wp:positionH relativeFrom="column">
              <wp:posOffset>-122555</wp:posOffset>
            </wp:positionH>
            <wp:positionV relativeFrom="paragraph">
              <wp:posOffset>128270</wp:posOffset>
            </wp:positionV>
            <wp:extent cx="2744470" cy="1165225"/>
            <wp:effectExtent l="19050" t="0" r="0" b="0"/>
            <wp:wrapNone/>
            <wp:docPr id="608" name="Imagen 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3"/>
                    <pic:cNvPicPr>
                      <a:picLocks noChangeAspect="1" noChangeArrowheads="1"/>
                    </pic:cNvPicPr>
                  </pic:nvPicPr>
                  <pic:blipFill>
                    <a:blip r:embed="rId92">
                      <a:clrChange>
                        <a:clrFrom>
                          <a:srgbClr val="000000"/>
                        </a:clrFrom>
                        <a:clrTo>
                          <a:srgbClr val="000000">
                            <a:alpha val="0"/>
                          </a:srgbClr>
                        </a:clrTo>
                      </a:clrChange>
                    </a:blip>
                    <a:srcRect t="12474" r="2968" b="17882"/>
                    <a:stretch>
                      <a:fillRect/>
                    </a:stretch>
                  </pic:blipFill>
                  <pic:spPr bwMode="auto">
                    <a:xfrm>
                      <a:off x="0" y="0"/>
                      <a:ext cx="2744470" cy="116522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r w:rsidRPr="002228F7">
        <w:rPr>
          <w:noProof/>
          <w:color w:val="FF0000"/>
          <w:sz w:val="20"/>
          <w:szCs w:val="20"/>
          <w:u w:val="single"/>
        </w:rPr>
        <w:drawing>
          <wp:anchor distT="0" distB="0" distL="114300" distR="114300" simplePos="0" relativeHeight="251555840" behindDoc="0" locked="0" layoutInCell="1" allowOverlap="1">
            <wp:simplePos x="0" y="0"/>
            <wp:positionH relativeFrom="column">
              <wp:posOffset>-266065</wp:posOffset>
            </wp:positionH>
            <wp:positionV relativeFrom="paragraph">
              <wp:posOffset>83185</wp:posOffset>
            </wp:positionV>
            <wp:extent cx="2956560" cy="1356360"/>
            <wp:effectExtent l="19050" t="0" r="0" b="0"/>
            <wp:wrapNone/>
            <wp:docPr id="814" name="Imagen 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4"/>
                    <pic:cNvPicPr>
                      <a:picLocks noChangeAspect="1" noChangeArrowheads="1"/>
                    </pic:cNvPicPr>
                  </pic:nvPicPr>
                  <pic:blipFill>
                    <a:blip r:embed="rId93">
                      <a:clrChange>
                        <a:clrFrom>
                          <a:srgbClr val="000000"/>
                        </a:clrFrom>
                        <a:clrTo>
                          <a:srgbClr val="000000">
                            <a:alpha val="0"/>
                          </a:srgbClr>
                        </a:clrTo>
                      </a:clrChange>
                    </a:blip>
                    <a:srcRect t="8949" r="12502" b="23186"/>
                    <a:stretch>
                      <a:fillRect/>
                    </a:stretch>
                  </pic:blipFill>
                  <pic:spPr bwMode="auto">
                    <a:xfrm>
                      <a:off x="0" y="0"/>
                      <a:ext cx="2956560" cy="135636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r w:rsidRPr="002228F7">
        <w:rPr>
          <w:noProof/>
          <w:color w:val="FF0000"/>
          <w:sz w:val="20"/>
          <w:szCs w:val="20"/>
          <w:u w:val="single"/>
        </w:rPr>
        <w:drawing>
          <wp:anchor distT="0" distB="0" distL="114300" distR="114300" simplePos="0" relativeHeight="251556864" behindDoc="0" locked="0" layoutInCell="1" allowOverlap="1">
            <wp:simplePos x="0" y="0"/>
            <wp:positionH relativeFrom="column">
              <wp:posOffset>-151130</wp:posOffset>
            </wp:positionH>
            <wp:positionV relativeFrom="paragraph">
              <wp:posOffset>13134340</wp:posOffset>
            </wp:positionV>
            <wp:extent cx="2686685" cy="1572260"/>
            <wp:effectExtent l="0" t="0" r="127" b="0"/>
            <wp:wrapNone/>
            <wp:docPr id="815" name="Imagen 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5"/>
                    <pic:cNvPicPr>
                      <a:picLocks noChangeAspect="1" noChangeArrowheads="1"/>
                    </pic:cNvPicPr>
                  </pic:nvPicPr>
                  <pic:blipFill>
                    <a:blip r:embed="rId94">
                      <a:clrChange>
                        <a:clrFrom>
                          <a:srgbClr val="000000"/>
                        </a:clrFrom>
                        <a:clrTo>
                          <a:srgbClr val="000000">
                            <a:alpha val="0"/>
                          </a:srgbClr>
                        </a:clrTo>
                      </a:clrChange>
                      <a:duotone>
                        <a:srgbClr val="000000"/>
                        <a:schemeClr val="accent6"/>
                      </a:duotone>
                    </a:blip>
                    <a:srcRect l="9183" r="13885" b="24153"/>
                    <a:stretch>
                      <a:fillRect/>
                    </a:stretch>
                  </pic:blipFill>
                  <pic:spPr bwMode="auto">
                    <a:xfrm>
                      <a:off x="0" y="0"/>
                      <a:ext cx="2687320" cy="156718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r>
        <w:rPr>
          <w:noProof/>
          <w:color w:val="FF0000"/>
          <w:sz w:val="20"/>
          <w:szCs w:val="20"/>
          <w:u w:val="single"/>
        </w:rPr>
        <w:drawing>
          <wp:anchor distT="0" distB="0" distL="114300" distR="114300" simplePos="0" relativeHeight="251558912" behindDoc="0" locked="0" layoutInCell="1" allowOverlap="1">
            <wp:simplePos x="0" y="0"/>
            <wp:positionH relativeFrom="column">
              <wp:posOffset>1270</wp:posOffset>
            </wp:positionH>
            <wp:positionV relativeFrom="paragraph">
              <wp:posOffset>93980</wp:posOffset>
            </wp:positionV>
            <wp:extent cx="2687320" cy="1572260"/>
            <wp:effectExtent l="19050" t="0" r="0" b="0"/>
            <wp:wrapNone/>
            <wp:docPr id="954" name="Imagen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pic:cNvPicPr>
                      <a:picLocks noChangeAspect="1" noChangeArrowheads="1"/>
                    </pic:cNvPicPr>
                  </pic:nvPicPr>
                  <pic:blipFill>
                    <a:blip r:embed="rId94">
                      <a:clrChange>
                        <a:clrFrom>
                          <a:srgbClr val="000000"/>
                        </a:clrFrom>
                        <a:clrTo>
                          <a:srgbClr val="000000">
                            <a:alpha val="0"/>
                          </a:srgbClr>
                        </a:clrTo>
                      </a:clrChange>
                    </a:blip>
                    <a:srcRect l="9183" r="13885" b="24153"/>
                    <a:stretch>
                      <a:fillRect/>
                    </a:stretch>
                  </pic:blipFill>
                  <pic:spPr bwMode="auto">
                    <a:xfrm>
                      <a:off x="0" y="0"/>
                      <a:ext cx="2687443" cy="1572322"/>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ind w:firstLine="708"/>
        <w:rPr>
          <w:color w:val="FF0000"/>
          <w:sz w:val="20"/>
          <w:szCs w:val="20"/>
          <w:u w:val="single"/>
        </w:rPr>
      </w:pPr>
      <w:r w:rsidRPr="002228F7">
        <w:rPr>
          <w:noProof/>
          <w:color w:val="FF0000"/>
          <w:sz w:val="20"/>
          <w:szCs w:val="20"/>
          <w:u w:val="single"/>
        </w:rPr>
        <w:drawing>
          <wp:anchor distT="0" distB="0" distL="114300" distR="114300" simplePos="0" relativeHeight="251557888" behindDoc="0" locked="0" layoutInCell="1" allowOverlap="1">
            <wp:simplePos x="0" y="0"/>
            <wp:positionH relativeFrom="column">
              <wp:posOffset>1180465</wp:posOffset>
            </wp:positionH>
            <wp:positionV relativeFrom="paragraph">
              <wp:posOffset>6805930</wp:posOffset>
            </wp:positionV>
            <wp:extent cx="2687320" cy="1567180"/>
            <wp:effectExtent l="0" t="0" r="0" b="0"/>
            <wp:wrapNone/>
            <wp:docPr id="836" name="Imagen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pic:cNvPicPr>
                      <a:picLocks noChangeAspect="1" noChangeArrowheads="1"/>
                    </pic:cNvPicPr>
                  </pic:nvPicPr>
                  <pic:blipFill>
                    <a:blip r:embed="rId94">
                      <a:clrChange>
                        <a:clrFrom>
                          <a:srgbClr val="000000"/>
                        </a:clrFrom>
                        <a:clrTo>
                          <a:srgbClr val="000000">
                            <a:alpha val="0"/>
                          </a:srgbClr>
                        </a:clrTo>
                      </a:clrChange>
                    </a:blip>
                    <a:srcRect l="9183" r="13885" b="24153"/>
                    <a:stretch>
                      <a:fillRect/>
                    </a:stretch>
                  </pic:blipFill>
                  <pic:spPr bwMode="auto">
                    <a:xfrm>
                      <a:off x="0" y="0"/>
                      <a:ext cx="2687320" cy="156718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747392" w:rsidP="00747392">
      <w:pPr>
        <w:tabs>
          <w:tab w:val="left" w:pos="8240"/>
        </w:tabs>
        <w:rPr>
          <w:color w:val="FF0000"/>
          <w:sz w:val="20"/>
          <w:szCs w:val="20"/>
          <w:u w:val="single"/>
        </w:rPr>
      </w:pPr>
    </w:p>
    <w:p w:rsidR="00747392" w:rsidRDefault="003F1FCC" w:rsidP="00747392">
      <w:pPr>
        <w:tabs>
          <w:tab w:val="left" w:pos="8240"/>
        </w:tabs>
        <w:rPr>
          <w:rFonts w:asciiTheme="minorHAnsi" w:hAnsiTheme="minorHAnsi"/>
          <w:b/>
          <w:color w:val="FF0000"/>
          <w:sz w:val="20"/>
          <w:szCs w:val="20"/>
          <w:u w:val="single"/>
        </w:rPr>
      </w:pPr>
      <w:r w:rsidRPr="003F1FCC">
        <w:rPr>
          <w:rFonts w:asciiTheme="minorHAnsi" w:hAnsiTheme="minorHAnsi"/>
          <w:b/>
          <w:noProof/>
          <w:color w:val="FF0000"/>
          <w:sz w:val="20"/>
          <w:szCs w:val="20"/>
        </w:rPr>
        <w:lastRenderedPageBreak/>
        <w:pict>
          <v:shape id="_x0000_s1379" type="#_x0000_t202" style="position:absolute;margin-left:241.05pt;margin-top:5.2pt;width:252pt;height:83.55pt;z-index:251737088" strokecolor="yellow">
            <v:textbox style="mso-next-textbox:#_x0000_s1379">
              <w:txbxContent>
                <w:p w:rsidR="00747392" w:rsidRDefault="00747392" w:rsidP="00747392">
                  <w:pPr>
                    <w:jc w:val="both"/>
                    <w:rPr>
                      <w:rFonts w:asciiTheme="minorHAnsi" w:hAnsiTheme="minorHAnsi"/>
                      <w:sz w:val="20"/>
                      <w:szCs w:val="20"/>
                    </w:rPr>
                  </w:pPr>
                  <w:r w:rsidRPr="00C97907">
                    <w:rPr>
                      <w:rFonts w:asciiTheme="minorHAnsi" w:hAnsiTheme="minorHAnsi"/>
                      <w:sz w:val="20"/>
                      <w:szCs w:val="20"/>
                    </w:rPr>
                    <w:t>d: profundidad aguas debajo de la rápida</w:t>
                  </w:r>
                </w:p>
                <w:p w:rsidR="00747392" w:rsidRDefault="00747392" w:rsidP="00747392">
                  <w:pPr>
                    <w:jc w:val="both"/>
                    <w:rPr>
                      <w:rFonts w:asciiTheme="minorHAnsi" w:hAnsiTheme="minorHAnsi"/>
                      <w:sz w:val="20"/>
                      <w:szCs w:val="20"/>
                    </w:rPr>
                  </w:pPr>
                  <w:r w:rsidRPr="00C97907">
                    <w:rPr>
                      <w:rFonts w:asciiTheme="minorHAnsi" w:hAnsiTheme="minorHAnsi"/>
                      <w:sz w:val="20"/>
                      <w:szCs w:val="20"/>
                    </w:rPr>
                    <w:t>α: ángulo de la rápida con la horizntal</w:t>
                  </w:r>
                </w:p>
                <w:p w:rsidR="00747392" w:rsidRDefault="00747392" w:rsidP="00747392">
                  <w:pPr>
                    <w:jc w:val="both"/>
                    <w:rPr>
                      <w:rFonts w:asciiTheme="minorHAnsi" w:hAnsiTheme="minorHAnsi"/>
                      <w:sz w:val="20"/>
                      <w:szCs w:val="20"/>
                    </w:rPr>
                  </w:pPr>
                </w:p>
                <w:p w:rsidR="00747392" w:rsidRDefault="00747392" w:rsidP="00747392">
                  <w:pPr>
                    <w:jc w:val="both"/>
                    <w:rPr>
                      <w:rFonts w:asciiTheme="minorHAnsi" w:hAnsiTheme="minorHAnsi"/>
                      <w:sz w:val="20"/>
                      <w:szCs w:val="20"/>
                    </w:rPr>
                  </w:pPr>
                </w:p>
                <w:p w:rsidR="00747392" w:rsidRDefault="00747392" w:rsidP="00747392">
                  <w:pPr>
                    <w:jc w:val="both"/>
                    <w:rPr>
                      <w:rFonts w:asciiTheme="minorHAnsi" w:hAnsiTheme="minorHAnsi"/>
                      <w:sz w:val="20"/>
                      <w:szCs w:val="20"/>
                    </w:rPr>
                  </w:pPr>
                  <w:r w:rsidRPr="00C97907">
                    <w:rPr>
                      <w:rFonts w:asciiTheme="minorHAnsi" w:hAnsiTheme="minorHAnsi"/>
                      <w:sz w:val="20"/>
                      <w:szCs w:val="20"/>
                    </w:rPr>
                    <w:t xml:space="preserve">se debe recordar enfáticamente que la </w:t>
                  </w:r>
                  <m:oMath>
                    <m:sSub>
                      <m:sSubPr>
                        <m:ctrlPr>
                          <w:rPr>
                            <w:rFonts w:ascii="Cambria Math" w:hAnsi="Cambria Math"/>
                          </w:rPr>
                        </m:ctrlPr>
                      </m:sSubPr>
                      <m:e>
                        <m:r>
                          <w:rPr>
                            <w:rFonts w:ascii="Cambria Math" w:hAnsi="Cambria Math"/>
                            <w:sz w:val="20"/>
                            <w:szCs w:val="20"/>
                          </w:rPr>
                          <m:t>V</m:t>
                        </m:r>
                      </m:e>
                      <m:sub>
                        <m:r>
                          <w:rPr>
                            <w:rFonts w:ascii="Cambria Math" w:hAnsi="Cambria Math"/>
                            <w:sz w:val="20"/>
                            <w:szCs w:val="20"/>
                          </w:rPr>
                          <m:t>max</m:t>
                        </m:r>
                      </m:sub>
                    </m:sSub>
                  </m:oMath>
                  <w:r w:rsidRPr="00C97907">
                    <w:rPr>
                      <w:rFonts w:asciiTheme="minorHAnsi" w:hAnsiTheme="minorHAnsi"/>
                      <w:sz w:val="20"/>
                      <w:szCs w:val="20"/>
                    </w:rPr>
                    <w:t xml:space="preserve"> no debe ser superada en ninguna parte del cuerpo de la rápida</w:t>
                  </w:r>
                </w:p>
              </w:txbxContent>
            </v:textbox>
          </v:shape>
        </w:pict>
      </w:r>
      <w:r w:rsidR="00747392" w:rsidRPr="00CE1833">
        <w:rPr>
          <w:rFonts w:asciiTheme="minorHAnsi" w:hAnsiTheme="minorHAnsi"/>
          <w:b/>
          <w:color w:val="FF0000"/>
          <w:sz w:val="20"/>
          <w:szCs w:val="20"/>
          <w:u w:val="single"/>
        </w:rPr>
        <w:t>DISEÑO DE UNA RAPIDA</w:t>
      </w:r>
    </w:p>
    <w:p w:rsidR="00747392" w:rsidRDefault="00747392" w:rsidP="00747392">
      <w:pPr>
        <w:tabs>
          <w:tab w:val="left" w:pos="8240"/>
        </w:tabs>
        <w:rPr>
          <w:rFonts w:asciiTheme="minorHAnsi" w:hAnsiTheme="minorHAnsi"/>
          <w:color w:val="FF0000"/>
          <w:sz w:val="20"/>
          <w:szCs w:val="20"/>
        </w:rPr>
      </w:pPr>
    </w:p>
    <w:p w:rsidR="00747392" w:rsidRPr="00757E2D" w:rsidRDefault="003F1FCC" w:rsidP="00747392">
      <w:pPr>
        <w:tabs>
          <w:tab w:val="left" w:pos="8240"/>
        </w:tabs>
        <w:rPr>
          <w:rFonts w:asciiTheme="minorHAnsi" w:hAnsiTheme="minorHAnsi"/>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max</m:t>
              </m:r>
            </m:sub>
          </m:sSub>
          <m:r>
            <w:rPr>
              <w:rFonts w:ascii="Cambria Math" w:hAnsi="Cambria Math"/>
              <w:color w:val="0070C0"/>
              <w:sz w:val="22"/>
              <w:szCs w:val="22"/>
            </w:rPr>
            <m:t>=</m:t>
          </m:r>
          <m:rad>
            <m:radPr>
              <m:degHide m:val="on"/>
              <m:ctrlPr>
                <w:rPr>
                  <w:rFonts w:ascii="Cambria Math" w:hAnsi="Cambria Math"/>
                  <w:color w:val="0070C0"/>
                </w:rPr>
              </m:ctrlPr>
            </m:radPr>
            <m:deg/>
            <m:e>
              <m:r>
                <w:rPr>
                  <w:rFonts w:ascii="Cambria Math" w:hAnsi="Cambria Math"/>
                  <w:color w:val="0070C0"/>
                  <w:sz w:val="22"/>
                  <w:szCs w:val="22"/>
                </w:rPr>
                <m:t>2.g(</m:t>
              </m:r>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Theme="minorHAnsi" w:hAnsi="Cambria Math"/>
                  <w:color w:val="0070C0"/>
                  <w:sz w:val="22"/>
                  <w:szCs w:val="22"/>
                </w:rPr>
                <m:t>-</m:t>
              </m:r>
              <m:r>
                <w:rPr>
                  <w:rFonts w:ascii="Cambria Math" w:hAnsi="Cambria Math"/>
                  <w:color w:val="0070C0"/>
                  <w:sz w:val="22"/>
                  <w:szCs w:val="22"/>
                </w:rPr>
                <m:t>d.</m:t>
              </m:r>
              <m:r>
                <m:rPr>
                  <m:sty m:val="p"/>
                </m:rPr>
                <w:rPr>
                  <w:rFonts w:ascii="Cambria Math" w:hAnsi="Cambria Math"/>
                  <w:color w:val="0070C0"/>
                  <w:sz w:val="22"/>
                  <w:szCs w:val="22"/>
                </w:rPr>
                <m:t>cos</m:t>
              </m:r>
              <m:r>
                <w:rPr>
                  <w:rFonts w:ascii="Cambria Math" w:hAnsi="Cambria Math"/>
                  <w:color w:val="0070C0"/>
                  <w:sz w:val="22"/>
                  <w:szCs w:val="22"/>
                </w:rPr>
                <m:t>(∝))</m:t>
              </m:r>
            </m:e>
          </m:rad>
          <m:r>
            <w:rPr>
              <w:rFonts w:ascii="Cambria Math" w:hAnsi="Cambria Math"/>
              <w:color w:val="0070C0"/>
              <w:sz w:val="22"/>
              <w:szCs w:val="22"/>
            </w:rPr>
            <m:t xml:space="preserve">    d=</m:t>
          </m:r>
          <m:f>
            <m:fPr>
              <m:ctrlPr>
                <w:rPr>
                  <w:rFonts w:ascii="Cambria Math" w:hAnsi="Cambria Math"/>
                  <w:color w:val="0070C0"/>
                </w:rPr>
              </m:ctrlPr>
            </m:fPr>
            <m:num>
              <m:r>
                <w:rPr>
                  <w:rFonts w:ascii="Cambria Math" w:hAnsi="Cambria Math"/>
                  <w:color w:val="0070C0"/>
                  <w:sz w:val="22"/>
                  <w:szCs w:val="22"/>
                </w:rPr>
                <m:t>q</m:t>
              </m:r>
            </m:num>
            <m:den>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max</m:t>
                  </m:r>
                </m:sub>
              </m:sSub>
            </m:den>
          </m:f>
        </m:oMath>
      </m:oMathPara>
    </w:p>
    <w:p w:rsidR="00747392" w:rsidRDefault="00747392" w:rsidP="00747392">
      <w:pPr>
        <w:tabs>
          <w:tab w:val="left" w:pos="8240"/>
        </w:tabs>
        <w:rPr>
          <w:rFonts w:asciiTheme="minorHAnsi" w:hAnsiTheme="minorHAnsi"/>
          <w:sz w:val="20"/>
          <w:szCs w:val="20"/>
        </w:rPr>
      </w:pPr>
      <w:r w:rsidRPr="00C97907">
        <w:rPr>
          <w:rFonts w:asciiTheme="minorHAnsi" w:hAnsiTheme="minorHAnsi"/>
          <w:sz w:val="20"/>
          <w:szCs w:val="20"/>
        </w:rPr>
        <w:t xml:space="preserve">también se utiliza la siguiente expresión </w:t>
      </w:r>
    </w:p>
    <w:p w:rsidR="00747392" w:rsidRDefault="00747392" w:rsidP="00747392">
      <w:pPr>
        <w:tabs>
          <w:tab w:val="left" w:pos="8240"/>
        </w:tabs>
        <w:rPr>
          <w:rFonts w:asciiTheme="minorHAnsi" w:hAnsiTheme="minorHAnsi"/>
          <w:color w:val="FF0000"/>
          <w:sz w:val="20"/>
          <w:szCs w:val="20"/>
        </w:rPr>
      </w:pPr>
    </w:p>
    <w:p w:rsidR="00747392" w:rsidRDefault="003F1FCC" w:rsidP="00747392">
      <w:pPr>
        <w:tabs>
          <w:tab w:val="left" w:pos="8240"/>
        </w:tabs>
        <w:rPr>
          <w:rFonts w:asciiTheme="minorHAnsi" w:hAnsiTheme="minorHAnsi"/>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V</m:t>
              </m:r>
            </m:e>
            <m:sub>
              <m:r>
                <w:rPr>
                  <w:rFonts w:ascii="Cambria Math" w:hAnsi="Cambria Math"/>
                  <w:color w:val="0070C0"/>
                  <w:sz w:val="22"/>
                  <w:szCs w:val="22"/>
                </w:rPr>
                <m:t>max</m:t>
              </m:r>
            </m:sub>
          </m:sSub>
          <m:r>
            <w:rPr>
              <w:rFonts w:ascii="Cambria Math" w:hAnsi="Cambria Math"/>
              <w:color w:val="0070C0"/>
              <w:sz w:val="22"/>
              <w:szCs w:val="22"/>
            </w:rPr>
            <m:t>=1.5</m:t>
          </m:r>
          <m:sSub>
            <m:sSubPr>
              <m:ctrlPr>
                <w:rPr>
                  <w:rFonts w:ascii="Cambria Math" w:hAnsi="Cambria Math"/>
                </w:rPr>
              </m:ctrlPr>
            </m:sSubPr>
            <m:e>
              <m:r>
                <w:rPr>
                  <w:rFonts w:ascii="Cambria Math" w:hAnsi="Cambria Math"/>
                  <w:color w:val="0070C0"/>
                  <w:sz w:val="22"/>
                  <w:szCs w:val="22"/>
                </w:rPr>
                <m:t>V</m:t>
              </m:r>
            </m:e>
            <m:sub>
              <m:r>
                <w:rPr>
                  <w:rFonts w:ascii="Cambria Math" w:hAnsi="Cambria Math"/>
                  <w:color w:val="0070C0"/>
                  <w:sz w:val="22"/>
                  <w:szCs w:val="22"/>
                </w:rPr>
                <m:t>c</m:t>
              </m:r>
            </m:sub>
          </m:sSub>
        </m:oMath>
      </m:oMathPara>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rPr>
          <w:rFonts w:asciiTheme="minorHAnsi" w:hAnsiTheme="minorHAnsi"/>
          <w:sz w:val="20"/>
          <w:szCs w:val="20"/>
        </w:rPr>
      </w:pPr>
      <w:r w:rsidRPr="00C97907">
        <w:rPr>
          <w:rFonts w:asciiTheme="minorHAnsi" w:hAnsiTheme="minorHAnsi"/>
          <w:sz w:val="20"/>
          <w:szCs w:val="20"/>
          <w:u w:val="single"/>
        </w:rPr>
        <w:t xml:space="preserve">NOTA: </w:t>
      </w:r>
      <w:r w:rsidRPr="00C97907">
        <w:rPr>
          <w:rFonts w:asciiTheme="minorHAnsi" w:hAnsiTheme="minorHAnsi"/>
          <w:sz w:val="20"/>
          <w:szCs w:val="20"/>
        </w:rPr>
        <w:t xml:space="preserve"> para salvar un desnivel no es necesario utilizar un perfil de rebosadero al comienzo de la rápida, pero si se tratase de una presa necesariamente se tendría que utilizar algún perfil de rebosadero curvado </w:t>
      </w:r>
    </w:p>
    <w:p w:rsidR="00747392" w:rsidRDefault="00747392" w:rsidP="00747392">
      <w:pPr>
        <w:tabs>
          <w:tab w:val="left" w:pos="8240"/>
        </w:tabs>
        <w:rPr>
          <w:rFonts w:asciiTheme="minorHAnsi" w:hAnsiTheme="minorHAnsi"/>
          <w:sz w:val="20"/>
          <w:szCs w:val="20"/>
        </w:rPr>
      </w:pP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xml:space="preserve">*  diseñar la sección de control  </w:t>
      </w: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recordad que el flujo es completamente desarrollado (que la velocidad es idéntica en cualquier parte) pero esto ocurre después del remanso que ocurre a la entrada de la rápida y termina donde se intersectan la capa limite inferior y la capa limite superior</w:t>
      </w: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verificar que la velocidad en la rápida no supere a la velocidad máxima</w:t>
      </w: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xml:space="preserve">* diseñar la poza disipadora </w:t>
      </w: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no siempre se tienen que poner bloques de impacto ay que estudiar cada caso, en caso de poner bloques ya no se puede utilizar la ecuación del resalto porque el bloque influye considerablemente</w:t>
      </w:r>
    </w:p>
    <w:p w:rsidR="00747392" w:rsidRDefault="00747392" w:rsidP="00747392">
      <w:pPr>
        <w:tabs>
          <w:tab w:val="left" w:pos="8240"/>
        </w:tabs>
        <w:jc w:val="both"/>
        <w:rPr>
          <w:rFonts w:asciiTheme="minorHAnsi" w:hAnsiTheme="minorHAnsi"/>
          <w:sz w:val="20"/>
          <w:szCs w:val="20"/>
        </w:rPr>
      </w:pPr>
      <w:r w:rsidRPr="00C97907">
        <w:rPr>
          <w:rFonts w:asciiTheme="minorHAnsi" w:hAnsiTheme="minorHAnsi"/>
          <w:sz w:val="20"/>
          <w:szCs w:val="20"/>
        </w:rPr>
        <w:t xml:space="preserve">* lo que se busca como resultado es que la altura del salto (tirante mayor) coincida con el tirante del canal de salida </w:t>
      </w:r>
    </w:p>
    <w:p w:rsidR="00747392" w:rsidRDefault="00747392" w:rsidP="00747392">
      <w:pPr>
        <w:tabs>
          <w:tab w:val="left" w:pos="8240"/>
        </w:tabs>
        <w:rPr>
          <w:rFonts w:asciiTheme="minorHAnsi" w:hAnsiTheme="minorHAnsi"/>
          <w:b/>
          <w:sz w:val="20"/>
          <w:szCs w:val="20"/>
        </w:rPr>
      </w:pPr>
    </w:p>
    <w:p w:rsidR="00747392" w:rsidRDefault="00747392" w:rsidP="00747392">
      <w:pPr>
        <w:tabs>
          <w:tab w:val="left" w:pos="8240"/>
        </w:tabs>
        <w:rPr>
          <w:rFonts w:asciiTheme="minorHAnsi" w:hAnsiTheme="minorHAnsi"/>
          <w:b/>
          <w:sz w:val="20"/>
          <w:szCs w:val="20"/>
          <w:u w:val="single"/>
        </w:rPr>
      </w:pPr>
      <w:r w:rsidRPr="00C97907">
        <w:rPr>
          <w:rFonts w:asciiTheme="minorHAnsi" w:hAnsiTheme="minorHAnsi"/>
          <w:b/>
          <w:sz w:val="20"/>
          <w:szCs w:val="20"/>
          <w:u w:val="single"/>
        </w:rPr>
        <w:t xml:space="preserve">CALCULO DEL NUMERO DE BLOQUES DE LA POZA DISIPADORA </w:t>
      </w:r>
    </w:p>
    <w:p w:rsidR="00747392" w:rsidRDefault="00747392" w:rsidP="00747392">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n=</m:t>
          </m:r>
          <m:f>
            <m:fPr>
              <m:ctrlPr>
                <w:rPr>
                  <w:rFonts w:ascii="Cambria Math" w:hAnsi="Cambria Math"/>
                  <w:color w:val="0070C0"/>
                </w:rPr>
              </m:ctrlPr>
            </m:fPr>
            <m:num>
              <m:r>
                <w:rPr>
                  <w:rFonts w:ascii="Cambria Math" w:hAnsi="Cambria Math"/>
                  <w:color w:val="0070C0"/>
                  <w:sz w:val="22"/>
                  <w:szCs w:val="22"/>
                </w:rPr>
                <m:t>b+2.5</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num>
            <m:den>
              <m:r>
                <w:rPr>
                  <w:rFonts w:ascii="Cambria Math" w:hAnsi="Cambria Math"/>
                  <w:color w:val="0070C0"/>
                  <w:sz w:val="22"/>
                  <w:szCs w:val="22"/>
                </w:rPr>
                <m:t>2.5</m:t>
              </m:r>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oMath>
      </m:oMathPara>
    </w:p>
    <w:p w:rsidR="00747392" w:rsidRDefault="00747392" w:rsidP="00747392">
      <w:pPr>
        <w:tabs>
          <w:tab w:val="left" w:pos="8240"/>
        </w:tabs>
        <w:rPr>
          <w:rFonts w:asciiTheme="minorHAnsi" w:hAnsiTheme="minorHAnsi"/>
          <w:b/>
          <w:color w:val="FF0000"/>
          <w:sz w:val="20"/>
          <w:szCs w:val="20"/>
        </w:rPr>
      </w:pPr>
    </w:p>
    <w:p w:rsidR="00747392" w:rsidRDefault="00747392" w:rsidP="00747392">
      <w:pPr>
        <w:tabs>
          <w:tab w:val="left" w:pos="8240"/>
        </w:tabs>
        <w:rPr>
          <w:rFonts w:asciiTheme="minorHAnsi" w:hAnsiTheme="minorHAnsi"/>
          <w:b/>
          <w:sz w:val="20"/>
          <w:szCs w:val="20"/>
          <w:u w:val="single"/>
        </w:rPr>
      </w:pPr>
      <w:r w:rsidRPr="00C97907">
        <w:rPr>
          <w:rFonts w:asciiTheme="minorHAnsi" w:hAnsiTheme="minorHAnsi"/>
          <w:b/>
          <w:sz w:val="20"/>
          <w:szCs w:val="20"/>
          <w:u w:val="single"/>
        </w:rPr>
        <w:t>CALCULO DEL ESPACIO ENTRE DIENTES</w:t>
      </w:r>
    </w:p>
    <w:p w:rsidR="00747392" w:rsidRPr="00757E2D" w:rsidRDefault="00747392" w:rsidP="00747392">
      <w:pPr>
        <w:tabs>
          <w:tab w:val="left" w:pos="8240"/>
        </w:tabs>
        <w:rPr>
          <w:rFonts w:asciiTheme="minorHAnsi" w:hAnsiTheme="minorHAnsi"/>
          <w:color w:val="0070C0"/>
          <w:sz w:val="20"/>
          <w:szCs w:val="20"/>
          <w:u w:val="single"/>
        </w:rPr>
      </w:pPr>
    </w:p>
    <w:p w:rsidR="00747392" w:rsidRPr="00757E2D" w:rsidRDefault="00747392" w:rsidP="00747392">
      <w:pPr>
        <w:tabs>
          <w:tab w:val="left" w:pos="8240"/>
        </w:tabs>
        <w:rPr>
          <w:rFonts w:asciiTheme="minorHAnsi" w:hAnsiTheme="minorHAnsi"/>
          <w:color w:val="0070C0"/>
          <w:sz w:val="22"/>
          <w:szCs w:val="22"/>
        </w:rPr>
      </w:pPr>
      <m:oMathPara>
        <m:oMathParaPr>
          <m:jc m:val="left"/>
        </m:oMathParaPr>
        <m:oMath>
          <m:r>
            <w:rPr>
              <w:rFonts w:ascii="Cambria Math" w:hAnsi="Cambria Math"/>
              <w:color w:val="0070C0"/>
              <w:sz w:val="22"/>
              <w:szCs w:val="22"/>
            </w:rPr>
            <m:t>s=</m:t>
          </m:r>
          <m:f>
            <m:fPr>
              <m:ctrlPr>
                <w:rPr>
                  <w:rFonts w:ascii="Cambria Math" w:hAnsi="Cambria Math"/>
                  <w:color w:val="0070C0"/>
                </w:rPr>
              </m:ctrlPr>
            </m:fPr>
            <m:num>
              <m:r>
                <w:rPr>
                  <w:rFonts w:ascii="Cambria Math" w:hAnsi="Cambria Math"/>
                  <w:color w:val="0070C0"/>
                  <w:sz w:val="22"/>
                  <w:szCs w:val="22"/>
                </w:rPr>
                <m:t>b+n.(anc</m:t>
              </m:r>
              <m:r>
                <w:rPr>
                  <w:rFonts w:asciiTheme="minorHAnsi" w:hAnsi="Cambria Math"/>
                  <w:color w:val="0070C0"/>
                  <w:sz w:val="22"/>
                  <w:szCs w:val="22"/>
                </w:rPr>
                <m:t>h</m:t>
              </m:r>
              <m:r>
                <w:rPr>
                  <w:rFonts w:ascii="Cambria Math" w:hAnsi="Cambria Math"/>
                  <w:color w:val="0070C0"/>
                  <w:sz w:val="22"/>
                  <w:szCs w:val="22"/>
                </w:rPr>
                <m:t>o</m:t>
              </m:r>
              <m:r>
                <m:rPr>
                  <m:sty m:val="p"/>
                </m:rPr>
                <w:rPr>
                  <w:rFonts w:ascii="Cambria Math" w:hAnsi="Cambria Math"/>
                  <w:color w:val="0070C0"/>
                  <w:sz w:val="22"/>
                  <w:szCs w:val="22"/>
                </w:rPr>
                <m:t xml:space="preserve"> </m:t>
              </m:r>
              <m:r>
                <w:rPr>
                  <w:rFonts w:ascii="Cambria Math" w:hAnsi="Cambria Math"/>
                  <w:color w:val="0070C0"/>
                  <w:sz w:val="22"/>
                  <w:szCs w:val="22"/>
                </w:rPr>
                <m:t>del</m:t>
              </m:r>
              <m:r>
                <m:rPr>
                  <m:sty m:val="p"/>
                </m:rPr>
                <w:rPr>
                  <w:rFonts w:ascii="Cambria Math" w:hAnsi="Cambria Math"/>
                  <w:color w:val="0070C0"/>
                  <w:sz w:val="22"/>
                  <w:szCs w:val="22"/>
                </w:rPr>
                <m:t xml:space="preserve"> </m:t>
              </m:r>
              <m:r>
                <w:rPr>
                  <w:rFonts w:ascii="Cambria Math" w:hAnsi="Cambria Math"/>
                  <w:color w:val="0070C0"/>
                  <w:sz w:val="22"/>
                  <w:szCs w:val="22"/>
                </w:rPr>
                <m:t>diente)</m:t>
              </m:r>
            </m:num>
            <m:den>
              <m:r>
                <w:rPr>
                  <w:rFonts w:ascii="Cambria Math" w:hAnsi="Cambria Math"/>
                  <w:color w:val="0070C0"/>
                  <w:sz w:val="22"/>
                  <w:szCs w:val="22"/>
                </w:rPr>
                <m:t>n-1</m:t>
              </m:r>
            </m:den>
          </m:f>
        </m:oMath>
      </m:oMathPara>
    </w:p>
    <w:p w:rsidR="00747392" w:rsidRDefault="00747392" w:rsidP="00747392">
      <w:pPr>
        <w:tabs>
          <w:tab w:val="left" w:pos="8240"/>
        </w:tabs>
        <w:rPr>
          <w:rFonts w:asciiTheme="minorHAnsi" w:hAnsiTheme="minorHAnsi"/>
          <w:color w:val="FF0000"/>
          <w:sz w:val="20"/>
          <w:szCs w:val="20"/>
          <w:u w:val="single"/>
        </w:rPr>
      </w:pPr>
    </w:p>
    <w:p w:rsidR="00747392" w:rsidRDefault="00747392" w:rsidP="00747392">
      <w:pPr>
        <w:tabs>
          <w:tab w:val="left" w:pos="8240"/>
        </w:tabs>
        <w:rPr>
          <w:rFonts w:asciiTheme="minorHAnsi" w:hAnsiTheme="minorHAnsi"/>
          <w:b/>
          <w:sz w:val="20"/>
          <w:szCs w:val="20"/>
          <w:u w:val="single"/>
        </w:rPr>
      </w:pPr>
      <w:r w:rsidRPr="00C97907">
        <w:rPr>
          <w:rFonts w:asciiTheme="minorHAnsi" w:hAnsiTheme="minorHAnsi"/>
          <w:b/>
          <w:sz w:val="20"/>
          <w:szCs w:val="20"/>
          <w:u w:val="single"/>
        </w:rPr>
        <w:t>DISEÑO DEL UMBRAL A LA SALIDA</w:t>
      </w:r>
    </w:p>
    <w:p w:rsidR="00747392" w:rsidRDefault="003F1FCC" w:rsidP="00747392">
      <w:pPr>
        <w:tabs>
          <w:tab w:val="left" w:pos="8240"/>
        </w:tabs>
        <w:rPr>
          <w:rFonts w:asciiTheme="minorHAnsi" w:hAnsiTheme="minorHAnsi"/>
          <w:color w:val="FF0000"/>
          <w:sz w:val="20"/>
          <w:szCs w:val="20"/>
          <w:u w:val="single"/>
        </w:rPr>
      </w:pPr>
      <w:r w:rsidRPr="003F1FCC">
        <w:rPr>
          <w:rFonts w:asciiTheme="minorHAnsi" w:hAnsiTheme="minorHAnsi"/>
          <w:noProof/>
          <w:color w:val="FF0000"/>
          <w:sz w:val="20"/>
          <w:szCs w:val="20"/>
        </w:rPr>
        <w:pict>
          <v:shape id="_x0000_s1382" type="#_x0000_t202" style="position:absolute;margin-left:101.4pt;margin-top:11.5pt;width:60.6pt;height:21.3pt;z-index:251740160" stroked="f">
            <v:textbox>
              <w:txbxContent>
                <w:p w:rsidR="00747392" w:rsidRDefault="00747392" w:rsidP="00747392">
                  <m:oMathPara>
                    <m:oMathParaPr>
                      <m:jc m:val="centerGroup"/>
                    </m:oMathParaPr>
                    <m:oMath>
                      <m:r>
                        <w:rPr>
                          <w:rFonts w:ascii="Cambria Math" w:hAnsi="Cambria Math"/>
                          <w:color w:val="FF0000"/>
                          <w:sz w:val="22"/>
                          <w:szCs w:val="22"/>
                        </w:rPr>
                        <m:t>0.04</m:t>
                      </m:r>
                      <m:sSub>
                        <m:sSubPr>
                          <m:ctrlPr>
                            <w:rPr>
                              <w:rFonts w:ascii="Cambria Math" w:hAnsi="Cambria Math"/>
                            </w:rPr>
                          </m:ctrlPr>
                        </m:sSubPr>
                        <m:e>
                          <m:r>
                            <w:rPr>
                              <w:rFonts w:ascii="Cambria Math" w:hAnsi="Cambria Math"/>
                              <w:color w:val="FF0000"/>
                              <w:sz w:val="22"/>
                              <w:szCs w:val="22"/>
                            </w:rPr>
                            <m:t>Y</m:t>
                          </m:r>
                        </m:e>
                        <m:sub>
                          <m:r>
                            <w:rPr>
                              <w:rFonts w:ascii="Cambria Math" w:hAnsi="Cambria Math"/>
                              <w:color w:val="FF0000"/>
                              <w:sz w:val="22"/>
                              <w:szCs w:val="22"/>
                            </w:rPr>
                            <m:t>conj</m:t>
                          </m:r>
                        </m:sub>
                      </m:sSub>
                    </m:oMath>
                  </m:oMathPara>
                </w:p>
              </w:txbxContent>
            </v:textbox>
          </v:shape>
        </w:pict>
      </w:r>
    </w:p>
    <w:p w:rsidR="00747392" w:rsidRDefault="003F1FCC" w:rsidP="00747392">
      <w:pPr>
        <w:tabs>
          <w:tab w:val="left" w:pos="8240"/>
        </w:tabs>
        <w:rPr>
          <w:rFonts w:asciiTheme="minorHAnsi" w:hAnsiTheme="minorHAnsi"/>
          <w:color w:val="FF0000"/>
          <w:sz w:val="20"/>
          <w:szCs w:val="20"/>
        </w:rPr>
      </w:pPr>
      <w:r>
        <w:rPr>
          <w:rFonts w:asciiTheme="minorHAnsi" w:hAnsiTheme="minorHAnsi"/>
          <w:noProof/>
          <w:color w:val="FF0000"/>
          <w:sz w:val="20"/>
          <w:szCs w:val="20"/>
        </w:rPr>
        <w:pict>
          <v:shape id="_x0000_s1381" type="#_x0000_t202" style="position:absolute;margin-left:171pt;margin-top:45.05pt;width:56.15pt;height:22pt;z-index:251739136" stroked="f">
            <v:textbox>
              <w:txbxContent>
                <w:p w:rsidR="00747392" w:rsidRDefault="00747392" w:rsidP="00747392">
                  <w:pPr>
                    <w:rPr>
                      <w:rStyle w:val="Textoennegrita"/>
                    </w:rPr>
                  </w:pPr>
                  <m:oMathPara>
                    <m:oMathParaPr>
                      <m:jc m:val="left"/>
                    </m:oMathParaPr>
                    <m:oMath>
                      <m:r>
                        <w:rPr>
                          <w:rFonts w:ascii="Cambria Math" w:hAnsi="Cambria Math"/>
                          <w:color w:val="FF0000"/>
                          <w:sz w:val="22"/>
                          <w:szCs w:val="22"/>
                        </w:rPr>
                        <m:t>1.25</m:t>
                      </m:r>
                      <m:sSub>
                        <m:sSubPr>
                          <m:ctrlPr>
                            <w:rPr>
                              <w:rFonts w:ascii="Cambria Math" w:hAnsi="Cambria Math"/>
                            </w:rPr>
                          </m:ctrlPr>
                        </m:sSubPr>
                        <m:e>
                          <m:r>
                            <w:rPr>
                              <w:rFonts w:ascii="Cambria Math" w:hAnsi="Cambria Math"/>
                              <w:color w:val="FF0000"/>
                              <w:sz w:val="22"/>
                              <w:szCs w:val="22"/>
                            </w:rPr>
                            <m:t>Y</m:t>
                          </m:r>
                        </m:e>
                        <m:sub>
                          <m:r>
                            <w:rPr>
                              <w:rFonts w:ascii="Cambria Math" w:hAnsi="Cambria Math"/>
                              <w:color w:val="FF0000"/>
                              <w:sz w:val="22"/>
                              <w:szCs w:val="22"/>
                            </w:rPr>
                            <m:t>1</m:t>
                          </m:r>
                        </m:sub>
                      </m:sSub>
                    </m:oMath>
                  </m:oMathPara>
                </w:p>
              </w:txbxContent>
            </v:textbox>
          </v:shape>
        </w:pict>
      </w:r>
      <w:r>
        <w:rPr>
          <w:rFonts w:asciiTheme="minorHAnsi" w:hAnsiTheme="minorHAnsi"/>
          <w:color w:val="FF0000"/>
          <w:sz w:val="20"/>
          <w:szCs w:val="20"/>
        </w:rPr>
      </w:r>
      <w:r>
        <w:rPr>
          <w:rFonts w:asciiTheme="minorHAnsi" w:hAnsiTheme="minorHAnsi"/>
          <w:color w:val="FF0000"/>
          <w:sz w:val="20"/>
          <w:szCs w:val="20"/>
        </w:rPr>
        <w:pict>
          <v:group id="_x0000_s1026" editas="canvas" style="width:212.6pt;height:123.9pt;mso-position-horizontal-relative:char;mso-position-vertical-relative:line" coordorigin="2241,9125" coordsize="4252,2478">
            <o:lock v:ext="edit" aspectratio="t"/>
            <v:shape id="_x0000_s1027" type="#_x0000_t75" style="position:absolute;left:2241;top:9125;width:4252;height:2478" o:preferrelative="f">
              <v:fill o:detectmouseclick="t"/>
              <v:path o:extrusionok="t" o:connecttype="none"/>
              <o:lock v:ext="edit" text="t"/>
            </v:shape>
            <v:line id="_x0000_s1028" style="position:absolute;flip:y" from="2602,9804" to="4221,10883" strokecolor="#930" strokeweight="2.25pt"/>
            <v:line id="_x0000_s1029" style="position:absolute" from="4221,9804" to="5481,9804" strokecolor="#930" strokeweight="2.25pt"/>
            <v:line id="_x0000_s1030" style="position:absolute" from="2602,10883" to="5481,10883" strokecolor="#930" strokeweight="2.25pt"/>
            <v:line id="_x0000_s1031" style="position:absolute" from="5481,9804" to="5481,10883" strokecolor="#930" strokeweight="2.25pt"/>
            <v:line id="_x0000_s1032" style="position:absolute;flip:x" from="3501,9984" to="3861,9984" strokecolor="red"/>
            <v:line id="_x0000_s1033" style="position:absolute" from="3501,9984" to="3501,10343" strokecolor="red"/>
            <v:line id="_x0000_s1034" style="position:absolute" from="5661,9804" to="5661,10883" strokecolor="red">
              <v:stroke dashstyle="dashDot" startarrow="open" endarrow="open"/>
            </v:line>
            <v:line id="_x0000_s1035" style="position:absolute" from="2602,11063" to="5481,11063" strokecolor="red">
              <v:stroke dashstyle="dashDot" startarrow="open" endarrow="open"/>
            </v:line>
            <v:line id="_x0000_s1036" style="position:absolute" from="4221,9623" to="5481,9623" strokecolor="red">
              <v:stroke dashstyle="dashDot" startarrow="open" endarrow="open"/>
            </v:line>
            <v:shape id="_x0000_s1037" type="#_x0000_t202" style="position:absolute;left:2742;top:11177;width:2739;height:426" stroked="f">
              <v:textbox>
                <w:txbxContent>
                  <w:p w:rsidR="00747392" w:rsidRDefault="00747392" w:rsidP="00747392">
                    <w:pPr>
                      <w:tabs>
                        <w:tab w:val="left" w:pos="8240"/>
                      </w:tabs>
                      <w:rPr>
                        <w:color w:val="FF0000"/>
                        <w:sz w:val="20"/>
                        <w:szCs w:val="20"/>
                        <w:u w:val="single"/>
                      </w:rPr>
                    </w:pPr>
                    <m:oMathPara>
                      <m:oMathParaPr>
                        <m:jc m:val="left"/>
                      </m:oMathParaPr>
                      <m:oMath>
                        <m:r>
                          <w:rPr>
                            <w:rFonts w:ascii="Cambria Math" w:hAnsi="Cambria Math"/>
                            <w:color w:val="FF0000"/>
                            <w:sz w:val="22"/>
                            <w:szCs w:val="22"/>
                          </w:rPr>
                          <m:t>1.25</m:t>
                        </m:r>
                        <m:sSub>
                          <m:sSubPr>
                            <m:ctrlPr>
                              <w:rPr>
                                <w:rFonts w:ascii="Cambria Math" w:hAnsi="Cambria Math"/>
                              </w:rPr>
                            </m:ctrlPr>
                          </m:sSubPr>
                          <m:e>
                            <m:r>
                              <w:rPr>
                                <w:rFonts w:ascii="Cambria Math" w:hAnsi="Cambria Math"/>
                                <w:color w:val="FF0000"/>
                                <w:sz w:val="22"/>
                                <w:szCs w:val="22"/>
                              </w:rPr>
                              <m:t>Y</m:t>
                            </m:r>
                          </m:e>
                          <m:sub>
                            <m:r>
                              <w:rPr>
                                <w:rFonts w:ascii="Cambria Math" w:hAnsi="Cambria Math"/>
                                <w:color w:val="FF0000"/>
                                <w:sz w:val="22"/>
                                <w:szCs w:val="22"/>
                              </w:rPr>
                              <m:t>1</m:t>
                            </m:r>
                          </m:sub>
                        </m:sSub>
                        <m:r>
                          <w:rPr>
                            <w:rFonts w:ascii="Cambria Math" w:hAnsi="Cambria Math"/>
                            <w:color w:val="FF0000"/>
                            <w:sz w:val="22"/>
                            <w:szCs w:val="22"/>
                          </w:rPr>
                          <m:t>.2+0.04</m:t>
                        </m:r>
                        <m:sSub>
                          <m:sSubPr>
                            <m:ctrlPr>
                              <w:rPr>
                                <w:rFonts w:ascii="Cambria Math" w:hAnsi="Cambria Math"/>
                              </w:rPr>
                            </m:ctrlPr>
                          </m:sSubPr>
                          <m:e>
                            <m:r>
                              <w:rPr>
                                <w:rFonts w:ascii="Cambria Math" w:hAnsi="Cambria Math"/>
                                <w:color w:val="FF0000"/>
                                <w:sz w:val="22"/>
                                <w:szCs w:val="22"/>
                              </w:rPr>
                              <m:t>Y</m:t>
                            </m:r>
                          </m:e>
                          <m:sub>
                            <m:r>
                              <w:rPr>
                                <w:rFonts w:ascii="Cambria Math" w:hAnsi="Cambria Math"/>
                                <w:color w:val="FF0000"/>
                                <w:sz w:val="22"/>
                                <w:szCs w:val="22"/>
                              </w:rPr>
                              <m:t>conj</m:t>
                            </m:r>
                          </m:sub>
                        </m:sSub>
                      </m:oMath>
                    </m:oMathPara>
                  </w:p>
                  <w:p w:rsidR="00747392" w:rsidRDefault="00747392" w:rsidP="00747392">
                    <w:pPr>
                      <w:rPr>
                        <w:rStyle w:val="Textoennegrita"/>
                      </w:rPr>
                    </w:pPr>
                  </w:p>
                </w:txbxContent>
              </v:textbox>
            </v:shape>
            <v:shape id="_x0000_s1038" type="#_x0000_t202" style="position:absolute;left:3045;top:9912;width:305;height:431" stroked="f">
              <v:textbox>
                <w:txbxContent>
                  <w:p w:rsidR="00747392" w:rsidRDefault="00747392" w:rsidP="00747392">
                    <w:pPr>
                      <w:rPr>
                        <w:color w:val="FF0000"/>
                      </w:rPr>
                    </w:pPr>
                    <w:r w:rsidRPr="00E35AD5">
                      <w:rPr>
                        <w:color w:val="FF0000"/>
                      </w:rPr>
                      <w:t>1</w:t>
                    </w:r>
                  </w:p>
                </w:txbxContent>
              </v:textbox>
            </v:shape>
            <v:shape id="_x0000_s1039" type="#_x0000_t202" style="position:absolute;left:3501;top:9479;width:456;height:426" stroked="f">
              <v:textbox>
                <w:txbxContent>
                  <w:p w:rsidR="00747392" w:rsidRDefault="00747392" w:rsidP="00747392">
                    <w:pPr>
                      <w:rPr>
                        <w:color w:val="FF0000"/>
                      </w:rPr>
                    </w:pPr>
                    <w:r>
                      <w:rPr>
                        <w:color w:val="FF0000"/>
                      </w:rPr>
                      <w:t>2</w:t>
                    </w:r>
                  </w:p>
                </w:txbxContent>
              </v:textbox>
            </v:shape>
            <w10:wrap type="none"/>
            <w10:anchorlock/>
          </v:group>
        </w:pict>
      </w:r>
    </w:p>
    <w:p w:rsidR="00747392" w:rsidRDefault="00747392" w:rsidP="00747392">
      <w:pPr>
        <w:tabs>
          <w:tab w:val="left" w:pos="8240"/>
        </w:tabs>
        <w:rPr>
          <w:rFonts w:asciiTheme="minorHAnsi" w:hAnsiTheme="minorHAnsi"/>
          <w:color w:val="FF0000"/>
          <w:sz w:val="20"/>
          <w:szCs w:val="20"/>
        </w:rPr>
      </w:pP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NOTA: la altura del umbral puede ser calculada de cualquier otra manera ya lo que se busca es que el nivel de agua en la piscina tiene que ser igual a la del canal de salida todo es decisión  del proyectista. Se recomienda enfáticamente trabajar con formas estándar (ver tabla arriba) ya que fueron estudiados minuciosamente para diferentes condiciones.</w:t>
      </w: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 xml:space="preserve">Se puede calcular analíticamente una altura de rugosidad que en el papel estaría perfecto pero hidráulicamente fallaría. Como se dijo criterio del ingeniero </w:t>
      </w:r>
    </w:p>
    <w:p w:rsidR="00747392" w:rsidRDefault="00747392" w:rsidP="00747392">
      <w:pPr>
        <w:tabs>
          <w:tab w:val="left" w:pos="8240"/>
        </w:tabs>
        <w:jc w:val="both"/>
        <w:rPr>
          <w:rFonts w:asciiTheme="minorHAnsi" w:hAnsiTheme="minorHAnsi"/>
          <w:i/>
          <w:sz w:val="20"/>
          <w:szCs w:val="20"/>
        </w:rPr>
      </w:pPr>
      <w:r w:rsidRPr="00C97907">
        <w:rPr>
          <w:rFonts w:asciiTheme="minorHAnsi" w:hAnsiTheme="minorHAnsi"/>
          <w:i/>
          <w:sz w:val="20"/>
          <w:szCs w:val="20"/>
        </w:rPr>
        <w:t>El Tipo I y el Ttipo IV son lo mismo té lo incluyo para que no te preguntes…. y donde esta el Tipo I</w:t>
      </w:r>
    </w:p>
    <w:p w:rsidR="00747392" w:rsidRDefault="00747392" w:rsidP="00747392">
      <w:pPr>
        <w:tabs>
          <w:tab w:val="left" w:pos="8240"/>
        </w:tabs>
        <w:rPr>
          <w:color w:val="FF0000"/>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8240"/>
        </w:tabs>
        <w:rPr>
          <w:color w:val="FF0000"/>
          <w:u w:val="single"/>
        </w:rPr>
      </w:pPr>
    </w:p>
    <w:p w:rsidR="00747392" w:rsidRDefault="00747392" w:rsidP="00747392">
      <w:pPr>
        <w:tabs>
          <w:tab w:val="left" w:pos="3301"/>
        </w:tabs>
        <w:rPr>
          <w:color w:val="FF0000"/>
        </w:rPr>
      </w:pPr>
    </w:p>
    <w:p w:rsidR="00747392" w:rsidRDefault="00747392" w:rsidP="00747392">
      <w:pPr>
        <w:rPr>
          <w:color w:val="FF0000"/>
        </w:rPr>
      </w:pPr>
    </w:p>
    <w:p w:rsidR="00747392" w:rsidRDefault="00747392" w:rsidP="00747392">
      <w:pPr>
        <w:tabs>
          <w:tab w:val="left" w:pos="3793"/>
        </w:tabs>
        <w:rPr>
          <w:color w:val="FF0000"/>
        </w:rPr>
      </w:pPr>
    </w:p>
    <w:p w:rsidR="00747392" w:rsidRDefault="00747392" w:rsidP="00747392">
      <w:pPr>
        <w:tabs>
          <w:tab w:val="left" w:pos="3793"/>
        </w:tabs>
        <w:rPr>
          <w:color w:val="FF0000"/>
        </w:rPr>
      </w:pPr>
    </w:p>
    <w:p w:rsidR="00747392" w:rsidRDefault="003F1FCC" w:rsidP="00747392">
      <w:pPr>
        <w:tabs>
          <w:tab w:val="left" w:pos="3793"/>
        </w:tabs>
        <w:rPr>
          <w:color w:val="FF0000"/>
        </w:rPr>
      </w:pPr>
      <w:r>
        <w:rPr>
          <w:noProof/>
          <w:color w:val="FF0000"/>
        </w:rPr>
        <w:lastRenderedPageBreak/>
        <w:pict>
          <v:line id="_x0000_s1553" style="position:absolute;flip:y;z-index:251784192" from="184.95pt,305.25pt" to="193.15pt,309.85pt" strokecolor="red">
            <v:stroke dashstyle="dashDot"/>
          </v:line>
        </w:pict>
      </w:r>
      <w:r>
        <w:rPr>
          <w:noProof/>
          <w:color w:val="FF0000"/>
        </w:rPr>
        <w:pict>
          <v:line id="_x0000_s1383" style="position:absolute;flip:y;z-index:251741184" from="184.95pt,340.35pt" to="193.15pt,344.95pt" strokecolor="red">
            <v:stroke dashstyle="dashDot"/>
          </v:line>
        </w:pict>
      </w:r>
      <w:r>
        <w:rPr>
          <w:noProof/>
          <w:color w:val="FF0000"/>
        </w:rPr>
        <w:pict>
          <v:line id="_x0000_s1384" style="position:absolute;flip:y;z-index:251742208" from="329.4pt,419.65pt" to="337.6pt,424.25pt" strokecolor="red">
            <v:stroke dashstyle="dashDot"/>
          </v:line>
        </w:pict>
      </w:r>
      <w:r>
        <w:rPr>
          <w:noProof/>
          <w:color w:val="FF0000"/>
        </w:rPr>
        <w:pict>
          <v:line id="_x0000_s1385" style="position:absolute;flip:y;z-index:251743232" from="328.5pt,398.5pt" to="336.7pt,403.1pt" strokecolor="red">
            <v:stroke dashstyle="dashDot"/>
          </v:line>
        </w:pict>
      </w:r>
      <w:r w:rsidR="00747392">
        <w:rPr>
          <w:noProof/>
          <w:color w:val="FF0000"/>
        </w:rPr>
        <w:drawing>
          <wp:anchor distT="0" distB="0" distL="114300" distR="114300" simplePos="0" relativeHeight="251559936" behindDoc="0" locked="0" layoutInCell="1" allowOverlap="1">
            <wp:simplePos x="0" y="0"/>
            <wp:positionH relativeFrom="column">
              <wp:posOffset>2097964</wp:posOffset>
            </wp:positionH>
            <wp:positionV relativeFrom="paragraph">
              <wp:posOffset>3856231</wp:posOffset>
            </wp:positionV>
            <wp:extent cx="4237463" cy="1705734"/>
            <wp:effectExtent l="19050" t="0" r="0" b="0"/>
            <wp:wrapNone/>
            <wp:docPr id="841" name="Imagen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95">
                      <a:clrChange>
                        <a:clrFrom>
                          <a:srgbClr val="000000"/>
                        </a:clrFrom>
                        <a:clrTo>
                          <a:srgbClr val="000000">
                            <a:alpha val="0"/>
                          </a:srgbClr>
                        </a:clrTo>
                      </a:clrChange>
                    </a:blip>
                    <a:srcRect l="3018" t="18983" b="14949"/>
                    <a:stretch>
                      <a:fillRect/>
                    </a:stretch>
                  </pic:blipFill>
                  <pic:spPr bwMode="auto">
                    <a:xfrm>
                      <a:off x="0" y="0"/>
                      <a:ext cx="4237463" cy="1705734"/>
                    </a:xfrm>
                    <a:prstGeom prst="rect">
                      <a:avLst/>
                    </a:prstGeom>
                    <a:noFill/>
                    <a:ln w="9525" cap="flat" cmpd="sng" algn="ctr">
                      <a:noFill/>
                      <a:prstDash val="solid"/>
                      <a:miter lim="800000"/>
                      <a:headEnd type="none" w="med" len="med"/>
                      <a:tailEnd type="none" w="med" len="med"/>
                    </a:ln>
                    <a:effectLst/>
                  </pic:spPr>
                </pic:pic>
              </a:graphicData>
            </a:graphic>
          </wp:anchor>
        </w:drawing>
      </w:r>
      <w:r w:rsidR="00747392" w:rsidRPr="002228F7">
        <w:rPr>
          <w:noProof/>
          <w:color w:val="FF0000"/>
        </w:rPr>
        <w:drawing>
          <wp:inline distT="0" distB="0" distL="0" distR="0">
            <wp:extent cx="6333490" cy="7812261"/>
            <wp:effectExtent l="19050" t="0" r="0" b="0"/>
            <wp:docPr id="136" name="Dibujo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8.jpg"/>
                    <pic:cNvPicPr>
                      <a:picLocks noChangeAspect="1"/>
                    </pic:cNvPicPr>
                  </pic:nvPicPr>
                  <pic:blipFill>
                    <a:blip r:embed="rId96">
                      <a:clrChange>
                        <a:clrFrom>
                          <a:srgbClr val="FFFFFF"/>
                        </a:clrFrom>
                        <a:clrTo>
                          <a:srgbClr val="FFFFFF">
                            <a:alpha val="0"/>
                          </a:srgbClr>
                        </a:clrTo>
                      </a:clrChange>
                      <a:lum bright="-30000"/>
                    </a:blip>
                    <a:srcRect/>
                    <a:stretch>
                      <a:fillRect/>
                    </a:stretch>
                  </pic:blipFill>
                  <pic:spPr>
                    <a:xfrm>
                      <a:off x="0" y="0"/>
                      <a:ext cx="6333893" cy="7809617"/>
                    </a:xfrm>
                    <a:prstGeom prst="rect">
                      <a:avLst/>
                    </a:prstGeom>
                  </pic:spPr>
                </pic:pic>
              </a:graphicData>
            </a:graphic>
          </wp:inline>
        </w:drawing>
      </w: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tabs>
          <w:tab w:val="left" w:pos="3143"/>
        </w:tabs>
        <w:rPr>
          <w:color w:val="FF0000"/>
        </w:rPr>
      </w:pPr>
      <w:r w:rsidRPr="002228F7">
        <w:rPr>
          <w:color w:val="FF0000"/>
        </w:rPr>
        <w:tab/>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7200"/>
        </w:tabs>
        <w:rPr>
          <w:rFonts w:asciiTheme="minorHAnsi" w:hAnsiTheme="minorHAnsi"/>
          <w:b/>
          <w:color w:val="FF0000"/>
          <w:sz w:val="20"/>
          <w:szCs w:val="20"/>
          <w:u w:val="single"/>
        </w:rPr>
      </w:pPr>
      <w:r w:rsidRPr="00CE1833">
        <w:rPr>
          <w:rFonts w:asciiTheme="minorHAnsi" w:hAnsiTheme="minorHAnsi"/>
          <w:b/>
          <w:color w:val="FF0000"/>
          <w:sz w:val="20"/>
          <w:szCs w:val="20"/>
          <w:u w:val="single"/>
        </w:rPr>
        <w:lastRenderedPageBreak/>
        <w:t>ABACO PARA EL CALCULO DE  “Ld”  EN UNA CAIDA VERTICAL CON OBSTACULOS</w:t>
      </w:r>
    </w:p>
    <w:p w:rsidR="00747392" w:rsidRDefault="00747392" w:rsidP="00747392">
      <w:pPr>
        <w:tabs>
          <w:tab w:val="left" w:pos="3143"/>
        </w:tabs>
        <w:rPr>
          <w:color w:val="FF0000"/>
        </w:rPr>
      </w:pPr>
      <w:r w:rsidRPr="002228F7">
        <w:rPr>
          <w:noProof/>
          <w:color w:val="FF0000"/>
        </w:rPr>
        <w:drawing>
          <wp:anchor distT="0" distB="0" distL="114300" distR="114300" simplePos="0" relativeHeight="251560960" behindDoc="0" locked="0" layoutInCell="1" allowOverlap="1">
            <wp:simplePos x="0" y="0"/>
            <wp:positionH relativeFrom="column">
              <wp:posOffset>-460375</wp:posOffset>
            </wp:positionH>
            <wp:positionV relativeFrom="paragraph">
              <wp:posOffset>73660</wp:posOffset>
            </wp:positionV>
            <wp:extent cx="6824345" cy="3133090"/>
            <wp:effectExtent l="0" t="0" r="0" b="0"/>
            <wp:wrapNone/>
            <wp:docPr id="845" name="Imagen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5"/>
                    <pic:cNvPicPr>
                      <a:picLocks noChangeAspect="1" noChangeArrowheads="1"/>
                    </pic:cNvPicPr>
                  </pic:nvPicPr>
                  <pic:blipFill>
                    <a:blip r:embed="rId97">
                      <a:clrChange>
                        <a:clrFrom>
                          <a:srgbClr val="000000"/>
                        </a:clrFrom>
                        <a:clrTo>
                          <a:srgbClr val="000000">
                            <a:alpha val="0"/>
                          </a:srgbClr>
                        </a:clrTo>
                      </a:clrChange>
                    </a:blip>
                    <a:srcRect l="10036" t="11627" r="6667" b="29329"/>
                    <a:stretch>
                      <a:fillRect/>
                    </a:stretch>
                  </pic:blipFill>
                  <pic:spPr bwMode="auto">
                    <a:xfrm>
                      <a:off x="0" y="0"/>
                      <a:ext cx="6824980" cy="313690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r w:rsidRPr="002228F7">
        <w:rPr>
          <w:noProof/>
          <w:color w:val="FF0000"/>
        </w:rPr>
        <w:drawing>
          <wp:anchor distT="0" distB="0" distL="114300" distR="114300" simplePos="0" relativeHeight="251561984" behindDoc="0" locked="0" layoutInCell="1" allowOverlap="1">
            <wp:simplePos x="0" y="0"/>
            <wp:positionH relativeFrom="column">
              <wp:posOffset>-54222</wp:posOffset>
            </wp:positionH>
            <wp:positionV relativeFrom="paragraph">
              <wp:posOffset>-5529</wp:posOffset>
            </wp:positionV>
            <wp:extent cx="6332623" cy="6452049"/>
            <wp:effectExtent l="0" t="0" r="0" b="0"/>
            <wp:wrapNone/>
            <wp:docPr id="453" name="Dibujo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9.jpg"/>
                    <pic:cNvPicPr>
                      <a:picLocks noChangeAspect="1"/>
                    </pic:cNvPicPr>
                  </pic:nvPicPr>
                  <pic:blipFill>
                    <a:blip r:embed="rId98">
                      <a:clrChange>
                        <a:clrFrom>
                          <a:srgbClr val="FFFFFF"/>
                        </a:clrFrom>
                        <a:clrTo>
                          <a:srgbClr val="FFFFFF">
                            <a:alpha val="0"/>
                          </a:srgbClr>
                        </a:clrTo>
                      </a:clrChange>
                      <a:lum bright="-30000"/>
                    </a:blip>
                    <a:stretch>
                      <a:fillRect/>
                    </a:stretch>
                  </pic:blipFill>
                  <pic:spPr>
                    <a:xfrm>
                      <a:off x="0" y="0"/>
                      <a:ext cx="6333893" cy="6453343"/>
                    </a:xfrm>
                    <a:prstGeom prst="rect">
                      <a:avLst/>
                    </a:prstGeom>
                  </pic:spPr>
                </pic:pic>
              </a:graphicData>
            </a:graphic>
          </wp:anchor>
        </w:drawing>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r w:rsidRPr="002228F7">
        <w:rPr>
          <w:noProof/>
          <w:color w:val="FF0000"/>
          <w:sz w:val="20"/>
          <w:szCs w:val="20"/>
        </w:rPr>
        <w:drawing>
          <wp:anchor distT="0" distB="0" distL="114300" distR="114300" simplePos="0" relativeHeight="251563008" behindDoc="0" locked="0" layoutInCell="1" allowOverlap="1">
            <wp:simplePos x="0" y="0"/>
            <wp:positionH relativeFrom="column">
              <wp:posOffset>34987</wp:posOffset>
            </wp:positionH>
            <wp:positionV relativeFrom="paragraph">
              <wp:posOffset>88839</wp:posOffset>
            </wp:positionV>
            <wp:extent cx="3891776" cy="2263697"/>
            <wp:effectExtent l="19050" t="0" r="0" b="0"/>
            <wp:wrapNone/>
            <wp:docPr id="847" name="Imagen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99">
                      <a:clrChange>
                        <a:clrFrom>
                          <a:srgbClr val="000000"/>
                        </a:clrFrom>
                        <a:clrTo>
                          <a:srgbClr val="000000">
                            <a:alpha val="0"/>
                          </a:srgbClr>
                        </a:clrTo>
                      </a:clrChange>
                    </a:blip>
                    <a:srcRect l="8301" t="4967" r="16180" b="20915"/>
                    <a:stretch>
                      <a:fillRect/>
                    </a:stretch>
                  </pic:blipFill>
                  <pic:spPr bwMode="auto">
                    <a:xfrm>
                      <a:off x="0" y="0"/>
                      <a:ext cx="3891141" cy="2263697"/>
                    </a:xfrm>
                    <a:prstGeom prst="rect">
                      <a:avLst/>
                    </a:prstGeom>
                    <a:noFill/>
                    <a:ln w="9525" cap="flat" cmpd="sng" algn="ctr">
                      <a:noFill/>
                      <a:prstDash val="solid"/>
                      <a:miter lim="800000"/>
                      <a:headEnd type="none" w="med" len="med"/>
                      <a:tailEnd type="none" w="med" len="med"/>
                    </a:ln>
                    <a:effectLst/>
                  </pic:spPr>
                </pic:pic>
              </a:graphicData>
            </a:graphic>
          </wp:anchor>
        </w:drawing>
      </w:r>
      <w:r w:rsidR="003F1FCC">
        <w:rPr>
          <w:noProof/>
          <w:color w:val="FF0000"/>
          <w:sz w:val="20"/>
          <w:szCs w:val="20"/>
        </w:rPr>
        <w:pict>
          <v:line id="_x0000_s1388" style="position:absolute;flip:y;z-index:251746304;mso-position-horizontal-relative:text;mso-position-vertical-relative:text" from="183.65pt,8.05pt" to="204.7pt,17.4pt" strokecolor="red">
            <v:stroke dashstyle="dashDot"/>
          </v:line>
        </w:pict>
      </w:r>
      <w:r w:rsidRPr="002228F7">
        <w:rPr>
          <w:color w:val="FF0000"/>
          <w:sz w:val="20"/>
          <w:szCs w:val="20"/>
        </w:rPr>
        <w:t>Elev A</w:t>
      </w:r>
    </w:p>
    <w:p w:rsidR="00747392" w:rsidRDefault="003F1FCC" w:rsidP="00747392">
      <w:pPr>
        <w:tabs>
          <w:tab w:val="left" w:pos="7200"/>
        </w:tabs>
        <w:rPr>
          <w:color w:val="FF0000"/>
          <w:sz w:val="20"/>
          <w:szCs w:val="20"/>
        </w:rPr>
      </w:pPr>
      <w:r>
        <w:rPr>
          <w:noProof/>
          <w:color w:val="FF0000"/>
          <w:sz w:val="20"/>
          <w:szCs w:val="20"/>
        </w:rPr>
        <w:pict>
          <v:line id="_x0000_s1387" style="position:absolute;flip:y;z-index:251745280" from="2.75pt,1.5pt" to="223.15pt,1.5pt" strokecolor="red">
            <v:stroke dashstyle="dashDot"/>
          </v:line>
        </w:pict>
      </w:r>
    </w:p>
    <w:p w:rsidR="00747392" w:rsidRDefault="00747392" w:rsidP="00747392">
      <w:pPr>
        <w:tabs>
          <w:tab w:val="left" w:pos="7200"/>
        </w:tabs>
        <w:rPr>
          <w:color w:val="FF0000"/>
          <w:sz w:val="20"/>
          <w:szCs w:val="20"/>
          <w:u w:val="single"/>
        </w:rPr>
      </w:pPr>
    </w:p>
    <w:p w:rsidR="00747392" w:rsidRDefault="003F1FCC" w:rsidP="00747392">
      <w:pPr>
        <w:tabs>
          <w:tab w:val="left" w:pos="7200"/>
        </w:tabs>
        <w:rPr>
          <w:color w:val="FF0000"/>
          <w:sz w:val="20"/>
          <w:szCs w:val="20"/>
          <w:u w:val="single"/>
        </w:rPr>
      </w:pPr>
      <w:r w:rsidRPr="003F1FCC">
        <w:rPr>
          <w:noProof/>
          <w:color w:val="FF0000"/>
          <w:sz w:val="20"/>
          <w:szCs w:val="20"/>
        </w:rPr>
        <w:pict>
          <v:line id="_x0000_s1389" style="position:absolute;flip:y;z-index:251747328" from="27.35pt,6.65pt" to="67.95pt,6.65pt" strokecolor="red">
            <v:stroke dashstyle="dashDot"/>
          </v:line>
        </w:pict>
      </w:r>
    </w:p>
    <w:p w:rsidR="00747392" w:rsidRDefault="00747392" w:rsidP="00747392">
      <w:pPr>
        <w:tabs>
          <w:tab w:val="left" w:pos="7200"/>
        </w:tabs>
        <w:rPr>
          <w:color w:val="FF0000"/>
          <w:sz w:val="20"/>
          <w:szCs w:val="20"/>
        </w:rPr>
      </w:pPr>
      <w:r w:rsidRPr="002228F7">
        <w:rPr>
          <w:color w:val="FF0000"/>
          <w:sz w:val="20"/>
          <w:szCs w:val="20"/>
        </w:rPr>
        <w:t>cota A</w:t>
      </w:r>
    </w:p>
    <w:p w:rsidR="00747392" w:rsidRDefault="00747392" w:rsidP="00747392">
      <w:pPr>
        <w:tabs>
          <w:tab w:val="left" w:pos="7200"/>
        </w:tabs>
        <w:rPr>
          <w:color w:val="FF0000"/>
          <w:sz w:val="20"/>
          <w:szCs w:val="20"/>
          <w:u w:val="single"/>
        </w:rPr>
      </w:pPr>
    </w:p>
    <w:p w:rsidR="00747392" w:rsidRDefault="00747392" w:rsidP="00747392">
      <w:pPr>
        <w:tabs>
          <w:tab w:val="left" w:pos="7200"/>
        </w:tabs>
        <w:rPr>
          <w:color w:val="FF0000"/>
          <w:sz w:val="20"/>
          <w:szCs w:val="20"/>
        </w:rPr>
      </w:pPr>
      <w:r w:rsidRPr="002228F7">
        <w:rPr>
          <w:color w:val="FF0000"/>
          <w:sz w:val="20"/>
          <w:szCs w:val="20"/>
        </w:rPr>
        <w:t xml:space="preserve">                                                                                                            Elev B</w:t>
      </w:r>
    </w:p>
    <w:p w:rsidR="00747392" w:rsidRDefault="00747392" w:rsidP="00747392">
      <w:pPr>
        <w:tabs>
          <w:tab w:val="left" w:pos="7200"/>
        </w:tabs>
        <w:rPr>
          <w:color w:val="FF0000"/>
          <w:sz w:val="20"/>
          <w:szCs w:val="20"/>
          <w:u w:val="single"/>
        </w:rPr>
      </w:pPr>
    </w:p>
    <w:p w:rsidR="00747392" w:rsidRDefault="00747392" w:rsidP="00747392">
      <w:pPr>
        <w:tabs>
          <w:tab w:val="left" w:pos="7200"/>
        </w:tabs>
        <w:rPr>
          <w:color w:val="FF0000"/>
          <w:sz w:val="20"/>
          <w:szCs w:val="20"/>
          <w:u w:val="single"/>
        </w:rPr>
      </w:pPr>
    </w:p>
    <w:p w:rsidR="00747392" w:rsidRDefault="00747392" w:rsidP="00747392">
      <w:pPr>
        <w:tabs>
          <w:tab w:val="left" w:pos="7200"/>
        </w:tabs>
        <w:rPr>
          <w:color w:val="FF0000"/>
          <w:sz w:val="20"/>
          <w:szCs w:val="20"/>
          <w:u w:val="single"/>
        </w:rPr>
      </w:pPr>
    </w:p>
    <w:p w:rsidR="00747392" w:rsidRDefault="00747392" w:rsidP="00747392">
      <w:pPr>
        <w:tabs>
          <w:tab w:val="left" w:pos="7200"/>
        </w:tabs>
        <w:rPr>
          <w:color w:val="FF0000"/>
          <w:sz w:val="20"/>
          <w:szCs w:val="20"/>
          <w:u w:val="single"/>
        </w:rPr>
      </w:pPr>
    </w:p>
    <w:p w:rsidR="00747392" w:rsidRDefault="003F1FCC" w:rsidP="00747392">
      <w:pPr>
        <w:tabs>
          <w:tab w:val="left" w:pos="7200"/>
        </w:tabs>
        <w:rPr>
          <w:color w:val="FF0000"/>
          <w:sz w:val="20"/>
          <w:szCs w:val="20"/>
          <w:u w:val="single"/>
        </w:rPr>
      </w:pPr>
      <w:r w:rsidRPr="003F1FCC">
        <w:rPr>
          <w:noProof/>
          <w:color w:val="FF0000"/>
          <w:sz w:val="20"/>
          <w:szCs w:val="20"/>
        </w:rPr>
        <w:pict>
          <v:line id="_x0000_s1392" style="position:absolute;flip:y;z-index:251750400" from="151.75pt,5.6pt" to="183.65pt,5.6pt" strokecolor="red">
            <v:stroke dashstyle="dashDot"/>
          </v:line>
        </w:pict>
      </w:r>
      <w:r w:rsidRPr="003F1FCC">
        <w:rPr>
          <w:noProof/>
          <w:color w:val="FF0000"/>
          <w:sz w:val="20"/>
          <w:szCs w:val="20"/>
        </w:rPr>
        <w:pict>
          <v:line id="_x0000_s1390" style="position:absolute;flip:y;z-index:251748352" from="204.7pt,10.35pt" to="223.15pt,10.35pt" strokecolor="red">
            <v:stroke dashstyle="dashDot"/>
          </v:line>
        </w:pict>
      </w:r>
    </w:p>
    <w:p w:rsidR="00747392" w:rsidRDefault="003F1FCC" w:rsidP="00747392">
      <w:pPr>
        <w:tabs>
          <w:tab w:val="left" w:pos="7200"/>
        </w:tabs>
        <w:rPr>
          <w:color w:val="FF0000"/>
          <w:sz w:val="20"/>
          <w:szCs w:val="20"/>
        </w:rPr>
      </w:pPr>
      <w:r>
        <w:rPr>
          <w:noProof/>
          <w:color w:val="FF0000"/>
          <w:sz w:val="20"/>
          <w:szCs w:val="20"/>
        </w:rPr>
        <w:pict>
          <v:line id="_x0000_s1391" style="position:absolute;flip:y;z-index:251749376" from="27.35pt,10.25pt" to="67.95pt,10.25pt" strokecolor="red">
            <v:stroke dashstyle="dashDot"/>
          </v:line>
        </w:pict>
      </w:r>
      <w:r w:rsidR="00747392" w:rsidRPr="002228F7">
        <w:rPr>
          <w:color w:val="FF0000"/>
          <w:sz w:val="20"/>
          <w:szCs w:val="20"/>
        </w:rPr>
        <w:t xml:space="preserve">                                                                                                            cota B</w:t>
      </w:r>
    </w:p>
    <w:p w:rsidR="00747392" w:rsidRDefault="003F1FCC" w:rsidP="00747392">
      <w:pPr>
        <w:tabs>
          <w:tab w:val="left" w:pos="7200"/>
        </w:tabs>
        <w:rPr>
          <w:color w:val="FF0000"/>
          <w:sz w:val="20"/>
          <w:szCs w:val="20"/>
          <w:u w:val="single"/>
        </w:rPr>
      </w:pPr>
      <w:r w:rsidRPr="003F1FCC">
        <w:rPr>
          <w:noProof/>
          <w:color w:val="FF0000"/>
          <w:sz w:val="20"/>
          <w:szCs w:val="20"/>
        </w:rPr>
        <w:pict>
          <v:line id="_x0000_s1386" style="position:absolute;z-index:251744256" from="72.4pt,5.75pt" to="72.4pt,26.85pt" strokecolor="red">
            <v:stroke dashstyle="dashDot"/>
          </v:line>
        </w:pict>
      </w:r>
    </w:p>
    <w:p w:rsidR="00747392" w:rsidRDefault="00747392" w:rsidP="00747392">
      <w:pPr>
        <w:tabs>
          <w:tab w:val="left" w:pos="7200"/>
        </w:tabs>
        <w:rPr>
          <w:color w:val="FF0000"/>
          <w:sz w:val="20"/>
          <w:szCs w:val="20"/>
          <w:u w:val="single"/>
        </w:rPr>
      </w:pPr>
    </w:p>
    <w:p w:rsidR="00747392" w:rsidRDefault="00747392" w:rsidP="00747392">
      <w:pPr>
        <w:tabs>
          <w:tab w:val="left" w:pos="7200"/>
        </w:tabs>
        <w:rPr>
          <w:color w:val="FF0000"/>
          <w:sz w:val="20"/>
          <w:szCs w:val="20"/>
          <w:u w:val="single"/>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7200"/>
        </w:tabs>
        <w:rPr>
          <w:rFonts w:asciiTheme="minorHAnsi" w:hAnsiTheme="minorHAnsi"/>
          <w:b/>
          <w:color w:val="FF0000"/>
          <w:sz w:val="20"/>
          <w:szCs w:val="20"/>
          <w:u w:val="single"/>
        </w:rPr>
      </w:pPr>
    </w:p>
    <w:p w:rsidR="00747392" w:rsidRDefault="00747392" w:rsidP="00747392">
      <w:pPr>
        <w:tabs>
          <w:tab w:val="left" w:pos="7200"/>
        </w:tabs>
        <w:rPr>
          <w:rFonts w:asciiTheme="minorHAnsi" w:hAnsiTheme="minorHAnsi"/>
          <w:b/>
          <w:color w:val="FF0000"/>
          <w:sz w:val="20"/>
          <w:szCs w:val="20"/>
          <w:u w:val="single"/>
        </w:rPr>
      </w:pPr>
      <w:r w:rsidRPr="00F47B96">
        <w:rPr>
          <w:rFonts w:asciiTheme="minorHAnsi" w:hAnsiTheme="minorHAnsi"/>
          <w:b/>
          <w:color w:val="FF0000"/>
          <w:sz w:val="20"/>
          <w:szCs w:val="20"/>
          <w:u w:val="single"/>
        </w:rPr>
        <w:lastRenderedPageBreak/>
        <w:t>SIFONES INVERTIDOS</w:t>
      </w:r>
    </w:p>
    <w:p w:rsidR="00747392" w:rsidRDefault="00747392" w:rsidP="00747392">
      <w:pPr>
        <w:tabs>
          <w:tab w:val="left" w:pos="7200"/>
        </w:tabs>
        <w:rPr>
          <w:rFonts w:asciiTheme="minorHAnsi" w:hAnsiTheme="minorHAnsi"/>
          <w:b/>
          <w:sz w:val="20"/>
          <w:szCs w:val="20"/>
          <w:u w:val="single"/>
        </w:rPr>
      </w:pP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pérdidas por rejilla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transición de entrada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entrada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 xml:space="preserve">calculo de perdidas por fricción </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 xml:space="preserve">calculo de perdidas por codos o cambio de dirección </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transición de salida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salida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transición de salida</w:t>
      </w:r>
    </w:p>
    <w:p w:rsidR="00747392" w:rsidRDefault="00747392" w:rsidP="00747392">
      <w:pPr>
        <w:numPr>
          <w:ilvl w:val="0"/>
          <w:numId w:val="1"/>
        </w:numPr>
        <w:tabs>
          <w:tab w:val="left" w:pos="7200"/>
        </w:tabs>
        <w:rPr>
          <w:rFonts w:asciiTheme="minorHAnsi" w:hAnsiTheme="minorHAnsi"/>
          <w:sz w:val="20"/>
          <w:szCs w:val="20"/>
        </w:rPr>
      </w:pPr>
      <w:r w:rsidRPr="00C97907">
        <w:rPr>
          <w:rFonts w:asciiTheme="minorHAnsi" w:hAnsiTheme="minorHAnsi"/>
          <w:sz w:val="20"/>
          <w:szCs w:val="20"/>
        </w:rPr>
        <w:t>calculo de perdidas por rejilla de salida</w:t>
      </w:r>
    </w:p>
    <w:p w:rsidR="00747392" w:rsidRDefault="00747392" w:rsidP="00747392">
      <w:pPr>
        <w:tabs>
          <w:tab w:val="left" w:pos="7200"/>
        </w:tabs>
        <w:ind w:left="360"/>
        <w:rPr>
          <w:rFonts w:asciiTheme="minorHAnsi" w:hAnsiTheme="minorHAnsi"/>
          <w:sz w:val="20"/>
          <w:szCs w:val="20"/>
        </w:rPr>
      </w:pPr>
    </w:p>
    <w:p w:rsidR="00747392" w:rsidRDefault="00747392" w:rsidP="00747392">
      <w:pPr>
        <w:tabs>
          <w:tab w:val="left" w:pos="7200"/>
        </w:tabs>
        <w:rPr>
          <w:rFonts w:asciiTheme="minorHAnsi" w:hAnsiTheme="minorHAnsi"/>
          <w:sz w:val="20"/>
          <w:szCs w:val="20"/>
        </w:rPr>
      </w:pPr>
      <w:r w:rsidRPr="00C97907">
        <w:rPr>
          <w:rFonts w:asciiTheme="minorHAnsi" w:hAnsiTheme="minorHAnsi"/>
          <w:sz w:val="20"/>
          <w:szCs w:val="20"/>
        </w:rPr>
        <w:t>LA SUMATORIA DE ESTAS PERDIDAS DEVEN SER MENOR O IGUAL QUE EL DESNIVEL,</w:t>
      </w:r>
    </w:p>
    <w:p w:rsidR="00747392" w:rsidRDefault="00747392" w:rsidP="00747392">
      <w:pPr>
        <w:tabs>
          <w:tab w:val="left" w:pos="7200"/>
        </w:tabs>
        <w:rPr>
          <w:rFonts w:asciiTheme="minorHAnsi" w:hAnsiTheme="minorHAnsi"/>
          <w:sz w:val="20"/>
          <w:szCs w:val="20"/>
        </w:rPr>
      </w:pPr>
      <w:r w:rsidRPr="00C97907">
        <w:rPr>
          <w:rFonts w:asciiTheme="minorHAnsi" w:hAnsiTheme="minorHAnsi"/>
          <w:sz w:val="20"/>
          <w:szCs w:val="20"/>
        </w:rPr>
        <w:t>TODAS ESAS ECUACIONES YA FUERON DESCRITAS EN ANTERIORES HOJAS</w:t>
      </w:r>
    </w:p>
    <w:p w:rsidR="00747392" w:rsidRDefault="00747392" w:rsidP="00747392">
      <w:pPr>
        <w:tabs>
          <w:tab w:val="left" w:pos="7200"/>
        </w:tabs>
        <w:rPr>
          <w:rFonts w:asciiTheme="minorHAnsi" w:hAnsiTheme="minorHAnsi"/>
          <w:color w:val="FF0000"/>
          <w:sz w:val="20"/>
          <w:szCs w:val="20"/>
        </w:rPr>
      </w:pPr>
      <w:r>
        <w:rPr>
          <w:rFonts w:asciiTheme="minorHAnsi" w:hAnsiTheme="minorHAnsi"/>
          <w:noProof/>
          <w:color w:val="FF0000"/>
          <w:sz w:val="20"/>
          <w:szCs w:val="20"/>
        </w:rPr>
        <w:drawing>
          <wp:anchor distT="0" distB="0" distL="114300" distR="114300" simplePos="0" relativeHeight="251592704" behindDoc="0" locked="0" layoutInCell="1" allowOverlap="1">
            <wp:simplePos x="0" y="0"/>
            <wp:positionH relativeFrom="column">
              <wp:posOffset>23837</wp:posOffset>
            </wp:positionH>
            <wp:positionV relativeFrom="paragraph">
              <wp:posOffset>108275</wp:posOffset>
            </wp:positionV>
            <wp:extent cx="6254409" cy="2318060"/>
            <wp:effectExtent l="0" t="0" r="87" b="1468"/>
            <wp:wrapNone/>
            <wp:docPr id="933" name="Dibujo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18.bmp"/>
                    <pic:cNvPicPr>
                      <a:picLocks noChangeAspect="1"/>
                    </pic:cNvPicPr>
                  </pic:nvPicPr>
                  <pic:blipFill>
                    <a:blip r:embed="rId100">
                      <a:clrChange>
                        <a:clrFrom>
                          <a:srgbClr val="000000"/>
                        </a:clrFrom>
                        <a:clrTo>
                          <a:srgbClr val="000000">
                            <a:alpha val="0"/>
                          </a:srgbClr>
                        </a:clrTo>
                      </a:clrChange>
                    </a:blip>
                    <a:srcRect/>
                    <a:stretch>
                      <a:fillRect/>
                    </a:stretch>
                  </pic:blipFill>
                  <pic:spPr>
                    <a:xfrm>
                      <a:off x="0" y="0"/>
                      <a:ext cx="6254412" cy="2318061"/>
                    </a:xfrm>
                    <a:prstGeom prst="rect">
                      <a:avLst/>
                    </a:prstGeom>
                  </pic:spPr>
                </pic:pic>
              </a:graphicData>
            </a:graphic>
          </wp:anchor>
        </w:drawing>
      </w: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3881"/>
        </w:tabs>
        <w:rPr>
          <w:rFonts w:asciiTheme="minorHAnsi" w:hAnsiTheme="minorHAnsi"/>
          <w:color w:val="FF0000"/>
          <w:sz w:val="20"/>
          <w:szCs w:val="20"/>
        </w:rPr>
      </w:pPr>
      <w:r>
        <w:rPr>
          <w:rFonts w:asciiTheme="minorHAnsi" w:hAnsiTheme="minorHAnsi"/>
          <w:color w:val="FF0000"/>
          <w:sz w:val="20"/>
          <w:szCs w:val="20"/>
        </w:rPr>
        <w:tab/>
      </w:r>
    </w:p>
    <w:p w:rsidR="00747392" w:rsidRDefault="00747392" w:rsidP="00747392">
      <w:pPr>
        <w:tabs>
          <w:tab w:val="left" w:pos="3126"/>
        </w:tabs>
        <w:rPr>
          <w:rFonts w:asciiTheme="minorHAnsi" w:hAnsiTheme="minorHAnsi"/>
          <w:color w:val="FF0000"/>
          <w:sz w:val="20"/>
          <w:szCs w:val="20"/>
        </w:rPr>
      </w:pPr>
      <w:r>
        <w:rPr>
          <w:rFonts w:asciiTheme="minorHAnsi" w:hAnsiTheme="minorHAnsi"/>
          <w:color w:val="FF0000"/>
          <w:sz w:val="20"/>
          <w:szCs w:val="20"/>
        </w:rPr>
        <w:tab/>
      </w:r>
    </w:p>
    <w:p w:rsidR="00747392" w:rsidRDefault="00747392" w:rsidP="00747392">
      <w:pPr>
        <w:tabs>
          <w:tab w:val="left" w:pos="3126"/>
        </w:tabs>
        <w:rPr>
          <w:rFonts w:asciiTheme="minorHAnsi" w:hAnsiTheme="minorHAnsi"/>
          <w:color w:val="FF0000"/>
          <w:sz w:val="20"/>
          <w:szCs w:val="20"/>
        </w:rPr>
      </w:pPr>
      <w:r>
        <w:rPr>
          <w:rFonts w:asciiTheme="minorHAnsi" w:hAnsiTheme="minorHAnsi"/>
          <w:color w:val="FF0000"/>
          <w:sz w:val="20"/>
          <w:szCs w:val="20"/>
        </w:rPr>
        <w:tab/>
      </w: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jc w:val="center"/>
        <w:rPr>
          <w:rFonts w:asciiTheme="minorHAnsi" w:hAnsiTheme="minorHAnsi"/>
          <w:color w:val="FF0000"/>
          <w:sz w:val="20"/>
          <w:szCs w:val="20"/>
        </w:rPr>
      </w:pPr>
    </w:p>
    <w:p w:rsidR="00747392" w:rsidRDefault="00747392" w:rsidP="00747392">
      <w:pPr>
        <w:tabs>
          <w:tab w:val="left" w:pos="3477"/>
        </w:tabs>
        <w:rPr>
          <w:rFonts w:asciiTheme="minorHAnsi" w:hAnsiTheme="minorHAnsi"/>
          <w:color w:val="FF0000"/>
          <w:sz w:val="20"/>
          <w:szCs w:val="20"/>
        </w:rPr>
      </w:pPr>
      <w:r>
        <w:rPr>
          <w:rFonts w:asciiTheme="minorHAnsi" w:hAnsiTheme="minorHAnsi"/>
          <w:color w:val="FF0000"/>
          <w:sz w:val="20"/>
          <w:szCs w:val="20"/>
        </w:rPr>
        <w:tab/>
      </w: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Fonts w:asciiTheme="minorHAnsi" w:hAnsiTheme="minorHAnsi"/>
          <w:color w:val="FF0000"/>
          <w:sz w:val="20"/>
          <w:szCs w:val="20"/>
        </w:rPr>
      </w:pPr>
    </w:p>
    <w:p w:rsidR="00747392" w:rsidRDefault="00747392" w:rsidP="00747392">
      <w:pPr>
        <w:tabs>
          <w:tab w:val="left" w:pos="7200"/>
        </w:tabs>
        <w:rPr>
          <w:rStyle w:val="Textoennegrita"/>
          <w:rFonts w:asciiTheme="minorHAnsi" w:hAnsiTheme="minorHAnsi"/>
          <w:color w:val="FF0000"/>
          <w:sz w:val="20"/>
          <w:szCs w:val="20"/>
        </w:rPr>
      </w:pPr>
    </w:p>
    <w:p w:rsidR="00747392" w:rsidRDefault="00747392" w:rsidP="00747392">
      <w:pPr>
        <w:tabs>
          <w:tab w:val="left" w:pos="7200"/>
        </w:tabs>
        <w:jc w:val="both"/>
        <w:rPr>
          <w:rFonts w:asciiTheme="minorHAnsi" w:hAnsiTheme="minorHAnsi"/>
          <w:sz w:val="20"/>
          <w:szCs w:val="20"/>
        </w:rPr>
      </w:pPr>
      <w:r w:rsidRPr="00C97907">
        <w:rPr>
          <w:rFonts w:asciiTheme="minorHAnsi" w:hAnsiTheme="minorHAnsi"/>
          <w:b/>
          <w:sz w:val="20"/>
          <w:szCs w:val="20"/>
          <w:u w:val="single"/>
        </w:rPr>
        <w:t xml:space="preserve">DISEÑO DE ALCANTARILLAS  </w:t>
      </w:r>
      <w:r w:rsidRPr="00C97907">
        <w:rPr>
          <w:rFonts w:asciiTheme="minorHAnsi" w:hAnsiTheme="minorHAnsi"/>
          <w:sz w:val="20"/>
          <w:szCs w:val="20"/>
        </w:rPr>
        <w:t xml:space="preserve">En la actualidad se conocen dos  tipos de alcantarillas </w:t>
      </w:r>
    </w:p>
    <w:p w:rsidR="00747392" w:rsidRDefault="00747392" w:rsidP="00747392">
      <w:pPr>
        <w:numPr>
          <w:ilvl w:val="0"/>
          <w:numId w:val="1"/>
        </w:numPr>
        <w:tabs>
          <w:tab w:val="left" w:pos="7200"/>
        </w:tabs>
        <w:jc w:val="both"/>
        <w:rPr>
          <w:rFonts w:asciiTheme="minorHAnsi" w:hAnsiTheme="minorHAnsi"/>
          <w:sz w:val="20"/>
          <w:szCs w:val="20"/>
        </w:rPr>
      </w:pPr>
      <w:r w:rsidRPr="00C97907">
        <w:rPr>
          <w:rFonts w:asciiTheme="minorHAnsi" w:hAnsiTheme="minorHAnsi"/>
          <w:sz w:val="20"/>
          <w:szCs w:val="20"/>
        </w:rPr>
        <w:t>alcantarillas largas: son las que pasan por debajo de terraplenes, que opera llena (flujo en tuberías) tambien se  las denomina clase II</w:t>
      </w:r>
    </w:p>
    <w:p w:rsidR="00747392" w:rsidRDefault="00747392" w:rsidP="00747392">
      <w:pPr>
        <w:numPr>
          <w:ilvl w:val="0"/>
          <w:numId w:val="1"/>
        </w:numPr>
        <w:tabs>
          <w:tab w:val="left" w:pos="7200"/>
        </w:tabs>
        <w:jc w:val="both"/>
        <w:rPr>
          <w:rFonts w:asciiTheme="minorHAnsi" w:hAnsiTheme="minorHAnsi"/>
          <w:sz w:val="20"/>
          <w:szCs w:val="20"/>
        </w:rPr>
      </w:pPr>
      <w:r w:rsidRPr="00C97907">
        <w:rPr>
          <w:rFonts w:asciiTheme="minorHAnsi" w:hAnsiTheme="minorHAnsi"/>
          <w:sz w:val="20"/>
          <w:szCs w:val="20"/>
        </w:rPr>
        <w:t>alcantarillas cortas: son las que son superficiales (flujo en canales) también se  las denomina clase I</w:t>
      </w:r>
    </w:p>
    <w:p w:rsidR="00747392" w:rsidRDefault="00747392" w:rsidP="00747392">
      <w:pPr>
        <w:tabs>
          <w:tab w:val="left" w:pos="7200"/>
        </w:tabs>
        <w:rPr>
          <w:rFonts w:asciiTheme="minorHAnsi" w:hAnsiTheme="minorHAnsi"/>
          <w:b/>
          <w:sz w:val="20"/>
          <w:szCs w:val="20"/>
          <w:u w:val="single"/>
        </w:rPr>
      </w:pPr>
    </w:p>
    <w:p w:rsidR="00747392" w:rsidRDefault="00747392" w:rsidP="00747392">
      <w:pPr>
        <w:tabs>
          <w:tab w:val="left" w:pos="7200"/>
        </w:tabs>
        <w:rPr>
          <w:rFonts w:asciiTheme="minorHAnsi" w:hAnsiTheme="minorHAnsi"/>
          <w:b/>
          <w:sz w:val="20"/>
          <w:szCs w:val="20"/>
          <w:u w:val="single"/>
        </w:rPr>
      </w:pPr>
      <w:r w:rsidRPr="00C97907">
        <w:rPr>
          <w:rFonts w:asciiTheme="minorHAnsi" w:hAnsiTheme="minorHAnsi"/>
          <w:b/>
          <w:sz w:val="20"/>
          <w:szCs w:val="20"/>
          <w:u w:val="single"/>
        </w:rPr>
        <w:t xml:space="preserve">ALCANTARILLAS CORTAS    SE DEBE VERIFICAR LA SIGUIENTE CONDICION </w:t>
      </w:r>
    </w:p>
    <w:p w:rsidR="00747392" w:rsidRDefault="00747392" w:rsidP="00747392">
      <w:pPr>
        <w:tabs>
          <w:tab w:val="left" w:pos="7200"/>
        </w:tabs>
        <w:rPr>
          <w:color w:val="FF0000"/>
          <w:sz w:val="20"/>
          <w:szCs w:val="20"/>
        </w:rPr>
      </w:pPr>
      <w:r w:rsidRPr="00CE1833">
        <w:rPr>
          <w:color w:val="FF0000"/>
        </w:rPr>
        <w:t xml:space="preserve">           </w:t>
      </w:r>
      <m:oMath>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Z</m:t>
                </m:r>
              </m:e>
              <m:sub>
                <m:r>
                  <w:rPr>
                    <w:rFonts w:ascii="Cambria Math" w:hAnsi="Cambria Math"/>
                    <w:color w:val="0070C0"/>
                    <w:sz w:val="22"/>
                    <w:szCs w:val="22"/>
                  </w:rPr>
                  <m:t>ent</m:t>
                </m:r>
              </m:sub>
            </m:sSub>
          </m:num>
          <m:den>
            <m:r>
              <w:rPr>
                <w:rFonts w:ascii="Cambria Math" w:hAnsi="Cambria Math"/>
                <w:color w:val="0070C0"/>
                <w:sz w:val="22"/>
                <w:szCs w:val="22"/>
              </w:rPr>
              <m:t>D</m:t>
            </m:r>
          </m:den>
        </m:f>
        <m:r>
          <w:rPr>
            <w:rFonts w:ascii="Cambria Math" w:hAnsi="Cambria Math"/>
            <w:color w:val="0070C0"/>
            <w:sz w:val="22"/>
            <w:szCs w:val="22"/>
          </w:rPr>
          <m:t>≤1.2</m:t>
        </m:r>
      </m:oMath>
      <w:r w:rsidRPr="002228F7">
        <w:rPr>
          <w:color w:val="FF0000"/>
          <w:sz w:val="20"/>
          <w:szCs w:val="20"/>
        </w:rPr>
        <w:t xml:space="preserve">                                  </w:t>
      </w:r>
      <w:r w:rsidRPr="00C97907">
        <w:t>D: altura de la alantarilla</w:t>
      </w:r>
      <w:r w:rsidRPr="002228F7">
        <w:rPr>
          <w:color w:val="FF0000"/>
        </w:rPr>
        <w:t xml:space="preserve">        </w:t>
      </w:r>
    </w:p>
    <w:p w:rsidR="00747392" w:rsidRDefault="003F1FCC" w:rsidP="00747392">
      <w:pPr>
        <w:tabs>
          <w:tab w:val="left" w:pos="7200"/>
        </w:tabs>
        <w:rPr>
          <w:color w:val="FF0000"/>
          <w:sz w:val="20"/>
          <w:szCs w:val="20"/>
        </w:rPr>
      </w:pPr>
      <w:r w:rsidRPr="003F1FCC">
        <w:rPr>
          <w:noProof/>
          <w:color w:val="FF0000"/>
        </w:rPr>
        <w:pict>
          <v:group id="_x0000_s1393" editas="canvas" style="position:absolute;margin-left:27pt;margin-top:10.2pt;width:450.95pt;height:277.25pt;z-index:251751424" coordorigin="2241,8686" coordsize="9019,5545">
            <v:shape id="_x0000_s1394" type="#_x0000_t75" style="position:absolute;left:2241;top:8686;width:9019;height:5545" o:preferrelative="f">
              <v:fill o:detectmouseclick="t"/>
              <v:path o:extrusionok="t" o:connecttype="none"/>
              <o:lock v:ext="edit" aspectratio="f" text="t"/>
            </v:shape>
            <v:line id="_x0000_s1395" style="position:absolute" from="2696,8694" to="2697,9090" strokecolor="#936" strokeweight="2.25pt"/>
            <v:line id="_x0000_s1396" style="position:absolute" from="2696,9090" to="3487,9484" strokecolor="#936" strokeweight="2.25pt"/>
            <v:line id="_x0000_s1397" style="position:absolute" from="3487,9484" to="4614,9485" strokecolor="#936" strokeweight="2.25pt"/>
            <v:line id="_x0000_s1398" style="position:absolute;flip:y" from="4614,9221" to="5880,9484" strokecolor="#936" strokeweight="2.25pt"/>
            <v:line id="_x0000_s1399" style="position:absolute" from="5880,8826" to="5880,9221" strokecolor="#936" strokeweight="2.25pt"/>
            <v:line id="_x0000_s1400" style="position:absolute;flip:y" from="2696,10014" to="3487,10409" strokecolor="#936" strokeweight="2.25pt"/>
            <v:line id="_x0000_s1401" style="position:absolute;flip:y" from="3487,10012" to="4595,10013" strokecolor="#936" strokeweight="2.25pt"/>
            <v:line id="_x0000_s1402" style="position:absolute" from="4595,10014" to="5861,10277" strokecolor="#936" strokeweight="2.25pt"/>
            <v:line id="_x0000_s1403" style="position:absolute;flip:y" from="5861,10277" to="5862,10672" strokecolor="#936" strokeweight="2.25pt"/>
            <v:line id="_x0000_s1404" style="position:absolute" from="2696,10408" to="2697,10803" strokecolor="#936" strokeweight="2.25pt"/>
            <v:line id="_x0000_s1405" style="position:absolute;flip:y" from="3032,9090" to="3507,9222" strokecolor="red">
              <v:stroke dashstyle="dashDot" endarrow="open"/>
            </v:line>
            <v:line id="_x0000_s1406" style="position:absolute;flip:x y" from="4614,9090" to="5247,9353" strokecolor="red">
              <v:stroke dashstyle="dashDot" endarrow="open"/>
            </v:line>
            <v:line id="_x0000_s1407" style="position:absolute" from="2399,10935" to="3507,10936" strokecolor="red">
              <v:stroke dashstyle="dashDot" startarrow="open" endarrow="open"/>
            </v:line>
            <v:line id="_x0000_s1408" style="position:absolute" from="3507,10935" to="4614,10935" strokecolor="red">
              <v:stroke dashstyle="dashDot" startarrow="open" endarrow="open"/>
            </v:line>
            <v:line id="_x0000_s1409" style="position:absolute" from="4773,10935" to="6197,10936" strokecolor="red">
              <v:stroke dashstyle="dashDot" startarrow="open" endarrow="open"/>
            </v:line>
            <v:line id="_x0000_s1410" style="position:absolute" from="2874,9749" to="3507,9749" strokecolor="red">
              <v:stroke endarrow="block"/>
            </v:line>
            <v:line id="_x0000_s1411" style="position:absolute" from="2399,9749" to="6355,9749" strokecolor="red">
              <v:stroke dashstyle="dashDot"/>
            </v:line>
            <v:rect id="_x0000_s1412" style="position:absolute;left:8096;top:9617;width:1582;height:132" fillcolor="#669"/>
            <v:shapetype id="_x0000_t6" coordsize="21600,21600" o:spt="6" path="m,l,21600r21600,xe">
              <v:stroke joinstyle="miter"/>
              <v:path gradientshapeok="t" o:connecttype="custom" o:connectlocs="0,0;0,10800;0,21600;10800,21600;21600,21600;10800,10800" textboxrect="1800,12600,12600,19800"/>
            </v:shapetype>
            <v:shape id="_x0000_s1413" type="#_x0000_t6" style="position:absolute;left:9678;top:9749;width:1582;height:527" fillcolor="#930"/>
            <v:shape id="_x0000_s1414" type="#_x0000_t6" style="position:absolute;left:6830;top:9749;width:1266;height:527;flip:x" fillcolor="#930"/>
            <v:line id="_x0000_s1415" style="position:absolute;flip:y" from="9520,9221" to="9836,9617" strokecolor="red">
              <v:stroke dashstyle="dashDot" endarrow="block"/>
            </v:line>
            <v:line id="_x0000_s1416" style="position:absolute;flip:y" from="7463,9221" to="7621,10144" strokecolor="red">
              <v:stroke dashstyle="dashDot" endarrow="block"/>
            </v:line>
            <v:line id="_x0000_s1417" style="position:absolute" from="2874,12385" to="5880,13308" strokecolor="red"/>
            <v:line id="_x0000_s1418" style="position:absolute" from="2716,12781" to="5406,13572" strokecolor="red"/>
            <v:line id="_x0000_s1419" style="position:absolute;flip:y" from="3190,12649" to="3665,12913" strokecolor="red"/>
            <v:line id="_x0000_s1420" style="position:absolute;flip:y" from="4614,13045" to="5089,13308" strokecolor="red"/>
            <v:line id="_x0000_s1421" style="position:absolute" from="3665,13045" to="3665,13440" strokecolor="red"/>
            <v:line id="_x0000_s1422" style="position:absolute;flip:x" from="2557,13440" to="3665,13704" strokecolor="red"/>
            <v:line id="_x0000_s1423" style="position:absolute;flip:x" from="2557,13176" to="3665,13704" strokecolor="red"/>
            <v:line id="_x0000_s1424" style="position:absolute;flip:x y" from="2241,13572" to="2557,13704" strokecolor="red"/>
            <v:line id="_x0000_s1425" style="position:absolute" from="4140,13176" to="4140,13572" strokecolor="red"/>
            <v:line id="_x0000_s1426" style="position:absolute" from="4140,13572" to="4614,14099" strokecolor="red"/>
            <v:line id="_x0000_s1427" style="position:absolute" from="4614,14099" to="5406,14231" strokecolor="red"/>
            <v:line id="_x0000_s1428" style="position:absolute" from="4140,13308" to="4614,14099" strokecolor="red"/>
            <v:line id="_x0000_s1429" style="position:absolute" from="3665,13176" to="4140,13308" strokecolor="red"/>
            <v:line id="_x0000_s1430" style="position:absolute" from="4614,12913" to="5722,13045" strokecolor="red"/>
            <v:line id="_x0000_s1431" style="position:absolute" from="5722,13045" to="6197,13176"/>
            <v:line id="_x0000_s1432" style="position:absolute;flip:x y" from="3507,12385" to="3823,12649" strokecolor="red"/>
            <v:line id="_x0000_s1433" style="position:absolute;flip:x y" from="3032,12254" to="3507,12385" strokecolor="red"/>
            <v:line id="_x0000_s1434" style="position:absolute;flip:x" from="3507,13572" to="3823,13836" strokecolor="red">
              <v:stroke endarrow="block"/>
            </v:line>
            <v:shape id="_x0000_s1435" type="#_x0000_t202" style="position:absolute;left:3245;top:8686;width:1844;height:404" stroked="f">
              <v:textbox style="mso-next-textbox:#_x0000_s1435">
                <w:txbxContent>
                  <w:p w:rsidR="00747392" w:rsidRDefault="00747392" w:rsidP="00747392">
                    <w:pPr>
                      <w:rPr>
                        <w:rStyle w:val="Textoennegrita"/>
                        <w:color w:val="FF0000"/>
                      </w:rPr>
                    </w:pPr>
                    <w:r w:rsidRPr="004445FA">
                      <w:rPr>
                        <w:rStyle w:val="Textoennegrita"/>
                        <w:color w:val="FF0000"/>
                      </w:rPr>
                      <w:t>Muros aleta</w:t>
                    </w:r>
                  </w:p>
                </w:txbxContent>
              </v:textbox>
            </v:shape>
            <v:shape id="_x0000_s1436" type="#_x0000_t202" style="position:absolute;left:2472;top:11065;width:3861;height:667" stroked="f">
              <v:textbox style="mso-next-textbox:#_x0000_s1436">
                <w:txbxContent>
                  <w:p w:rsidR="00747392" w:rsidRDefault="00747392" w:rsidP="00747392">
                    <w:pPr>
                      <w:rPr>
                        <w:rStyle w:val="Textoennegrita"/>
                        <w:color w:val="FF0000"/>
                        <w:sz w:val="16"/>
                        <w:szCs w:val="16"/>
                      </w:rPr>
                    </w:pPr>
                    <w:r w:rsidRPr="004445FA">
                      <w:rPr>
                        <w:rStyle w:val="Textoennegrita"/>
                        <w:color w:val="FF0000"/>
                        <w:sz w:val="16"/>
                        <w:szCs w:val="16"/>
                      </w:rPr>
                      <w:t xml:space="preserve">bocatoma               barril                         difusor          </w:t>
                    </w:r>
                  </w:p>
                  <w:p w:rsidR="00747392" w:rsidRDefault="00747392" w:rsidP="00747392">
                    <w:pPr>
                      <w:rPr>
                        <w:rStyle w:val="Textoennegrita"/>
                        <w:color w:val="FF0000"/>
                        <w:sz w:val="16"/>
                        <w:szCs w:val="16"/>
                      </w:rPr>
                    </w:pPr>
                    <w:r w:rsidRPr="004445FA">
                      <w:rPr>
                        <w:rStyle w:val="Textoennegrita"/>
                        <w:color w:val="FF0000"/>
                        <w:sz w:val="16"/>
                        <w:szCs w:val="16"/>
                      </w:rPr>
                      <w:t>o entrada                                                   o salida</w:t>
                    </w:r>
                  </w:p>
                </w:txbxContent>
              </v:textbox>
            </v:shape>
            <v:shape id="_x0000_s1437" type="#_x0000_t136" style="position:absolute;left:3190;top:9406;width:213;height:299" fillcolor="#60c" strokecolor="#c9f">
              <v:fill color2="#c0c" focus="100%" type="gradient"/>
              <v:shadow on="t" color="#99f" opacity="52429f" offset="3pt,3pt"/>
              <v:textpath style="font-family:&quot;Arial&quot;;v-text-kern:t" trim="t" fitpath="t" string="Q"/>
            </v:shape>
            <v:shape id="_x0000_s1438" type="#_x0000_t202" style="position:absolute;left:7277;top:8686;width:3951;height:650" stroked="f">
              <v:textbox>
                <w:txbxContent>
                  <w:p w:rsidR="00747392" w:rsidRDefault="00747392" w:rsidP="00747392">
                    <w:pPr>
                      <w:rPr>
                        <w:color w:val="FF0000"/>
                      </w:rPr>
                    </w:pPr>
                    <w:r w:rsidRPr="00EC30B7">
                      <w:rPr>
                        <w:color w:val="FF0000"/>
                      </w:rPr>
                      <w:t xml:space="preserve">                </w:t>
                    </w:r>
                    <w:r>
                      <w:rPr>
                        <w:color w:val="FF0000"/>
                      </w:rPr>
                      <w:t xml:space="preserve">                       </w:t>
                    </w:r>
                    <w:r w:rsidRPr="00EC30B7">
                      <w:rPr>
                        <w:color w:val="FF0000"/>
                      </w:rPr>
                      <w:t xml:space="preserve"> Puente</w:t>
                    </w:r>
                  </w:p>
                  <w:p w:rsidR="00747392" w:rsidRDefault="00747392" w:rsidP="00747392">
                    <w:pPr>
                      <w:rPr>
                        <w:color w:val="FF0000"/>
                      </w:rPr>
                    </w:pPr>
                    <w:r w:rsidRPr="00EC30B7">
                      <w:rPr>
                        <w:color w:val="FF0000"/>
                      </w:rPr>
                      <w:t>terraplen</w:t>
                    </w:r>
                  </w:p>
                </w:txbxContent>
              </v:textbox>
            </v:shape>
            <v:shape id="_x0000_s1439" type="#_x0000_t136" style="position:absolute;left:7024;top:8826;width:791;height:220" fillcolor="#60c" strokecolor="#c9f">
              <v:fill color2="#c0c" focus="100%" type="gradient"/>
              <v:shadow on="t" color="#99f" opacity="52429f" offset="3pt,3pt"/>
              <v:textpath style="font-family:&quot;Arial&quot;;v-text-kern:t" trim="t" fitpath="t" string="corte A-A'"/>
            </v:shape>
            <v:shape id="_x0000_s1440" type="#_x0000_t136" style="position:absolute;left:2472;top:11922;width:1213;height:220" strokecolor="#c9f" strokeweight=".25pt">
              <v:shadow on="t" color="#99f" opacity="52429f" offset="3pt,3pt"/>
              <v:textpath style="font-family:&quot;Arial&quot;;v-text-kern:t" trim="t" fitpath="t" string="vista en 3D"/>
            </v:shape>
          </v:group>
        </w:pict>
      </w:r>
      <w:r w:rsidRPr="003F1FCC">
        <w:rPr>
          <w:noProof/>
          <w:color w:val="FF0000"/>
        </w:rPr>
        <w:pict>
          <v:group id="_x0000_s1441" editas="canvas" style="position:absolute;margin-left:208pt;margin-top:17.2pt;width:314.65pt;height:241.45pt;z-index:251752448" coordorigin="1060,2317" coordsize="8563,6567">
            <o:lock v:ext="edit" aspectratio="t"/>
            <v:shape id="_x0000_s1442" type="#_x0000_t75" style="position:absolute;left:1060;top:2317;width:8563;height:6567" o:preferrelative="f">
              <v:fill o:detectmouseclick="t"/>
              <v:path o:extrusionok="t" o:connecttype="none"/>
              <o:lock v:ext="edit" text="t"/>
            </v:shape>
            <v:line id="_x0000_s1443" style="position:absolute;flip:x" from="1883,8539" to="4043,8539" strokecolor="red">
              <v:stroke dashstyle="dashDot"/>
            </v:line>
            <v:shape id="_x0000_s1444" style="position:absolute;left:2063;top:7267;width:4852;height:286" coordsize="4873,500" path="m,hdc353,20,708,25,1060,60v153,51,301,97,460,120c1604,208,1770,234,1840,280v92,61,195,105,300,140c2210,443,2286,438,2360,440v467,12,933,13,1400,20c4873,420,4420,500,4460,500e" filled="f" strokecolor="blue" strokeweight="2.25pt">
              <v:path arrowok="t"/>
            </v:shape>
            <v:shape id="_x0000_s1445" style="position:absolute;left:6522;top:7267;width:1841;height:180;rotation:-496934fd" coordsize="2940,311" path="m,311hdc228,283,450,265,680,251v154,-51,299,-57,460,-80c1215,160,1284,115,1360,111v120,-7,240,-13,360,-20c2085,,2560,51,2940,51e" filled="f" strokecolor="blue" strokeweight="2.25pt">
              <v:path arrowok="t"/>
            </v:shape>
            <v:line id="_x0000_s1446" style="position:absolute" from="8363,7087" to="9443,7087" strokecolor="blue" strokeweight="2.25pt"/>
            <v:line id="_x0000_s1447" style="position:absolute;flip:x" from="1703,7087" to="9443,7088" strokecolor="red">
              <v:stroke dashstyle="dashDot"/>
            </v:line>
            <v:line id="_x0000_s1448" style="position:absolute" from="2243,7267" to="2244,8344" strokecolor="red">
              <v:stroke dashstyle="dashDot" startarrow="open" endarrow="open"/>
            </v:line>
            <v:line id="_x0000_s1449" style="position:absolute" from="5303,7444" to="5304,8578" strokecolor="red">
              <v:stroke dashstyle="dashDot" startarrow="open" endarrow="open"/>
            </v:line>
            <v:line id="_x0000_s1450" style="position:absolute" from="8363,7210" to="8364,8524" strokecolor="red">
              <v:stroke dashstyle="dashDot" startarrow="open" endarrow="open"/>
            </v:line>
            <v:line id="_x0000_s1451" style="position:absolute" from="8903,7087" to="8904,8524" strokecolor="red">
              <v:stroke dashstyle="dashDot" startarrow="open" endarrow="open"/>
            </v:line>
            <v:line id="_x0000_s1452" style="position:absolute;flip:x" from="1703,7084" to="2063,7084" strokecolor="blue" strokeweight="2.25pt"/>
            <v:line id="_x0000_s1453" style="position:absolute" from="1703,7084" to="1704,8524" strokecolor="red">
              <v:stroke dashstyle="dashDot" startarrow="open" endarrow="open"/>
            </v:line>
            <v:line id="_x0000_s1454" style="position:absolute" from="2243,8524" to="9083,8524" strokecolor="purple" strokeweight="2.25pt"/>
            <v:shape id="_x0000_s1455" type="#_x0000_t136" style="position:absolute;left:2243;top:6680;width:1076;height:299" fillcolor="#60c" strokecolor="#c9f">
              <v:fill color2="#c0c" focus="100%" type="gradient"/>
              <v:shadow on="t" color="#99f" opacity="52429f" offset="3pt,3pt"/>
              <v:textpath style="font-family:&quot;Arial&quot;;v-text-kern:t" trim="t" fitpath="t" string="corte A-A'"/>
            </v:shape>
            <v:shape id="_x0000_s1456" type="#_x0000_t136" style="position:absolute;left:1060;top:3213;width:358;height:299" fillcolor="#60c" strokecolor="#c9f">
              <v:fill color2="#c0c" focus="100%" type="gradient"/>
              <v:shadow on="t" color="#99f" opacity="52429f" offset="3pt,3pt"/>
              <v:textpath style="font-family:&quot;Arial&quot;;v-text-kern:t" trim="t" fitpath="t" string="A'"/>
            </v:shape>
            <v:shape id="_x0000_s1457" type="#_x0000_t136" style="position:absolute;left:1732;top:7505;width:281;height:299" fillcolor="#60c" strokecolor="#c9f">
              <v:fill color2="#c0c" focus="100%" type="gradient"/>
              <v:shadow on="t" color="#99f" opacity="52429f" offset="3pt,3pt"/>
              <v:textpath style="font-family:&quot;Arial&quot;;v-text-kern:t" trim="t" fitpath="t" string="Yo"/>
            </v:shape>
            <v:shape id="_x0000_s1458" type="#_x0000_t136" style="position:absolute;left:2362;top:7576;width:281;height:299" fillcolor="#60c" strokecolor="#c9f">
              <v:fill color2="#c0c" focus="100%" type="gradient"/>
              <v:shadow on="t" color="#99f" opacity="52429f" offset="3pt,3pt"/>
              <v:textpath style="font-family:&quot;Arial&quot;;v-text-kern:t" trim="t" fitpath="t" string="Yc"/>
            </v:shape>
            <v:shape id="_x0000_s1459" type="#_x0000_t136" style="position:absolute;left:8407;top:7553;width:280;height:299" fillcolor="#60c" strokecolor="#c9f">
              <v:fill color2="#c0c" focus="100%" type="gradient"/>
              <v:shadow on="t" color="#99f" opacity="52429f" offset="3pt,3pt"/>
              <v:textpath style="font-family:&quot;Arial&quot;;v-text-kern:t" trim="t" fitpath="t" string="Yc"/>
            </v:shape>
            <v:shape id="_x0000_s1460" type="#_x0000_t136" style="position:absolute;left:5383;top:7804;width:280;height:299" fillcolor="#60c" strokecolor="#c9f">
              <v:fill color2="#c0c" focus="100%" type="gradient"/>
              <v:shadow on="t" color="#99f" opacity="52429f" offset="3pt,3pt"/>
              <v:textpath style="font-family:&quot;Arial&quot;;v-text-kern:t" trim="t" fitpath="t" string="Yc"/>
            </v:shape>
            <v:shape id="_x0000_s1461" type="#_x0000_t136" style="position:absolute;left:8905;top:7576;width:280;height:299" fillcolor="#60c" strokecolor="#c9f">
              <v:fill color2="#c0c" focus="100%" type="gradient"/>
              <v:shadow on="t" color="#99f" opacity="52429f" offset="3pt,3pt"/>
              <v:textpath style="font-family:&quot;Arial&quot;;v-text-kern:t" trim="t" fitpath="t" string="Yo"/>
            </v:shape>
            <v:shape id="_x0000_s1462" type="#_x0000_t136" style="position:absolute;left:5103;top:8585;width:790;height:186" fillcolor="#60c" strokecolor="#c9f">
              <v:fill color2="#c0c" focus="100%" type="gradient"/>
              <v:shadow on="t" color="#99f" opacity="52429f" offset="3pt,3pt"/>
              <v:textpath style="font-family:&quot;Arial&quot;;v-text-kern:t" trim="t" fitpath="t" string="So=Sc"/>
            </v:shape>
          </v:group>
        </w:pict>
      </w: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r w:rsidRPr="002228F7">
        <w:rPr>
          <w:color w:val="FF0000"/>
        </w:rPr>
        <w:t xml:space="preserve">             </w:t>
      </w:r>
      <w:r w:rsidR="003F1FCC" w:rsidRPr="003F1FCC">
        <w:rPr>
          <w:color w:val="FF0000"/>
        </w:rPr>
        <w:pict>
          <v:shape id="_x0000_i1028" type="#_x0000_t136" style="width:13.4pt;height:10.9pt" fillcolor="#60c" strokecolor="#c9f">
            <v:fill color2="#c0c" focus="100%" type="gradient"/>
            <v:shadow on="t" color="#99f" opacity="52429f" offset="3pt,3pt"/>
            <v:textpath style="font-family:&quot;Arial&quot;;v-text-kern:t" trim="t" fitpath="t" string="A"/>
          </v:shape>
        </w:pict>
      </w: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rPr>
          <w:color w:val="FF0000"/>
          <w:sz w:val="20"/>
          <w:szCs w:val="20"/>
        </w:rPr>
      </w:pPr>
    </w:p>
    <w:p w:rsidR="00747392" w:rsidRDefault="00747392" w:rsidP="00747392">
      <w:pPr>
        <w:tabs>
          <w:tab w:val="left" w:pos="7200"/>
        </w:tabs>
        <w:jc w:val="both"/>
        <w:rPr>
          <w:rFonts w:asciiTheme="minorHAnsi" w:hAnsiTheme="minorHAnsi"/>
          <w:i/>
          <w:sz w:val="20"/>
          <w:szCs w:val="20"/>
        </w:rPr>
      </w:pPr>
      <w:r w:rsidRPr="00C97907">
        <w:rPr>
          <w:rFonts w:asciiTheme="minorHAnsi" w:hAnsiTheme="minorHAnsi"/>
          <w:i/>
          <w:sz w:val="20"/>
          <w:szCs w:val="20"/>
        </w:rPr>
        <w:t xml:space="preserve">NOTA: el diseño hidráulico de una alcantarilla consiste básicamente en la selección de un equilibrio óptimo entre la capacitas de caudal y la pérdida de energía, y los costos de construcción por lo tanto en alcantarillas cortas se diseña para un flujo en superficie en condiciones críticas. </w:t>
      </w:r>
    </w:p>
    <w:p w:rsidR="00747392" w:rsidRDefault="00747392" w:rsidP="00747392">
      <w:pPr>
        <w:tabs>
          <w:tab w:val="left" w:pos="3143"/>
        </w:tabs>
        <w:rPr>
          <w:color w:val="FF0000"/>
        </w:rPr>
      </w:pPr>
    </w:p>
    <w:p w:rsidR="00747392" w:rsidRDefault="00747392" w:rsidP="00747392">
      <w:pPr>
        <w:tabs>
          <w:tab w:val="left" w:pos="3143"/>
        </w:tabs>
        <w:rPr>
          <w:color w:val="FF0000"/>
        </w:rPr>
      </w:pPr>
      <w:r w:rsidRPr="002228F7">
        <w:rPr>
          <w:noProof/>
          <w:color w:val="FF0000"/>
        </w:rPr>
        <w:lastRenderedPageBreak/>
        <w:drawing>
          <wp:anchor distT="0" distB="0" distL="114300" distR="114300" simplePos="0" relativeHeight="251564032" behindDoc="0" locked="0" layoutInCell="1" allowOverlap="1">
            <wp:simplePos x="0" y="0"/>
            <wp:positionH relativeFrom="column">
              <wp:posOffset>1533</wp:posOffset>
            </wp:positionH>
            <wp:positionV relativeFrom="paragraph">
              <wp:posOffset>-1022</wp:posOffset>
            </wp:positionV>
            <wp:extent cx="6333893" cy="3188614"/>
            <wp:effectExtent l="0" t="0" r="1375" b="1118"/>
            <wp:wrapNone/>
            <wp:docPr id="664" name="Dibujo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bujo20.jpg"/>
                    <pic:cNvPicPr>
                      <a:picLocks noChangeAspect="1"/>
                    </pic:cNvPicPr>
                  </pic:nvPicPr>
                  <pic:blipFill>
                    <a:blip r:embed="rId101">
                      <a:clrChange>
                        <a:clrFrom>
                          <a:srgbClr val="FFFFFF"/>
                        </a:clrFrom>
                        <a:clrTo>
                          <a:srgbClr val="FFFFFF">
                            <a:alpha val="0"/>
                          </a:srgbClr>
                        </a:clrTo>
                      </a:clrChange>
                      <a:lum bright="-30000"/>
                    </a:blip>
                    <a:srcRect/>
                    <a:stretch>
                      <a:fillRect/>
                    </a:stretch>
                  </pic:blipFill>
                  <pic:spPr>
                    <a:xfrm>
                      <a:off x="0" y="0"/>
                      <a:ext cx="6333893" cy="3188614"/>
                    </a:xfrm>
                    <a:prstGeom prst="rect">
                      <a:avLst/>
                    </a:prstGeom>
                  </pic:spPr>
                </pic:pic>
              </a:graphicData>
            </a:graphic>
          </wp:anchor>
        </w:drawing>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7200"/>
        </w:tabs>
        <w:rPr>
          <w:rFonts w:asciiTheme="minorHAnsi" w:hAnsiTheme="minorHAnsi"/>
          <w:sz w:val="20"/>
          <w:szCs w:val="20"/>
        </w:rPr>
      </w:pPr>
      <w:r w:rsidRPr="00C97907">
        <w:rPr>
          <w:rFonts w:asciiTheme="minorHAnsi" w:hAnsiTheme="minorHAnsi"/>
          <w:sz w:val="20"/>
          <w:szCs w:val="20"/>
        </w:rPr>
        <w:t>Tasa de flujo en el barril como función del número de froude del barril (alcantarilla tipo cajón)</w:t>
      </w:r>
    </w:p>
    <w:p w:rsidR="00747392" w:rsidRDefault="00747392" w:rsidP="00747392">
      <w:pPr>
        <w:tabs>
          <w:tab w:val="left" w:pos="7200"/>
        </w:tabs>
        <w:rPr>
          <w:rFonts w:asciiTheme="minorHAnsi" w:hAnsiTheme="minorHAnsi"/>
          <w:color w:val="FF0000"/>
          <w:sz w:val="20"/>
          <w:szCs w:val="20"/>
        </w:rPr>
      </w:pPr>
    </w:p>
    <w:tbl>
      <w:tblPr>
        <w:tblStyle w:val="Tablaconcuadrcula"/>
        <w:tblpPr w:leftFromText="141" w:rightFromText="141" w:vertAnchor="text" w:tblpY="1"/>
        <w:tblOverlap w:val="never"/>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828"/>
        <w:gridCol w:w="900"/>
        <w:gridCol w:w="900"/>
      </w:tblGrid>
      <w:tr w:rsidR="00747392" w:rsidRPr="00CE1833" w:rsidTr="001E6E8E">
        <w:tc>
          <w:tcPr>
            <w:tcW w:w="828" w:type="dxa"/>
          </w:tcPr>
          <w:p w:rsidR="00747392" w:rsidRDefault="00747392" w:rsidP="001E6E8E">
            <w:pPr>
              <w:tabs>
                <w:tab w:val="left" w:pos="7200"/>
              </w:tabs>
              <w:rPr>
                <w:rFonts w:asciiTheme="minorHAnsi" w:hAnsiTheme="minorHAnsi"/>
              </w:rPr>
            </w:pPr>
            <w:r w:rsidRPr="00C97907">
              <w:rPr>
                <w:rFonts w:asciiTheme="minorHAnsi" w:hAnsiTheme="minorHAnsi"/>
              </w:rPr>
              <w:t>F</w:t>
            </w:r>
          </w:p>
        </w:tc>
        <w:tc>
          <w:tcPr>
            <w:tcW w:w="900" w:type="dxa"/>
          </w:tcPr>
          <w:p w:rsidR="00747392" w:rsidRDefault="003F1FCC" w:rsidP="001E6E8E">
            <w:pPr>
              <w:tabs>
                <w:tab w:val="left" w:pos="7200"/>
              </w:tabs>
              <w:rPr>
                <w:rFonts w:asciiTheme="minorHAnsi" w:hAnsiTheme="minorHAnsi"/>
                <w:sz w:val="20"/>
                <w:szCs w:val="20"/>
              </w:rPr>
            </w:pPr>
            <m:oMathPara>
              <m:oMathParaPr>
                <m:jc m:val="left"/>
              </m:oMathParaPr>
              <m:oMath>
                <m:f>
                  <m:fPr>
                    <m:ctrlPr>
                      <w:rPr>
                        <w:rFonts w:ascii="Cambria Math" w:hAnsi="Cambria Math"/>
                      </w:rPr>
                    </m:ctrlPr>
                  </m:fPr>
                  <m:num>
                    <m:sSub>
                      <m:sSubPr>
                        <m:ctrlPr>
                          <w:rPr>
                            <w:rFonts w:ascii="Cambria Math" w:hAnsi="Cambria Math"/>
                          </w:rPr>
                        </m:ctrlPr>
                      </m:sSubPr>
                      <m:e>
                        <m:r>
                          <w:rPr>
                            <w:rFonts w:ascii="Cambria Math" w:hAnsi="Cambria Math"/>
                          </w:rPr>
                          <m:t>E</m:t>
                        </m:r>
                      </m:e>
                      <m:sub>
                        <m:r>
                          <w:rPr>
                            <w:rFonts w:ascii="Cambria Math" w:hAnsi="Cambria Math"/>
                          </w:rPr>
                          <m:t>b</m:t>
                        </m:r>
                      </m:sub>
                    </m:sSub>
                  </m:num>
                  <m:den>
                    <m:sSub>
                      <m:sSubPr>
                        <m:ctrlPr>
                          <w:rPr>
                            <w:rFonts w:ascii="Cambria Math" w:hAnsi="Cambria Math"/>
                          </w:rPr>
                        </m:ctrlPr>
                      </m:sSubPr>
                      <m:e>
                        <m:r>
                          <w:rPr>
                            <w:rFonts w:ascii="Cambria Math" w:hAnsi="Cambria Math"/>
                          </w:rPr>
                          <m:t>Y</m:t>
                        </m:r>
                      </m:e>
                      <m:sub>
                        <m:r>
                          <w:rPr>
                            <w:rFonts w:ascii="Cambria Math" w:hAnsi="Cambria Math"/>
                          </w:rPr>
                          <m:t>c</m:t>
                        </m:r>
                      </m:sub>
                    </m:sSub>
                  </m:den>
                </m:f>
              </m:oMath>
            </m:oMathPara>
          </w:p>
        </w:tc>
        <w:tc>
          <w:tcPr>
            <w:tcW w:w="900" w:type="dxa"/>
          </w:tcPr>
          <w:p w:rsidR="00747392" w:rsidRDefault="003F1FCC" w:rsidP="001E6E8E">
            <w:pPr>
              <w:tabs>
                <w:tab w:val="left" w:pos="7200"/>
              </w:tabs>
              <w:rPr>
                <w:rFonts w:asciiTheme="minorHAnsi" w:hAnsiTheme="minorHAnsi"/>
                <w:sz w:val="20"/>
                <w:szCs w:val="20"/>
              </w:rPr>
            </w:pPr>
            <m:oMathPara>
              <m:oMathParaPr>
                <m:jc m:val="left"/>
              </m:oMathParaPr>
              <m:oMath>
                <m:f>
                  <m:fPr>
                    <m:ctrlPr>
                      <w:rPr>
                        <w:rFonts w:ascii="Cambria Math" w:hAnsi="Cambria Math"/>
                      </w:rPr>
                    </m:ctrlPr>
                  </m:fPr>
                  <m:num>
                    <m:r>
                      <w:rPr>
                        <w:rFonts w:ascii="Cambria Math" w:hAnsi="Cambria Math"/>
                      </w:rPr>
                      <m:t>q</m:t>
                    </m:r>
                  </m:num>
                  <m:den>
                    <m:sSub>
                      <m:sSubPr>
                        <m:ctrlPr>
                          <w:rPr>
                            <w:rFonts w:ascii="Cambria Math" w:hAnsi="Cambria Math"/>
                          </w:rPr>
                        </m:ctrlPr>
                      </m:sSubPr>
                      <m:e>
                        <m:r>
                          <w:rPr>
                            <w:rFonts w:ascii="Cambria Math" w:hAnsi="Cambria Math"/>
                          </w:rPr>
                          <m:t>q</m:t>
                        </m:r>
                      </m:e>
                      <m:sub>
                        <m:r>
                          <w:rPr>
                            <w:rFonts w:ascii="Cambria Math" w:hAnsi="Cambria Math"/>
                          </w:rPr>
                          <m:t>max</m:t>
                        </m:r>
                      </m:sub>
                    </m:sSub>
                  </m:den>
                </m:f>
              </m:oMath>
            </m:oMathPara>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0.3</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2.33</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0.52</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0.5</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1.79</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0.77</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0.7</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1.58</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0.926</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0.8</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1.53</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0.969</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1.51</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0.993</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0.95</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1.50</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0.998</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0.99</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1.50</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1.50</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1.01</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1.50</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1.1</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1.51</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0.994</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1.2</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1.52</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0.997</w:t>
            </w:r>
          </w:p>
        </w:tc>
      </w:tr>
      <w:tr w:rsidR="00747392" w:rsidRPr="00CE1833" w:rsidTr="001E6E8E">
        <w:tc>
          <w:tcPr>
            <w:tcW w:w="828"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1.5</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1.62</w:t>
            </w:r>
          </w:p>
        </w:tc>
        <w:tc>
          <w:tcPr>
            <w:tcW w:w="900" w:type="dxa"/>
          </w:tcPr>
          <w:p w:rsidR="00747392" w:rsidRDefault="00747392" w:rsidP="001E6E8E">
            <w:pPr>
              <w:tabs>
                <w:tab w:val="left" w:pos="7200"/>
              </w:tabs>
              <w:rPr>
                <w:rFonts w:asciiTheme="minorHAnsi" w:hAnsiTheme="minorHAnsi"/>
                <w:sz w:val="20"/>
                <w:szCs w:val="20"/>
              </w:rPr>
            </w:pPr>
            <w:r w:rsidRPr="00C97907">
              <w:rPr>
                <w:rFonts w:asciiTheme="minorHAnsi" w:hAnsiTheme="minorHAnsi"/>
                <w:sz w:val="20"/>
                <w:szCs w:val="20"/>
              </w:rPr>
              <w:t>0.890</w:t>
            </w:r>
          </w:p>
        </w:tc>
      </w:tr>
    </w:tbl>
    <w:p w:rsidR="00747392" w:rsidRDefault="003F1FCC" w:rsidP="00747392">
      <w:pPr>
        <w:tabs>
          <w:tab w:val="left" w:pos="1980"/>
        </w:tabs>
        <w:rPr>
          <w:color w:val="FF0000"/>
          <w:sz w:val="20"/>
          <w:szCs w:val="20"/>
        </w:rPr>
      </w:pPr>
      <w:r>
        <w:rPr>
          <w:noProof/>
          <w:color w:val="FF0000"/>
          <w:sz w:val="20"/>
          <w:szCs w:val="20"/>
        </w:rPr>
        <w:pict>
          <v:shape id="_x0000_s1463" type="#_x0000_t202" style="position:absolute;margin-left:1.7pt;margin-top:-.6pt;width:351pt;height:90pt;z-index:251753472;mso-position-horizontal-relative:text;mso-position-vertical-relative:text" strokecolor="yellow">
            <v:textbox style="mso-next-textbox:#_x0000_s1463">
              <w:txbxContent>
                <w:p w:rsidR="00747392" w:rsidRDefault="00747392" w:rsidP="00747392">
                  <w:pPr>
                    <w:rPr>
                      <w:rFonts w:asciiTheme="minorHAnsi" w:hAnsiTheme="minorHAnsi"/>
                      <w:sz w:val="20"/>
                      <w:szCs w:val="20"/>
                    </w:rPr>
                  </w:pPr>
                  <w:r w:rsidRPr="00C97907">
                    <w:rPr>
                      <w:rFonts w:asciiTheme="minorHAnsi" w:hAnsiTheme="minorHAnsi"/>
                      <w:sz w:val="20"/>
                      <w:szCs w:val="20"/>
                    </w:rPr>
                    <w:t>F: número de froude en el barril</w:t>
                  </w:r>
                </w:p>
                <w:p w:rsidR="00747392" w:rsidRDefault="00747392" w:rsidP="00747392">
                  <w:pPr>
                    <w:rPr>
                      <w:rFonts w:asciiTheme="minorHAnsi" w:hAnsiTheme="minorHAnsi"/>
                      <w:sz w:val="20"/>
                      <w:szCs w:val="20"/>
                    </w:rPr>
                  </w:pPr>
                  <w:r w:rsidRPr="00C97907">
                    <w:rPr>
                      <w:rFonts w:asciiTheme="minorHAnsi" w:hAnsiTheme="minorHAnsi"/>
                      <w:sz w:val="20"/>
                      <w:szCs w:val="20"/>
                    </w:rPr>
                    <w:t>E</w:t>
                  </w:r>
                  <w:r w:rsidRPr="00C97907">
                    <w:rPr>
                      <w:rFonts w:asciiTheme="minorHAnsi" w:hAnsiTheme="minorHAnsi"/>
                      <w:sz w:val="20"/>
                      <w:szCs w:val="20"/>
                      <w:vertAlign w:val="subscript"/>
                    </w:rPr>
                    <w:t xml:space="preserve">b </w:t>
                  </w:r>
                  <w:r w:rsidRPr="00C97907">
                    <w:rPr>
                      <w:rFonts w:asciiTheme="minorHAnsi" w:hAnsiTheme="minorHAnsi"/>
                      <w:sz w:val="20"/>
                      <w:szCs w:val="20"/>
                    </w:rPr>
                    <w:t>: emergía especifica en el barril</w:t>
                  </w:r>
                </w:p>
                <w:p w:rsidR="00747392" w:rsidRDefault="00747392" w:rsidP="00747392">
                  <w:pPr>
                    <w:rPr>
                      <w:rFonts w:asciiTheme="minorHAnsi" w:hAnsiTheme="minorHAnsi"/>
                      <w:sz w:val="20"/>
                      <w:szCs w:val="20"/>
                    </w:rPr>
                  </w:pPr>
                </w:p>
                <w:p w:rsidR="00747392" w:rsidRDefault="00747392" w:rsidP="00747392">
                  <w:pPr>
                    <w:jc w:val="both"/>
                    <w:rPr>
                      <w:rFonts w:asciiTheme="minorHAnsi" w:hAnsiTheme="minorHAnsi"/>
                      <w:i/>
                      <w:sz w:val="20"/>
                      <w:szCs w:val="20"/>
                    </w:rPr>
                  </w:pPr>
                  <w:r w:rsidRPr="00C97907">
                    <w:rPr>
                      <w:rFonts w:asciiTheme="minorHAnsi" w:hAnsiTheme="minorHAnsi"/>
                      <w:i/>
                      <w:sz w:val="20"/>
                      <w:szCs w:val="20"/>
                    </w:rPr>
                    <w:t xml:space="preserve">NOTA: si las condiciones aguas arriba y aguas abajo serian supercríticas se debe diseñar para un número de froude de </w:t>
                  </w:r>
                  <w:smartTag w:uri="urn:schemas-microsoft-com:office:smarttags" w:element="metricconverter">
                    <w:smartTagPr>
                      <w:attr w:name="ProductID" w:val="1.3 a"/>
                    </w:smartTagPr>
                    <w:r w:rsidRPr="00C97907">
                      <w:rPr>
                        <w:rFonts w:asciiTheme="minorHAnsi" w:hAnsiTheme="minorHAnsi"/>
                        <w:i/>
                        <w:sz w:val="20"/>
                        <w:szCs w:val="20"/>
                      </w:rPr>
                      <w:t>1.3 a</w:t>
                    </w:r>
                  </w:smartTag>
                  <w:r w:rsidRPr="00C97907">
                    <w:rPr>
                      <w:rFonts w:asciiTheme="minorHAnsi" w:hAnsiTheme="minorHAnsi"/>
                      <w:i/>
                      <w:sz w:val="20"/>
                      <w:szCs w:val="20"/>
                    </w:rPr>
                    <w:t xml:space="preserve"> 1.5</w:t>
                  </w:r>
                </w:p>
                <w:p w:rsidR="00747392" w:rsidRDefault="00747392" w:rsidP="00747392">
                  <w:pPr>
                    <w:jc w:val="both"/>
                    <w:rPr>
                      <w:rFonts w:asciiTheme="minorHAnsi" w:hAnsiTheme="minorHAnsi"/>
                      <w:b/>
                      <w:sz w:val="20"/>
                      <w:szCs w:val="20"/>
                    </w:rPr>
                  </w:pPr>
                  <w:r w:rsidRPr="00C97907">
                    <w:rPr>
                      <w:rFonts w:asciiTheme="minorHAnsi" w:hAnsiTheme="minorHAnsi"/>
                      <w:b/>
                      <w:sz w:val="20"/>
                      <w:szCs w:val="20"/>
                    </w:rPr>
                    <w:t xml:space="preserve">                     (la gráfica de arriba seria tipo cajón)</w:t>
                  </w:r>
                </w:p>
                <w:p w:rsidR="00747392" w:rsidRDefault="00747392" w:rsidP="00747392">
                  <w:pPr>
                    <w:jc w:val="both"/>
                    <w:rPr>
                      <w:i/>
                    </w:rPr>
                  </w:pPr>
                </w:p>
              </w:txbxContent>
            </v:textbox>
          </v:shape>
        </w:pict>
      </w:r>
      <w:r w:rsidR="00747392" w:rsidRPr="002228F7">
        <w:rPr>
          <w:color w:val="FF0000"/>
          <w:sz w:val="20"/>
          <w:szCs w:val="20"/>
        </w:rPr>
        <w:tab/>
      </w:r>
      <w:r w:rsidR="00747392" w:rsidRPr="002228F7">
        <w:rPr>
          <w:color w:val="FF0000"/>
          <w:sz w:val="20"/>
          <w:szCs w:val="20"/>
        </w:rPr>
        <w:br w:type="textWrapping" w:clear="all"/>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2120"/>
        </w:tabs>
        <w:rPr>
          <w:rFonts w:asciiTheme="minorHAnsi" w:hAnsiTheme="minorHAnsi"/>
          <w:b/>
          <w:color w:val="FF0000"/>
          <w:sz w:val="20"/>
          <w:szCs w:val="20"/>
        </w:rPr>
      </w:pPr>
      <w:r w:rsidRPr="00CE1833">
        <w:rPr>
          <w:rFonts w:asciiTheme="minorHAnsi" w:hAnsiTheme="minorHAnsi"/>
          <w:b/>
          <w:color w:val="FF0000"/>
          <w:sz w:val="20"/>
          <w:szCs w:val="20"/>
        </w:rPr>
        <w:lastRenderedPageBreak/>
        <w:t xml:space="preserve">CLASE I (ENTRADA DE SUPERFICIE LIBRE)     </w:t>
      </w:r>
      <w:r>
        <w:rPr>
          <w:rFonts w:asciiTheme="minorHAnsi" w:hAnsiTheme="minorHAnsi"/>
          <w:b/>
          <w:color w:val="FF0000"/>
          <w:sz w:val="20"/>
          <w:szCs w:val="20"/>
        </w:rPr>
        <w:t xml:space="preserve">                            </w:t>
      </w:r>
      <w:r w:rsidRPr="00CE1833">
        <w:rPr>
          <w:rFonts w:asciiTheme="minorHAnsi" w:hAnsiTheme="minorHAnsi"/>
          <w:b/>
          <w:color w:val="FF0000"/>
          <w:sz w:val="20"/>
          <w:szCs w:val="20"/>
        </w:rPr>
        <w:t xml:space="preserve">                    CLASE II (ENTRADA SUMERGIDA)</w:t>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65056" behindDoc="0" locked="0" layoutInCell="1" allowOverlap="1">
            <wp:simplePos x="0" y="0"/>
            <wp:positionH relativeFrom="column">
              <wp:posOffset>-155575</wp:posOffset>
            </wp:positionH>
            <wp:positionV relativeFrom="paragraph">
              <wp:posOffset>23495</wp:posOffset>
            </wp:positionV>
            <wp:extent cx="3193415" cy="1461135"/>
            <wp:effectExtent l="19050" t="0" r="6985" b="0"/>
            <wp:wrapNone/>
            <wp:docPr id="270" name="Imagen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6"/>
                    <pic:cNvPicPr>
                      <a:picLocks noChangeAspect="1" noChangeArrowheads="1"/>
                    </pic:cNvPicPr>
                  </pic:nvPicPr>
                  <pic:blipFill>
                    <a:blip r:embed="rId102">
                      <a:clrChange>
                        <a:clrFrom>
                          <a:srgbClr val="000000"/>
                        </a:clrFrom>
                        <a:clrTo>
                          <a:srgbClr val="000000">
                            <a:alpha val="0"/>
                          </a:srgbClr>
                        </a:clrTo>
                      </a:clrChange>
                      <a:lum bright="-30000" contrast="-30000"/>
                    </a:blip>
                    <a:srcRect r="6496" b="27661"/>
                    <a:stretch>
                      <a:fillRect/>
                    </a:stretch>
                  </pic:blipFill>
                  <pic:spPr bwMode="auto">
                    <a:xfrm>
                      <a:off x="0" y="0"/>
                      <a:ext cx="3193415" cy="146113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71200" behindDoc="0" locked="0" layoutInCell="1" allowOverlap="1">
            <wp:simplePos x="0" y="0"/>
            <wp:positionH relativeFrom="column">
              <wp:posOffset>3352165</wp:posOffset>
            </wp:positionH>
            <wp:positionV relativeFrom="paragraph">
              <wp:posOffset>89535</wp:posOffset>
            </wp:positionV>
            <wp:extent cx="2898775" cy="1249045"/>
            <wp:effectExtent l="19050" t="0" r="0" b="0"/>
            <wp:wrapNone/>
            <wp:docPr id="218" name="Imagen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2"/>
                    <pic:cNvPicPr>
                      <a:picLocks noChangeAspect="1" noChangeArrowheads="1"/>
                    </pic:cNvPicPr>
                  </pic:nvPicPr>
                  <pic:blipFill>
                    <a:blip r:embed="rId103">
                      <a:clrChange>
                        <a:clrFrom>
                          <a:srgbClr val="000000"/>
                        </a:clrFrom>
                        <a:clrTo>
                          <a:srgbClr val="000000">
                            <a:alpha val="0"/>
                          </a:srgbClr>
                        </a:clrTo>
                      </a:clrChange>
                    </a:blip>
                    <a:srcRect l="3870" t="15135" r="8250" b="20848"/>
                    <a:stretch>
                      <a:fillRect/>
                    </a:stretch>
                  </pic:blipFill>
                  <pic:spPr bwMode="auto">
                    <a:xfrm>
                      <a:off x="0" y="0"/>
                      <a:ext cx="2898775" cy="124904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72224" behindDoc="0" locked="0" layoutInCell="1" allowOverlap="1">
            <wp:simplePos x="0" y="0"/>
            <wp:positionH relativeFrom="column">
              <wp:posOffset>3248025</wp:posOffset>
            </wp:positionH>
            <wp:positionV relativeFrom="paragraph">
              <wp:posOffset>87630</wp:posOffset>
            </wp:positionV>
            <wp:extent cx="3055620" cy="1346200"/>
            <wp:effectExtent l="19050" t="0" r="0" b="0"/>
            <wp:wrapNone/>
            <wp:docPr id="953" name="Imagen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3"/>
                    <pic:cNvPicPr>
                      <a:picLocks noChangeAspect="1" noChangeArrowheads="1"/>
                    </pic:cNvPicPr>
                  </pic:nvPicPr>
                  <pic:blipFill>
                    <a:blip r:embed="rId104">
                      <a:clrChange>
                        <a:clrFrom>
                          <a:srgbClr val="000000"/>
                        </a:clrFrom>
                        <a:clrTo>
                          <a:srgbClr val="000000">
                            <a:alpha val="0"/>
                          </a:srgbClr>
                        </a:clrTo>
                      </a:clrChange>
                    </a:blip>
                    <a:srcRect t="9119" r="12881" b="27763"/>
                    <a:stretch>
                      <a:fillRect/>
                    </a:stretch>
                  </pic:blipFill>
                  <pic:spPr bwMode="auto">
                    <a:xfrm>
                      <a:off x="0" y="0"/>
                      <a:ext cx="3055620" cy="1346200"/>
                    </a:xfrm>
                    <a:prstGeom prst="rect">
                      <a:avLst/>
                    </a:prstGeom>
                    <a:noFill/>
                    <a:ln w="9525" cap="flat" cmpd="sng" algn="ctr">
                      <a:noFill/>
                      <a:prstDash val="solid"/>
                      <a:miter lim="800000"/>
                      <a:headEnd type="none" w="med" len="med"/>
                      <a:tailEnd type="none" w="med" len="med"/>
                    </a:ln>
                    <a:effectLst/>
                  </pic:spPr>
                </pic:pic>
              </a:graphicData>
            </a:graphic>
          </wp:anchor>
        </w:drawing>
      </w:r>
      <w:r w:rsidRPr="002228F7">
        <w:rPr>
          <w:noProof/>
          <w:color w:val="FF0000"/>
          <w:sz w:val="20"/>
          <w:szCs w:val="20"/>
        </w:rPr>
        <w:drawing>
          <wp:anchor distT="0" distB="0" distL="114300" distR="114300" simplePos="0" relativeHeight="251566080" behindDoc="0" locked="0" layoutInCell="1" allowOverlap="1">
            <wp:simplePos x="0" y="0"/>
            <wp:positionH relativeFrom="column">
              <wp:posOffset>-155575</wp:posOffset>
            </wp:positionH>
            <wp:positionV relativeFrom="paragraph">
              <wp:posOffset>124460</wp:posOffset>
            </wp:positionV>
            <wp:extent cx="3122295" cy="1309370"/>
            <wp:effectExtent l="0" t="0" r="1905" b="0"/>
            <wp:wrapNone/>
            <wp:docPr id="947" name="Imagen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7"/>
                    <pic:cNvPicPr>
                      <a:picLocks noChangeAspect="1" noChangeArrowheads="1"/>
                    </pic:cNvPicPr>
                  </pic:nvPicPr>
                  <pic:blipFill>
                    <a:blip r:embed="rId105">
                      <a:clrChange>
                        <a:clrFrom>
                          <a:srgbClr val="000000"/>
                        </a:clrFrom>
                        <a:clrTo>
                          <a:srgbClr val="000000">
                            <a:alpha val="0"/>
                          </a:srgbClr>
                        </a:clrTo>
                      </a:clrChange>
                    </a:blip>
                    <a:srcRect l="5304" t="8949" r="9483" b="30627"/>
                    <a:stretch>
                      <a:fillRect/>
                    </a:stretch>
                  </pic:blipFill>
                  <pic:spPr bwMode="auto">
                    <a:xfrm>
                      <a:off x="0" y="0"/>
                      <a:ext cx="3122295" cy="130937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67104" behindDoc="0" locked="0" layoutInCell="1" allowOverlap="1">
            <wp:simplePos x="0" y="0"/>
            <wp:positionH relativeFrom="column">
              <wp:posOffset>3129280</wp:posOffset>
            </wp:positionH>
            <wp:positionV relativeFrom="paragraph">
              <wp:posOffset>114300</wp:posOffset>
            </wp:positionV>
            <wp:extent cx="3265805" cy="1293495"/>
            <wp:effectExtent l="0" t="0" r="0" b="0"/>
            <wp:wrapNone/>
            <wp:docPr id="165" name="Imagen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8"/>
                    <pic:cNvPicPr>
                      <a:picLocks noChangeAspect="1" noChangeArrowheads="1"/>
                    </pic:cNvPicPr>
                  </pic:nvPicPr>
                  <pic:blipFill>
                    <a:blip r:embed="rId106">
                      <a:clrChange>
                        <a:clrFrom>
                          <a:srgbClr val="000000"/>
                        </a:clrFrom>
                        <a:clrTo>
                          <a:srgbClr val="000000">
                            <a:alpha val="0"/>
                          </a:srgbClr>
                        </a:clrTo>
                      </a:clrChange>
                    </a:blip>
                    <a:srcRect t="5576" b="27458"/>
                    <a:stretch>
                      <a:fillRect/>
                    </a:stretch>
                  </pic:blipFill>
                  <pic:spPr bwMode="auto">
                    <a:xfrm>
                      <a:off x="0" y="0"/>
                      <a:ext cx="3265805" cy="129349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69152" behindDoc="0" locked="0" layoutInCell="1" allowOverlap="1">
            <wp:simplePos x="0" y="0"/>
            <wp:positionH relativeFrom="column">
              <wp:posOffset>-158750</wp:posOffset>
            </wp:positionH>
            <wp:positionV relativeFrom="paragraph">
              <wp:posOffset>4445</wp:posOffset>
            </wp:positionV>
            <wp:extent cx="3202305" cy="1257300"/>
            <wp:effectExtent l="19050" t="0" r="0" b="0"/>
            <wp:wrapNone/>
            <wp:docPr id="950" name="Imagen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0"/>
                    <pic:cNvPicPr>
                      <a:picLocks noChangeAspect="1" noChangeArrowheads="1"/>
                    </pic:cNvPicPr>
                  </pic:nvPicPr>
                  <pic:blipFill>
                    <a:blip r:embed="rId107">
                      <a:clrChange>
                        <a:clrFrom>
                          <a:srgbClr val="000000"/>
                        </a:clrFrom>
                        <a:clrTo>
                          <a:srgbClr val="000000">
                            <a:alpha val="0"/>
                          </a:srgbClr>
                        </a:clrTo>
                      </a:clrChange>
                    </a:blip>
                    <a:srcRect l="4041" t="5441" r="2696" b="32645"/>
                    <a:stretch>
                      <a:fillRect/>
                    </a:stretch>
                  </pic:blipFill>
                  <pic:spPr bwMode="auto">
                    <a:xfrm>
                      <a:off x="0" y="0"/>
                      <a:ext cx="3202305" cy="125730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68128" behindDoc="0" locked="0" layoutInCell="1" allowOverlap="1">
            <wp:simplePos x="0" y="0"/>
            <wp:positionH relativeFrom="column">
              <wp:posOffset>3248025</wp:posOffset>
            </wp:positionH>
            <wp:positionV relativeFrom="paragraph">
              <wp:posOffset>46990</wp:posOffset>
            </wp:positionV>
            <wp:extent cx="3055620" cy="1515745"/>
            <wp:effectExtent l="19050" t="0" r="0" b="0"/>
            <wp:wrapNone/>
            <wp:docPr id="36" name="Imagen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9"/>
                    <pic:cNvPicPr>
                      <a:picLocks noChangeAspect="1" noChangeArrowheads="1"/>
                    </pic:cNvPicPr>
                  </pic:nvPicPr>
                  <pic:blipFill>
                    <a:blip r:embed="rId108">
                      <a:clrChange>
                        <a:clrFrom>
                          <a:srgbClr val="000000"/>
                        </a:clrFrom>
                        <a:clrTo>
                          <a:srgbClr val="000000">
                            <a:alpha val="0"/>
                          </a:srgbClr>
                        </a:clrTo>
                      </a:clrChange>
                    </a:blip>
                    <a:srcRect l="4782" t="12457" r="15118" b="30101"/>
                    <a:stretch>
                      <a:fillRect/>
                    </a:stretch>
                  </pic:blipFill>
                  <pic:spPr bwMode="auto">
                    <a:xfrm>
                      <a:off x="0" y="0"/>
                      <a:ext cx="3055620" cy="1515745"/>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r w:rsidRPr="002228F7">
        <w:rPr>
          <w:noProof/>
          <w:color w:val="FF0000"/>
          <w:sz w:val="20"/>
          <w:szCs w:val="20"/>
        </w:rPr>
        <w:drawing>
          <wp:anchor distT="0" distB="0" distL="114300" distR="114300" simplePos="0" relativeHeight="251570176" behindDoc="0" locked="0" layoutInCell="1" allowOverlap="1">
            <wp:simplePos x="0" y="0"/>
            <wp:positionH relativeFrom="column">
              <wp:posOffset>-161925</wp:posOffset>
            </wp:positionH>
            <wp:positionV relativeFrom="paragraph">
              <wp:posOffset>57150</wp:posOffset>
            </wp:positionV>
            <wp:extent cx="2999740" cy="1261110"/>
            <wp:effectExtent l="19050" t="0" r="0" b="0"/>
            <wp:wrapNone/>
            <wp:docPr id="951" name="Imagen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1"/>
                    <pic:cNvPicPr>
                      <a:picLocks noChangeAspect="1" noChangeArrowheads="1"/>
                    </pic:cNvPicPr>
                  </pic:nvPicPr>
                  <pic:blipFill>
                    <a:blip r:embed="rId109">
                      <a:clrChange>
                        <a:clrFrom>
                          <a:srgbClr val="000000"/>
                        </a:clrFrom>
                        <a:clrTo>
                          <a:srgbClr val="000000">
                            <a:alpha val="0"/>
                          </a:srgbClr>
                        </a:clrTo>
                      </a:clrChange>
                    </a:blip>
                    <a:srcRect l="5484" t="10864" r="6146" b="26340"/>
                    <a:stretch>
                      <a:fillRect/>
                    </a:stretch>
                  </pic:blipFill>
                  <pic:spPr bwMode="auto">
                    <a:xfrm>
                      <a:off x="0" y="0"/>
                      <a:ext cx="2999740" cy="1261110"/>
                    </a:xfrm>
                    <a:prstGeom prst="rect">
                      <a:avLst/>
                    </a:prstGeom>
                    <a:noFill/>
                    <a:ln w="9525" cap="flat" cmpd="sng" algn="ctr">
                      <a:noFill/>
                      <a:prstDash val="solid"/>
                      <a:miter lim="800000"/>
                      <a:headEnd type="none" w="med" len="med"/>
                      <a:tailEnd type="none" w="med" len="med"/>
                    </a:ln>
                    <a:effectLst/>
                  </pic:spPr>
                </pic:pic>
              </a:graphicData>
            </a:graphic>
          </wp:anchor>
        </w:drawing>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3F1FCC" w:rsidP="00747392">
      <w:pPr>
        <w:tabs>
          <w:tab w:val="left" w:pos="2120"/>
        </w:tabs>
        <w:rPr>
          <w:color w:val="FF0000"/>
          <w:sz w:val="20"/>
          <w:szCs w:val="20"/>
        </w:rPr>
      </w:pPr>
      <w:r>
        <w:rPr>
          <w:noProof/>
          <w:color w:val="FF0000"/>
          <w:sz w:val="20"/>
          <w:szCs w:val="20"/>
        </w:rPr>
        <w:pict>
          <v:shape id="_x0000_s1464" type="#_x0000_t202" style="position:absolute;margin-left:1.9pt;margin-top:3.45pt;width:446.9pt;height:125.2pt;z-index:251754496" stroked="f">
            <v:textbox>
              <w:txbxContent>
                <w:p w:rsidR="00747392" w:rsidRDefault="00747392" w:rsidP="00747392">
                  <w:pPr>
                    <w:jc w:val="center"/>
                    <w:rPr>
                      <w:rFonts w:asciiTheme="minorHAnsi" w:hAnsiTheme="minorHAnsi"/>
                      <w:i/>
                      <w:sz w:val="20"/>
                      <w:szCs w:val="20"/>
                    </w:rPr>
                  </w:pPr>
                  <w:r w:rsidRPr="00C97907">
                    <w:rPr>
                      <w:rFonts w:asciiTheme="minorHAnsi" w:hAnsiTheme="minorHAnsi"/>
                      <w:i/>
                      <w:sz w:val="20"/>
                      <w:szCs w:val="20"/>
                    </w:rPr>
                    <w:t>NOMENCLATURA</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L.E.T </w:t>
                  </w:r>
                  <w:r w:rsidRPr="00C97907">
                    <w:rPr>
                      <w:rFonts w:asciiTheme="minorHAnsi" w:hAnsiTheme="minorHAnsi"/>
                      <w:sz w:val="20"/>
                      <w:szCs w:val="20"/>
                    </w:rPr>
                    <w:sym w:font="Wingdings" w:char="F0E0"/>
                  </w:r>
                  <w:r w:rsidRPr="00C97907">
                    <w:rPr>
                      <w:rFonts w:asciiTheme="minorHAnsi" w:hAnsiTheme="minorHAnsi"/>
                      <w:sz w:val="20"/>
                      <w:szCs w:val="20"/>
                    </w:rPr>
                    <w:t xml:space="preserve"> línea de energía total  </w:t>
                  </w:r>
                  <m:oMath>
                    <m:sSub>
                      <m:sSubPr>
                        <m:ctrlPr>
                          <w:rPr>
                            <w:rFonts w:ascii="Cambria Math" w:hAnsi="Cambria Math"/>
                          </w:rPr>
                        </m:ctrlPr>
                      </m:sSubPr>
                      <m:e>
                        <m:r>
                          <w:rPr>
                            <w:rFonts w:ascii="Cambria Math" w:hAnsi="Cambria Math"/>
                            <w:sz w:val="20"/>
                            <w:szCs w:val="20"/>
                          </w:rPr>
                          <m:t>E</m:t>
                        </m:r>
                      </m:e>
                      <m:sub>
                        <m:r>
                          <w:rPr>
                            <w:rFonts w:ascii="Cambria Math" w:hAnsi="Cambria Math"/>
                            <w:sz w:val="20"/>
                            <w:szCs w:val="20"/>
                          </w:rPr>
                          <m:t>o</m:t>
                        </m:r>
                      </m:sub>
                    </m:sSub>
                    <m:r>
                      <w:rPr>
                        <w:rFonts w:ascii="Cambria Math" w:hAnsi="Cambria Math"/>
                        <w:sz w:val="20"/>
                        <w:szCs w:val="20"/>
                      </w:rPr>
                      <m:t>=</m:t>
                    </m:r>
                    <m:sSub>
                      <m:sSubPr>
                        <m:ctrlPr>
                          <w:rPr>
                            <w:rFonts w:ascii="Cambria Math" w:hAnsi="Cambria Math"/>
                          </w:rPr>
                        </m:ctrlPr>
                      </m:sSubPr>
                      <m:e>
                        <m:r>
                          <w:rPr>
                            <w:rFonts w:ascii="Cambria Math" w:hAnsi="Cambria Math"/>
                            <w:sz w:val="20"/>
                            <w:szCs w:val="20"/>
                          </w:rPr>
                          <m:t>Z</m:t>
                        </m:r>
                      </m:e>
                      <m:sub>
                        <m:r>
                          <w:rPr>
                            <w:rFonts w:ascii="Cambria Math" w:hAnsi="Cambria Math"/>
                            <w:sz w:val="20"/>
                            <w:szCs w:val="20"/>
                          </w:rPr>
                          <m:t>o</m:t>
                        </m:r>
                      </m:sub>
                    </m:sSub>
                    <m:r>
                      <w:rPr>
                        <w:rFonts w:ascii="Cambria Math" w:hAnsi="Cambria Math"/>
                        <w:sz w:val="20"/>
                        <w:szCs w:val="20"/>
                      </w:rPr>
                      <m:t>+</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o</m:t>
                        </m:r>
                      </m:sub>
                    </m:sSub>
                    <m:r>
                      <w:rPr>
                        <w:rFonts w:ascii="Cambria Math" w:hAnsi="Cambria Math"/>
                        <w:sz w:val="20"/>
                        <w:szCs w:val="20"/>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sz w:val="20"/>
                                    <w:szCs w:val="20"/>
                                  </w:rPr>
                                  <m:t>V</m:t>
                                </m:r>
                              </m:e>
                              <m:sub>
                                <m:r>
                                  <w:rPr>
                                    <w:rFonts w:ascii="Cambria Math" w:hAnsi="Cambria Math"/>
                                    <w:sz w:val="20"/>
                                    <w:szCs w:val="20"/>
                                  </w:rPr>
                                  <m:t>o</m:t>
                                </m:r>
                              </m:sub>
                            </m:sSub>
                          </m:e>
                          <m:sup>
                            <m:r>
                              <w:rPr>
                                <w:rFonts w:ascii="Cambria Math" w:hAnsi="Cambria Math"/>
                                <w:sz w:val="20"/>
                                <w:szCs w:val="20"/>
                              </w:rPr>
                              <m:t>2</m:t>
                            </m:r>
                          </m:sup>
                        </m:sSup>
                      </m:num>
                      <m:den>
                        <m:r>
                          <w:rPr>
                            <w:rFonts w:ascii="Cambria Math" w:hAnsi="Cambria Math"/>
                            <w:sz w:val="20"/>
                            <w:szCs w:val="20"/>
                          </w:rPr>
                          <m:t>2.g</m:t>
                        </m:r>
                      </m:den>
                    </m:f>
                  </m:oMath>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D </w:t>
                  </w:r>
                  <w:r w:rsidRPr="00C97907">
                    <w:rPr>
                      <w:rFonts w:asciiTheme="minorHAnsi" w:hAnsiTheme="minorHAnsi"/>
                      <w:sz w:val="20"/>
                      <w:szCs w:val="20"/>
                    </w:rPr>
                    <w:sym w:font="Wingdings" w:char="F0E0"/>
                  </w:r>
                  <w:r w:rsidRPr="00C97907">
                    <w:rPr>
                      <w:rFonts w:asciiTheme="minorHAnsi" w:hAnsiTheme="minorHAnsi"/>
                      <w:sz w:val="20"/>
                      <w:szCs w:val="20"/>
                    </w:rPr>
                    <w:t xml:space="preserve"> altura de la alcantarilla</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N.R </w:t>
                  </w:r>
                  <w:r w:rsidRPr="00C97907">
                    <w:rPr>
                      <w:rFonts w:asciiTheme="minorHAnsi" w:hAnsiTheme="minorHAnsi"/>
                      <w:sz w:val="20"/>
                      <w:szCs w:val="20"/>
                    </w:rPr>
                    <w:sym w:font="Wingdings" w:char="F0E0"/>
                  </w:r>
                  <w:r w:rsidRPr="00C97907">
                    <w:rPr>
                      <w:rFonts w:asciiTheme="minorHAnsi" w:hAnsiTheme="minorHAnsi"/>
                      <w:sz w:val="20"/>
                      <w:szCs w:val="20"/>
                    </w:rPr>
                    <w:t xml:space="preserve"> nivel de referencia</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Zent </w:t>
                  </w:r>
                  <w:r w:rsidRPr="00C97907">
                    <w:rPr>
                      <w:rFonts w:asciiTheme="minorHAnsi" w:hAnsiTheme="minorHAnsi"/>
                      <w:sz w:val="20"/>
                      <w:szCs w:val="20"/>
                    </w:rPr>
                    <w:sym w:font="Wingdings" w:char="F0E0"/>
                  </w:r>
                  <w:r w:rsidRPr="00C97907">
                    <w:rPr>
                      <w:rFonts w:asciiTheme="minorHAnsi" w:hAnsiTheme="minorHAnsi"/>
                      <w:sz w:val="20"/>
                      <w:szCs w:val="20"/>
                    </w:rPr>
                    <w:t xml:space="preserve"> altura del N.R a la entrada de la batea (base) de la alcantarilla</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So </w:t>
                  </w:r>
                  <w:r w:rsidRPr="00C97907">
                    <w:rPr>
                      <w:rFonts w:asciiTheme="minorHAnsi" w:hAnsiTheme="minorHAnsi"/>
                      <w:sz w:val="20"/>
                      <w:szCs w:val="20"/>
                    </w:rPr>
                    <w:sym w:font="Wingdings" w:char="F0E0"/>
                  </w:r>
                  <w:r w:rsidRPr="00C97907">
                    <w:rPr>
                      <w:rFonts w:asciiTheme="minorHAnsi" w:hAnsiTheme="minorHAnsi"/>
                      <w:sz w:val="20"/>
                      <w:szCs w:val="20"/>
                    </w:rPr>
                    <w:t xml:space="preserve"> pendiente de la alcantarilla</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dtw </w:t>
                  </w:r>
                  <w:r w:rsidRPr="00C97907">
                    <w:rPr>
                      <w:rFonts w:asciiTheme="minorHAnsi" w:hAnsiTheme="minorHAnsi"/>
                      <w:sz w:val="20"/>
                      <w:szCs w:val="20"/>
                    </w:rPr>
                    <w:sym w:font="Wingdings" w:char="F0E0"/>
                  </w:r>
                  <w:r w:rsidRPr="00C97907">
                    <w:rPr>
                      <w:rFonts w:asciiTheme="minorHAnsi" w:hAnsiTheme="minorHAnsi"/>
                      <w:sz w:val="20"/>
                      <w:szCs w:val="20"/>
                    </w:rPr>
                    <w:t xml:space="preserve"> tirante de agua de escape</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do </w:t>
                  </w:r>
                  <w:r w:rsidRPr="00C97907">
                    <w:rPr>
                      <w:rFonts w:asciiTheme="minorHAnsi" w:hAnsiTheme="minorHAnsi"/>
                      <w:sz w:val="20"/>
                      <w:szCs w:val="20"/>
                    </w:rPr>
                    <w:sym w:font="Wingdings" w:char="F0E0"/>
                  </w:r>
                  <w:r w:rsidRPr="00C97907">
                    <w:rPr>
                      <w:rFonts w:asciiTheme="minorHAnsi" w:hAnsiTheme="minorHAnsi"/>
                      <w:sz w:val="20"/>
                      <w:szCs w:val="20"/>
                    </w:rPr>
                    <w:t xml:space="preserve"> profundidad de equilibrio uniforme en el barril</w:t>
                  </w:r>
                </w:p>
                <w:p w:rsidR="00747392" w:rsidRDefault="00747392" w:rsidP="00747392">
                  <w:pPr>
                    <w:rPr>
                      <w:rFonts w:asciiTheme="minorHAnsi" w:hAnsiTheme="minorHAnsi"/>
                      <w:sz w:val="20"/>
                      <w:szCs w:val="20"/>
                    </w:rPr>
                  </w:pPr>
                  <w:r w:rsidRPr="00C97907">
                    <w:rPr>
                      <w:rFonts w:asciiTheme="minorHAnsi" w:hAnsiTheme="minorHAnsi"/>
                      <w:sz w:val="20"/>
                      <w:szCs w:val="20"/>
                    </w:rPr>
                    <w:t xml:space="preserve">Yo </w:t>
                  </w:r>
                  <w:r w:rsidRPr="00C97907">
                    <w:rPr>
                      <w:rFonts w:asciiTheme="minorHAnsi" w:hAnsiTheme="minorHAnsi"/>
                      <w:sz w:val="20"/>
                      <w:szCs w:val="20"/>
                    </w:rPr>
                    <w:sym w:font="Wingdings" w:char="F0E0"/>
                  </w:r>
                  <w:r w:rsidRPr="00C97907">
                    <w:rPr>
                      <w:rFonts w:asciiTheme="minorHAnsi" w:hAnsiTheme="minorHAnsi"/>
                      <w:sz w:val="20"/>
                      <w:szCs w:val="20"/>
                    </w:rPr>
                    <w:t xml:space="preserve"> tirante de aguas arriba de la alcantarilla</w:t>
                  </w:r>
                </w:p>
              </w:txbxContent>
            </v:textbox>
          </v:shape>
        </w:pict>
      </w: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2120"/>
        </w:tabs>
        <w:rPr>
          <w:color w:val="FF0000"/>
          <w:sz w:val="20"/>
          <w:szCs w:val="2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rFonts w:asciiTheme="minorHAnsi" w:hAnsiTheme="minorHAnsi"/>
          <w:b/>
          <w:color w:val="FF0000"/>
          <w:sz w:val="20"/>
          <w:szCs w:val="20"/>
          <w:u w:val="single"/>
        </w:rPr>
      </w:pPr>
      <w:r w:rsidRPr="00CE1833">
        <w:rPr>
          <w:rFonts w:asciiTheme="minorHAnsi" w:hAnsiTheme="minorHAnsi"/>
          <w:b/>
          <w:color w:val="FF0000"/>
          <w:sz w:val="20"/>
          <w:szCs w:val="20"/>
          <w:u w:val="single"/>
        </w:rPr>
        <w:lastRenderedPageBreak/>
        <w:t>CONSIDERACIONES TIPICAS DE LA OPERACIÓN DE ALCANTARILLAS ESTANDAR</w:t>
      </w:r>
    </w:p>
    <w:p w:rsidR="00747392" w:rsidRDefault="00747392" w:rsidP="00747392">
      <w:pPr>
        <w:tabs>
          <w:tab w:val="left" w:pos="3143"/>
        </w:tabs>
        <w:rPr>
          <w:color w:val="FF0000"/>
        </w:rPr>
      </w:pPr>
    </w:p>
    <w:tbl>
      <w:tblPr>
        <w:tblStyle w:val="Tablaconcuadrcula"/>
        <w:tblW w:w="0" w:type="auto"/>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2088"/>
        <w:gridCol w:w="2880"/>
        <w:gridCol w:w="2617"/>
        <w:gridCol w:w="2529"/>
      </w:tblGrid>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PATRON DE FLUJO</w:t>
            </w:r>
          </w:p>
        </w:tc>
        <w:tc>
          <w:tcPr>
            <w:tcW w:w="2880" w:type="dxa"/>
          </w:tcPr>
          <w:p w:rsidR="00747392" w:rsidRDefault="00747392" w:rsidP="001E6E8E">
            <w:pPr>
              <w:tabs>
                <w:tab w:val="left" w:pos="2120"/>
              </w:tabs>
              <w:rPr>
                <w:sz w:val="20"/>
                <w:szCs w:val="20"/>
              </w:rPr>
            </w:pPr>
            <w:r w:rsidRPr="00C97907">
              <w:rPr>
                <w:sz w:val="20"/>
                <w:szCs w:val="20"/>
              </w:rPr>
              <w:t>LOCALIZACION</w:t>
            </w:r>
          </w:p>
        </w:tc>
        <w:tc>
          <w:tcPr>
            <w:tcW w:w="2617" w:type="dxa"/>
          </w:tcPr>
          <w:p w:rsidR="00747392" w:rsidRDefault="00747392" w:rsidP="001E6E8E">
            <w:pPr>
              <w:tabs>
                <w:tab w:val="left" w:pos="2120"/>
              </w:tabs>
              <w:rPr>
                <w:sz w:val="20"/>
                <w:szCs w:val="20"/>
              </w:rPr>
            </w:pPr>
            <w:r w:rsidRPr="00C97907">
              <w:rPr>
                <w:sz w:val="20"/>
                <w:szCs w:val="20"/>
              </w:rPr>
              <w:t>CONDICIONES DE CONTROL</w:t>
            </w:r>
          </w:p>
        </w:tc>
        <w:tc>
          <w:tcPr>
            <w:tcW w:w="2529" w:type="dxa"/>
          </w:tcPr>
          <w:p w:rsidR="00747392" w:rsidRDefault="00747392" w:rsidP="001E6E8E">
            <w:pPr>
              <w:tabs>
                <w:tab w:val="left" w:pos="2120"/>
              </w:tabs>
              <w:rPr>
                <w:sz w:val="20"/>
                <w:szCs w:val="20"/>
              </w:rPr>
            </w:pPr>
            <w:r w:rsidRPr="00C97907">
              <w:rPr>
                <w:sz w:val="20"/>
                <w:szCs w:val="20"/>
              </w:rPr>
              <w:t>OBSERVACIONES</w:t>
            </w:r>
          </w:p>
        </w:tc>
      </w:tr>
      <w:tr w:rsidR="00747392" w:rsidRPr="0075610E" w:rsidTr="001E6E8E">
        <w:tc>
          <w:tcPr>
            <w:tcW w:w="10114" w:type="dxa"/>
            <w:gridSpan w:val="4"/>
          </w:tcPr>
          <w:p w:rsidR="00747392" w:rsidRDefault="00747392" w:rsidP="001E6E8E">
            <w:pPr>
              <w:tabs>
                <w:tab w:val="left" w:pos="2120"/>
              </w:tabs>
            </w:pPr>
            <w:r w:rsidRPr="00C97907">
              <w:rPr>
                <w:sz w:val="20"/>
                <w:szCs w:val="20"/>
              </w:rPr>
              <w:t>CLASE I  (FLUJO A LA ENTRADA EN SUPERFICIE LIBRE)</w:t>
            </w: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1</w:t>
            </w:r>
          </w:p>
        </w:tc>
        <w:tc>
          <w:tcPr>
            <w:tcW w:w="2880" w:type="dxa"/>
          </w:tcPr>
          <w:p w:rsidR="00747392" w:rsidRDefault="00747392" w:rsidP="001E6E8E">
            <w:pPr>
              <w:tabs>
                <w:tab w:val="left" w:pos="2120"/>
              </w:tabs>
              <w:rPr>
                <w:sz w:val="20"/>
                <w:szCs w:val="20"/>
              </w:rPr>
            </w:pPr>
            <w:r w:rsidRPr="00C97907">
              <w:rPr>
                <w:sz w:val="20"/>
                <w:szCs w:val="20"/>
              </w:rPr>
              <w:t>CONTROL A LA SALIDA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Y</m:t>
                    </m:r>
                  </m:e>
                  <m:sub>
                    <m:r>
                      <w:rPr>
                        <w:rFonts w:ascii="Cambria Math" w:eastAsia="Cambria Math" w:hAnsi="Cambria Math" w:cs="Cambria Math"/>
                        <w:color w:val="0070C0"/>
                        <w:sz w:val="22"/>
                        <w:szCs w:val="22"/>
                      </w:rPr>
                      <m:t>c</m:t>
                    </m:r>
                  </m:sub>
                </m:sSub>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tc>
        <w:tc>
          <w:tcPr>
            <w:tcW w:w="2529" w:type="dxa"/>
          </w:tcPr>
          <w:p w:rsidR="00747392" w:rsidRDefault="00747392" w:rsidP="001E6E8E">
            <w:pPr>
              <w:tabs>
                <w:tab w:val="left" w:pos="2120"/>
              </w:tabs>
              <w:rPr>
                <w:color w:val="FF0000"/>
                <w:sz w:val="20"/>
                <w:szCs w:val="20"/>
              </w:rPr>
            </w:pP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2</w:t>
            </w:r>
          </w:p>
        </w:tc>
        <w:tc>
          <w:tcPr>
            <w:tcW w:w="2880" w:type="dxa"/>
          </w:tcPr>
          <w:p w:rsidR="00747392" w:rsidRDefault="00747392" w:rsidP="001E6E8E">
            <w:pPr>
              <w:tabs>
                <w:tab w:val="left" w:pos="2120"/>
              </w:tabs>
              <w:rPr>
                <w:sz w:val="20"/>
                <w:szCs w:val="20"/>
              </w:rPr>
            </w:pPr>
            <w:r w:rsidRPr="00C97907">
              <w:rPr>
                <w:sz w:val="20"/>
                <w:szCs w:val="20"/>
              </w:rPr>
              <w:t>CONTROL A LA SALIDA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&gt;D&gt;</m:t>
                </m:r>
                <m:sSub>
                  <m:sSubPr>
                    <m:ctrlPr>
                      <w:rPr>
                        <w:rFonts w:ascii="Cambria Math" w:hAnsi="Cambria Math"/>
                      </w:rPr>
                    </m:ctrlPr>
                  </m:sSubPr>
                  <m:e>
                    <m:r>
                      <w:rPr>
                        <w:rFonts w:ascii="Cambria Math" w:hAnsi="Cambria Math"/>
                        <w:color w:val="0070C0"/>
                        <w:sz w:val="22"/>
                        <w:szCs w:val="22"/>
                      </w:rPr>
                      <m:t>Y</m:t>
                    </m:r>
                  </m:e>
                  <m:sub>
                    <m:r>
                      <w:rPr>
                        <w:rFonts w:ascii="Cambria Math" w:hAnsi="Cambria Math"/>
                        <w:color w:val="0070C0"/>
                        <w:sz w:val="22"/>
                        <w:szCs w:val="22"/>
                      </w:rPr>
                      <m:t>c</m:t>
                    </m:r>
                  </m:sub>
                </m:sSub>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tc>
        <w:tc>
          <w:tcPr>
            <w:tcW w:w="2529" w:type="dxa"/>
          </w:tcPr>
          <w:p w:rsidR="00747392" w:rsidRDefault="00747392" w:rsidP="001E6E8E">
            <w:pPr>
              <w:tabs>
                <w:tab w:val="left" w:pos="2120"/>
              </w:tabs>
              <w:rPr>
                <w:color w:val="FF0000"/>
                <w:sz w:val="20"/>
                <w:szCs w:val="20"/>
              </w:rPr>
            </w:pP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3</w:t>
            </w:r>
          </w:p>
        </w:tc>
        <w:tc>
          <w:tcPr>
            <w:tcW w:w="2880" w:type="dxa"/>
          </w:tcPr>
          <w:p w:rsidR="00747392" w:rsidRDefault="00747392" w:rsidP="001E6E8E">
            <w:pPr>
              <w:tabs>
                <w:tab w:val="left" w:pos="2120"/>
              </w:tabs>
              <w:rPr>
                <w:sz w:val="20"/>
                <w:szCs w:val="20"/>
              </w:rPr>
            </w:pPr>
            <w:r w:rsidRPr="00C97907">
              <w:rPr>
                <w:sz w:val="20"/>
                <w:szCs w:val="20"/>
              </w:rPr>
              <w:t>CONTROL A LA ENTRADA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tc>
        <w:tc>
          <w:tcPr>
            <w:tcW w:w="2529" w:type="dxa"/>
          </w:tcPr>
          <w:p w:rsidR="00747392" w:rsidRDefault="00747392" w:rsidP="001E6E8E">
            <w:pPr>
              <w:tabs>
                <w:tab w:val="left" w:pos="2120"/>
              </w:tabs>
              <w:rPr>
                <w:sz w:val="20"/>
                <w:szCs w:val="20"/>
              </w:rPr>
            </w:pPr>
            <w:r w:rsidRPr="00C97907">
              <w:rPr>
                <w:sz w:val="20"/>
                <w:szCs w:val="20"/>
              </w:rPr>
              <w:t>El resalto hidráulico se da a la salida</w:t>
            </w: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4</w:t>
            </w:r>
          </w:p>
        </w:tc>
        <w:tc>
          <w:tcPr>
            <w:tcW w:w="2880" w:type="dxa"/>
          </w:tcPr>
          <w:p w:rsidR="00747392" w:rsidRDefault="00747392" w:rsidP="001E6E8E">
            <w:pPr>
              <w:tabs>
                <w:tab w:val="left" w:pos="2120"/>
              </w:tabs>
              <w:rPr>
                <w:sz w:val="20"/>
                <w:szCs w:val="20"/>
              </w:rPr>
            </w:pPr>
            <w:r w:rsidRPr="00C97907">
              <w:rPr>
                <w:sz w:val="20"/>
                <w:szCs w:val="20"/>
              </w:rPr>
              <w:t>CONTROL A LA ENTRADA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p w:rsidR="00747392" w:rsidRDefault="00747392" w:rsidP="001E6E8E">
            <w:pPr>
              <w:tabs>
                <w:tab w:val="left" w:pos="2120"/>
              </w:tabs>
              <w:rPr>
                <w:color w:val="0070C0"/>
                <w:sz w:val="22"/>
                <w:szCs w:val="22"/>
              </w:rPr>
            </w:pPr>
          </w:p>
        </w:tc>
        <w:tc>
          <w:tcPr>
            <w:tcW w:w="2529" w:type="dxa"/>
          </w:tcPr>
          <w:p w:rsidR="00747392" w:rsidRDefault="00747392" w:rsidP="001E6E8E">
            <w:pPr>
              <w:tabs>
                <w:tab w:val="left" w:pos="2120"/>
              </w:tabs>
              <w:rPr>
                <w:sz w:val="20"/>
                <w:szCs w:val="20"/>
              </w:rPr>
            </w:pPr>
            <w:r w:rsidRPr="00C97907">
              <w:rPr>
                <w:sz w:val="20"/>
                <w:szCs w:val="20"/>
              </w:rPr>
              <w:t>El resalto hidráulico se da en el barril</w:t>
            </w:r>
          </w:p>
        </w:tc>
      </w:tr>
      <w:tr w:rsidR="00747392" w:rsidRPr="0075610E" w:rsidTr="001E6E8E">
        <w:tc>
          <w:tcPr>
            <w:tcW w:w="10114" w:type="dxa"/>
            <w:gridSpan w:val="4"/>
          </w:tcPr>
          <w:p w:rsidR="00747392" w:rsidRDefault="00747392" w:rsidP="001E6E8E">
            <w:pPr>
              <w:tabs>
                <w:tab w:val="left" w:pos="2120"/>
              </w:tabs>
              <w:rPr>
                <w:color w:val="FF0000"/>
                <w:sz w:val="20"/>
                <w:szCs w:val="20"/>
              </w:rPr>
            </w:pPr>
            <w:r w:rsidRPr="0075610E">
              <w:rPr>
                <w:color w:val="FF0000"/>
                <w:sz w:val="20"/>
                <w:szCs w:val="20"/>
              </w:rPr>
              <w:t>CLASE II  (ENTRADA SUMERGIDA)</w:t>
            </w: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1</w:t>
            </w:r>
          </w:p>
        </w:tc>
        <w:tc>
          <w:tcPr>
            <w:tcW w:w="2880" w:type="dxa"/>
          </w:tcPr>
          <w:p w:rsidR="00747392" w:rsidRDefault="00747392" w:rsidP="001E6E8E">
            <w:pPr>
              <w:tabs>
                <w:tab w:val="left" w:pos="2120"/>
              </w:tabs>
              <w:rPr>
                <w:sz w:val="20"/>
                <w:szCs w:val="20"/>
              </w:rPr>
            </w:pPr>
            <w:r w:rsidRPr="00C97907">
              <w:rPr>
                <w:sz w:val="20"/>
                <w:szCs w:val="20"/>
              </w:rPr>
              <w:t>CONTROL A LA ENTRADA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)&gt;1.2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Y</m:t>
                    </m:r>
                  </m:e>
                  <m:sub>
                    <m:r>
                      <w:rPr>
                        <w:rFonts w:ascii="Cambria Math" w:eastAsia="Cambria Math" w:hAnsi="Cambria Math" w:cs="Cambria Math"/>
                        <w:color w:val="0070C0"/>
                        <w:sz w:val="22"/>
                        <w:szCs w:val="22"/>
                      </w:rPr>
                      <m:t>c</m:t>
                    </m:r>
                  </m:sub>
                </m:sSub>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o</m:t>
                    </m:r>
                  </m:sub>
                </m:sSub>
                <m:r>
                  <w:rPr>
                    <w:rFonts w:ascii="Cambria Math" w:hAnsi="Cambria Math"/>
                    <w:color w:val="0070C0"/>
                    <w:sz w:val="22"/>
                    <w:szCs w:val="22"/>
                  </w:rPr>
                  <m:t>&lt;D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 xml:space="preserve">  ó  </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tc>
        <w:tc>
          <w:tcPr>
            <w:tcW w:w="2529" w:type="dxa"/>
          </w:tcPr>
          <w:p w:rsidR="00747392" w:rsidRDefault="00747392" w:rsidP="001E6E8E">
            <w:pPr>
              <w:tabs>
                <w:tab w:val="left" w:pos="2120"/>
              </w:tabs>
              <w:rPr>
                <w:color w:val="FF0000"/>
              </w:rPr>
            </w:pP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2</w:t>
            </w:r>
          </w:p>
        </w:tc>
        <w:tc>
          <w:tcPr>
            <w:tcW w:w="2880" w:type="dxa"/>
          </w:tcPr>
          <w:p w:rsidR="00747392" w:rsidRDefault="00747392" w:rsidP="001E6E8E">
            <w:pPr>
              <w:tabs>
                <w:tab w:val="left" w:pos="2120"/>
              </w:tabs>
              <w:rPr>
                <w:sz w:val="20"/>
                <w:szCs w:val="20"/>
              </w:rPr>
            </w:pPr>
            <w:r w:rsidRPr="00C97907">
              <w:rPr>
                <w:sz w:val="20"/>
                <w:szCs w:val="20"/>
              </w:rPr>
              <w:t>CONTROL A LA SALIDA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)&gt;1.2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&lt;</m:t>
                </m:r>
                <m:sSub>
                  <m:sSubPr>
                    <m:ctrlPr>
                      <w:rPr>
                        <w:rFonts w:ascii="Cambria Math" w:hAnsi="Cambria Math"/>
                      </w:rPr>
                    </m:ctrlPr>
                  </m:sSubPr>
                  <m:e>
                    <m:r>
                      <w:rPr>
                        <w:rFonts w:ascii="Cambria Math" w:hAnsi="Cambria Math"/>
                        <w:color w:val="0070C0"/>
                        <w:sz w:val="22"/>
                        <w:szCs w:val="22"/>
                      </w:rPr>
                      <m:t>Y</m:t>
                    </m:r>
                  </m:e>
                  <m:sub>
                    <m:r>
                      <w:rPr>
                        <w:rFonts w:ascii="Cambria Math" w:eastAsia="Cambria Math" w:hAnsi="Cambria Math" w:cs="Cambria Math"/>
                        <w:color w:val="0070C0"/>
                        <w:sz w:val="22"/>
                        <w:szCs w:val="22"/>
                      </w:rPr>
                      <m:t>c</m:t>
                    </m:r>
                  </m:sub>
                </m:sSub>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o</m:t>
                    </m:r>
                  </m:sub>
                </m:sSub>
                <m:r>
                  <w:rPr>
                    <w:rFonts w:ascii="Cambria Math" w:hAnsi="Cambria Math"/>
                    <w:color w:val="0070C0"/>
                    <w:sz w:val="22"/>
                    <w:szCs w:val="22"/>
                  </w:rPr>
                  <m:t>&gt;D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 xml:space="preserve">  ó  </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tc>
        <w:tc>
          <w:tcPr>
            <w:tcW w:w="2529" w:type="dxa"/>
          </w:tcPr>
          <w:p w:rsidR="00747392" w:rsidRDefault="00747392" w:rsidP="001E6E8E">
            <w:pPr>
              <w:tabs>
                <w:tab w:val="left" w:pos="2120"/>
              </w:tabs>
              <w:jc w:val="both"/>
              <w:rPr>
                <w:sz w:val="20"/>
                <w:szCs w:val="20"/>
              </w:rPr>
            </w:pPr>
            <w:r w:rsidRPr="00C97907">
              <w:rPr>
                <w:sz w:val="20"/>
                <w:szCs w:val="20"/>
              </w:rPr>
              <w:t>Barril anega (ahogado) se observa profundidad de flujo crítico a la salida</w:t>
            </w: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3</w:t>
            </w:r>
          </w:p>
        </w:tc>
        <w:tc>
          <w:tcPr>
            <w:tcW w:w="2880" w:type="dxa"/>
          </w:tcPr>
          <w:p w:rsidR="00747392" w:rsidRDefault="00747392" w:rsidP="001E6E8E">
            <w:pPr>
              <w:tabs>
                <w:tab w:val="left" w:pos="2120"/>
              </w:tabs>
              <w:rPr>
                <w:sz w:val="20"/>
                <w:szCs w:val="20"/>
              </w:rPr>
            </w:pPr>
            <w:r w:rsidRPr="00C97907">
              <w:rPr>
                <w:sz w:val="20"/>
                <w:szCs w:val="20"/>
              </w:rPr>
              <w:t>CONTROL A LA SALIDA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)&gt;1.2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&gt;D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 xml:space="preserve">  ó  </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p w:rsidR="00747392" w:rsidRDefault="00747392" w:rsidP="001E6E8E">
            <w:pPr>
              <w:tabs>
                <w:tab w:val="left" w:pos="2120"/>
              </w:tabs>
              <w:rPr>
                <w:color w:val="0070C0"/>
                <w:sz w:val="22"/>
                <w:szCs w:val="22"/>
              </w:rPr>
            </w:pPr>
          </w:p>
        </w:tc>
        <w:tc>
          <w:tcPr>
            <w:tcW w:w="2529" w:type="dxa"/>
          </w:tcPr>
          <w:p w:rsidR="00747392" w:rsidRDefault="00747392" w:rsidP="001E6E8E">
            <w:pPr>
              <w:tabs>
                <w:tab w:val="left" w:pos="2120"/>
              </w:tabs>
              <w:jc w:val="both"/>
              <w:rPr>
                <w:sz w:val="20"/>
                <w:szCs w:val="20"/>
              </w:rPr>
            </w:pPr>
            <w:r w:rsidRPr="00C97907">
              <w:rPr>
                <w:sz w:val="20"/>
                <w:szCs w:val="20"/>
              </w:rPr>
              <w:t>Barril anegado. Se observa en  gral. Para d</w:t>
            </w:r>
            <w:r w:rsidRPr="00C97907">
              <w:rPr>
                <w:sz w:val="20"/>
                <w:szCs w:val="20"/>
                <w:vertAlign w:val="subscript"/>
              </w:rPr>
              <w:t>0</w:t>
            </w:r>
            <w:r w:rsidRPr="00C97907">
              <w:rPr>
                <w:sz w:val="20"/>
                <w:szCs w:val="20"/>
              </w:rPr>
              <w:t xml:space="preserve"> &gt;D pero podría ocurrir para d</w:t>
            </w:r>
            <w:r w:rsidRPr="00C97907">
              <w:rPr>
                <w:sz w:val="20"/>
                <w:szCs w:val="20"/>
                <w:vertAlign w:val="subscript"/>
              </w:rPr>
              <w:t xml:space="preserve">0 </w:t>
            </w:r>
            <w:r w:rsidRPr="00C97907">
              <w:rPr>
                <w:sz w:val="20"/>
                <w:szCs w:val="20"/>
              </w:rPr>
              <w:t xml:space="preserve">&lt;D si un efecto de remanso mueve el resalto hidráulico </w:t>
            </w:r>
          </w:p>
        </w:tc>
      </w:tr>
      <w:tr w:rsidR="00747392" w:rsidRPr="0075610E" w:rsidTr="001E6E8E">
        <w:tc>
          <w:tcPr>
            <w:tcW w:w="2088" w:type="dxa"/>
          </w:tcPr>
          <w:p w:rsidR="00747392" w:rsidRDefault="00747392" w:rsidP="001E6E8E">
            <w:pPr>
              <w:tabs>
                <w:tab w:val="left" w:pos="2120"/>
              </w:tabs>
              <w:rPr>
                <w:sz w:val="20"/>
                <w:szCs w:val="20"/>
              </w:rPr>
            </w:pPr>
            <w:r w:rsidRPr="00C97907">
              <w:rPr>
                <w:sz w:val="20"/>
                <w:szCs w:val="20"/>
              </w:rPr>
              <w:t>CASO 4</w:t>
            </w:r>
          </w:p>
        </w:tc>
        <w:tc>
          <w:tcPr>
            <w:tcW w:w="2880" w:type="dxa"/>
          </w:tcPr>
          <w:p w:rsidR="00747392" w:rsidRDefault="00747392" w:rsidP="001E6E8E">
            <w:pPr>
              <w:tabs>
                <w:tab w:val="left" w:pos="2120"/>
              </w:tabs>
              <w:rPr>
                <w:sz w:val="20"/>
                <w:szCs w:val="20"/>
              </w:rPr>
            </w:pPr>
            <w:r w:rsidRPr="00C97907">
              <w:rPr>
                <w:sz w:val="20"/>
                <w:szCs w:val="20"/>
              </w:rPr>
              <w:t>CONTROL A LA ENTRADA</w:t>
            </w:r>
          </w:p>
        </w:tc>
        <w:tc>
          <w:tcPr>
            <w:tcW w:w="2617" w:type="dxa"/>
          </w:tcPr>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)&gt;1.2</m:t>
                </m:r>
                <m:r>
                  <m:rPr>
                    <m:sty m:val="p"/>
                  </m:rPr>
                  <w:rPr>
                    <w:rFonts w:ascii="Cambria Math" w:hAnsi="Cambria Math"/>
                    <w:color w:val="0070C0"/>
                    <w:sz w:val="22"/>
                    <w:szCs w:val="22"/>
                  </w:rPr>
                  <m:t xml:space="preserve"> </m:t>
                </m:r>
                <m:r>
                  <w:rPr>
                    <w:rFonts w:ascii="Cambria Math" w:hAnsi="Cambria Math"/>
                    <w:color w:val="0070C0"/>
                    <w:sz w:val="22"/>
                    <w:szCs w:val="22"/>
                  </w:rPr>
                  <m: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d</m:t>
                    </m:r>
                  </m:e>
                  <m:sub>
                    <m:r>
                      <w:rPr>
                        <w:rFonts w:ascii="Cambria Math" w:hAnsi="Cambria Math"/>
                        <w:color w:val="0070C0"/>
                        <w:sz w:val="22"/>
                        <w:szCs w:val="22"/>
                      </w:rPr>
                      <m:t>tw</m:t>
                    </m:r>
                  </m:sub>
                </m:sSub>
                <m:r>
                  <w:rPr>
                    <w:rFonts w:ascii="Cambria Math" w:hAnsi="Cambria Math"/>
                    <w:color w:val="0070C0"/>
                    <w:sz w:val="22"/>
                    <w:szCs w:val="22"/>
                  </w:rPr>
                  <m:t>&gt;D</m:t>
                </m:r>
              </m:oMath>
            </m:oMathPara>
          </w:p>
          <w:p w:rsidR="00747392" w:rsidRDefault="003F1FCC" w:rsidP="001E6E8E">
            <w:pPr>
              <w:tabs>
                <w:tab w:val="left" w:pos="2120"/>
              </w:tabs>
              <w:rPr>
                <w:color w:val="0070C0"/>
                <w:sz w:val="22"/>
                <w:szCs w:val="22"/>
              </w:rPr>
            </w:pPr>
            <m:oMathPara>
              <m:oMathParaPr>
                <m:jc m:val="left"/>
              </m:oMathParaPr>
              <m:oMath>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&gt;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 xml:space="preserve">  ó  </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rPr>
                    </m:ctrlPr>
                  </m:sSubPr>
                  <m:e>
                    <m:r>
                      <w:rPr>
                        <w:rFonts w:ascii="Cambria Math" w:hAnsi="Cambria Math"/>
                        <w:color w:val="0070C0"/>
                        <w:sz w:val="22"/>
                        <w:szCs w:val="22"/>
                      </w:rPr>
                      <m:t>S</m:t>
                    </m:r>
                  </m:e>
                  <m:sub>
                    <m:r>
                      <w:rPr>
                        <w:rFonts w:ascii="Cambria Math" w:hAnsi="Cambria Math"/>
                        <w:color w:val="0070C0"/>
                        <w:sz w:val="22"/>
                        <w:szCs w:val="22"/>
                      </w:rPr>
                      <m:t>c</m:t>
                    </m:r>
                  </m:sub>
                </m:sSub>
              </m:oMath>
            </m:oMathPara>
          </w:p>
          <w:p w:rsidR="00747392" w:rsidRDefault="00747392" w:rsidP="001E6E8E">
            <w:pPr>
              <w:tabs>
                <w:tab w:val="left" w:pos="2120"/>
              </w:tabs>
              <w:rPr>
                <w:color w:val="0070C0"/>
                <w:sz w:val="22"/>
                <w:szCs w:val="22"/>
              </w:rPr>
            </w:pPr>
          </w:p>
        </w:tc>
        <w:tc>
          <w:tcPr>
            <w:tcW w:w="2529" w:type="dxa"/>
          </w:tcPr>
          <w:p w:rsidR="00747392" w:rsidRDefault="00747392" w:rsidP="001E6E8E">
            <w:pPr>
              <w:tabs>
                <w:tab w:val="left" w:pos="2120"/>
              </w:tabs>
              <w:jc w:val="both"/>
              <w:rPr>
                <w:sz w:val="20"/>
                <w:szCs w:val="20"/>
              </w:rPr>
            </w:pPr>
            <w:r w:rsidRPr="00C97907">
              <w:rPr>
                <w:sz w:val="20"/>
                <w:szCs w:val="20"/>
              </w:rPr>
              <w:t>El resalto hidráulico ocurre en la salida gral. Se observa para d</w:t>
            </w:r>
            <w:r w:rsidRPr="00C97907">
              <w:rPr>
                <w:sz w:val="20"/>
                <w:szCs w:val="20"/>
                <w:vertAlign w:val="subscript"/>
              </w:rPr>
              <w:t xml:space="preserve">0 </w:t>
            </w:r>
            <w:r w:rsidRPr="00C97907">
              <w:rPr>
                <w:sz w:val="20"/>
                <w:szCs w:val="20"/>
              </w:rPr>
              <w:t>&lt;Y</w:t>
            </w:r>
            <w:r w:rsidRPr="00C97907">
              <w:rPr>
                <w:sz w:val="20"/>
                <w:szCs w:val="20"/>
                <w:vertAlign w:val="subscript"/>
              </w:rPr>
              <w:t xml:space="preserve">c </w:t>
            </w:r>
            <w:r w:rsidRPr="00C97907">
              <w:rPr>
                <w:sz w:val="20"/>
                <w:szCs w:val="20"/>
              </w:rPr>
              <w:t>podría darse para d</w:t>
            </w:r>
            <w:r w:rsidRPr="00C97907">
              <w:rPr>
                <w:sz w:val="20"/>
                <w:szCs w:val="20"/>
                <w:vertAlign w:val="subscript"/>
              </w:rPr>
              <w:t xml:space="preserve">0 </w:t>
            </w:r>
            <w:r w:rsidRPr="00C97907">
              <w:rPr>
                <w:sz w:val="20"/>
                <w:szCs w:val="20"/>
              </w:rPr>
              <w:t>&gt;Y</w:t>
            </w:r>
            <w:r w:rsidRPr="00C97907">
              <w:rPr>
                <w:sz w:val="20"/>
                <w:szCs w:val="20"/>
                <w:vertAlign w:val="subscript"/>
              </w:rPr>
              <w:t xml:space="preserve">c  </w:t>
            </w:r>
            <w:r w:rsidRPr="00C97907">
              <w:rPr>
                <w:sz w:val="20"/>
                <w:szCs w:val="20"/>
              </w:rPr>
              <w:t>ya que el efecto de vena contracta ocurre en la bocatoma del barril</w:t>
            </w:r>
          </w:p>
        </w:tc>
      </w:tr>
    </w:tbl>
    <w:p w:rsidR="00747392" w:rsidRDefault="00747392" w:rsidP="00747392">
      <w:pPr>
        <w:tabs>
          <w:tab w:val="left" w:pos="3143"/>
        </w:tabs>
        <w:rPr>
          <w:color w:val="FF0000"/>
        </w:rPr>
      </w:pPr>
    </w:p>
    <w:p w:rsidR="00747392" w:rsidRDefault="003F1FCC" w:rsidP="00747392">
      <w:pPr>
        <w:tabs>
          <w:tab w:val="left" w:pos="3143"/>
        </w:tabs>
        <w:rPr>
          <w:color w:val="FF0000"/>
        </w:rPr>
      </w:pPr>
      <w:r>
        <w:rPr>
          <w:noProof/>
          <w:color w:val="FF0000"/>
        </w:rPr>
        <w:pict>
          <v:shape id="_x0000_s1548" type="#_x0000_t202" style="position:absolute;margin-left:0;margin-top:5.3pt;width:477pt;height:134.7pt;z-index:251779072" stroked="f">
            <v:textbox style="mso-next-textbox:#_x0000_s1548">
              <w:txbxContent>
                <w:p w:rsidR="00747392" w:rsidRDefault="00747392" w:rsidP="00747392">
                  <w:pPr>
                    <w:rPr>
                      <w:rFonts w:asciiTheme="minorHAnsi" w:hAnsiTheme="minorHAnsi"/>
                      <w:b/>
                      <w:sz w:val="20"/>
                      <w:szCs w:val="20"/>
                      <w:u w:val="single"/>
                    </w:rPr>
                  </w:pPr>
                  <w:r w:rsidRPr="00C97907">
                    <w:rPr>
                      <w:rFonts w:asciiTheme="minorHAnsi" w:hAnsiTheme="minorHAnsi"/>
                      <w:b/>
                      <w:sz w:val="20"/>
                      <w:szCs w:val="20"/>
                      <w:u w:val="single"/>
                    </w:rPr>
                    <w:t xml:space="preserve">SIMBOLOGIA Y ACLARACIONES </w:t>
                  </w:r>
                </w:p>
                <w:p w:rsidR="00747392" w:rsidRDefault="00747392" w:rsidP="00747392">
                  <w:pPr>
                    <w:rPr>
                      <w:rFonts w:asciiTheme="minorHAnsi" w:hAnsiTheme="minorHAnsi"/>
                      <w:sz w:val="20"/>
                      <w:szCs w:val="20"/>
                    </w:rPr>
                  </w:pPr>
                  <w:r w:rsidRPr="00C97907">
                    <w:rPr>
                      <w:rFonts w:asciiTheme="minorHAnsi" w:hAnsiTheme="minorHAnsi"/>
                      <w:sz w:val="20"/>
                      <w:szCs w:val="20"/>
                    </w:rPr>
                    <w:t>D: altura del barril</w:t>
                  </w:r>
                </w:p>
                <w:p w:rsidR="00747392" w:rsidRDefault="00747392" w:rsidP="00747392">
                  <w:pPr>
                    <w:rPr>
                      <w:rFonts w:asciiTheme="minorHAnsi" w:hAnsiTheme="minorHAnsi"/>
                      <w:sz w:val="20"/>
                      <w:szCs w:val="20"/>
                    </w:rPr>
                  </w:pPr>
                  <w:r w:rsidRPr="00C97907">
                    <w:rPr>
                      <w:rFonts w:asciiTheme="minorHAnsi" w:hAnsiTheme="minorHAnsi"/>
                      <w:sz w:val="20"/>
                      <w:szCs w:val="20"/>
                    </w:rPr>
                    <w:t>d</w:t>
                  </w:r>
                  <w:r w:rsidRPr="00C97907">
                    <w:rPr>
                      <w:rFonts w:asciiTheme="minorHAnsi" w:hAnsiTheme="minorHAnsi"/>
                      <w:sz w:val="20"/>
                      <w:szCs w:val="20"/>
                      <w:vertAlign w:val="subscript"/>
                    </w:rPr>
                    <w:t xml:space="preserve">0: </w:t>
                  </w:r>
                  <w:r w:rsidRPr="00C97907">
                    <w:rPr>
                      <w:rFonts w:asciiTheme="minorHAnsi" w:hAnsiTheme="minorHAnsi"/>
                      <w:sz w:val="20"/>
                      <w:szCs w:val="20"/>
                    </w:rPr>
                    <w:t xml:space="preserve">profundidad de equilibrio uniforme en el barril </w:t>
                  </w:r>
                </w:p>
                <w:p w:rsidR="00747392" w:rsidRDefault="00747392" w:rsidP="00747392">
                  <w:pPr>
                    <w:rPr>
                      <w:rFonts w:asciiTheme="minorHAnsi" w:hAnsiTheme="minorHAnsi"/>
                      <w:sz w:val="20"/>
                      <w:szCs w:val="20"/>
                    </w:rPr>
                  </w:pPr>
                  <w:r w:rsidRPr="00C97907">
                    <w:rPr>
                      <w:rFonts w:asciiTheme="minorHAnsi" w:hAnsiTheme="minorHAnsi"/>
                      <w:sz w:val="20"/>
                      <w:szCs w:val="20"/>
                    </w:rPr>
                    <w:t>d</w:t>
                  </w:r>
                  <w:r w:rsidRPr="00C97907">
                    <w:rPr>
                      <w:rFonts w:asciiTheme="minorHAnsi" w:hAnsiTheme="minorHAnsi"/>
                      <w:sz w:val="20"/>
                      <w:szCs w:val="20"/>
                      <w:vertAlign w:val="subscript"/>
                    </w:rPr>
                    <w:t>tw</w:t>
                  </w:r>
                  <w:r w:rsidRPr="00C97907">
                    <w:rPr>
                      <w:rFonts w:asciiTheme="minorHAnsi" w:hAnsiTheme="minorHAnsi"/>
                      <w:sz w:val="20"/>
                      <w:szCs w:val="20"/>
                    </w:rPr>
                    <w:t>: profundidad de agua de escape</w:t>
                  </w:r>
                </w:p>
                <w:p w:rsidR="00747392" w:rsidRDefault="00747392" w:rsidP="00747392">
                  <w:pPr>
                    <w:rPr>
                      <w:rFonts w:asciiTheme="minorHAnsi" w:hAnsiTheme="minorHAnsi"/>
                      <w:sz w:val="20"/>
                      <w:szCs w:val="20"/>
                    </w:rPr>
                  </w:pPr>
                  <w:r w:rsidRPr="00C97907">
                    <w:rPr>
                      <w:rFonts w:asciiTheme="minorHAnsi" w:hAnsiTheme="minorHAnsi"/>
                      <w:sz w:val="20"/>
                      <w:szCs w:val="20"/>
                    </w:rPr>
                    <w:t>Y</w:t>
                  </w:r>
                  <w:r w:rsidRPr="00C97907">
                    <w:rPr>
                      <w:rFonts w:asciiTheme="minorHAnsi" w:hAnsiTheme="minorHAnsi"/>
                      <w:sz w:val="20"/>
                      <w:szCs w:val="20"/>
                      <w:vertAlign w:val="subscript"/>
                    </w:rPr>
                    <w:t xml:space="preserve">0: </w:t>
                  </w:r>
                  <w:r w:rsidRPr="00C97907">
                    <w:rPr>
                      <w:rFonts w:asciiTheme="minorHAnsi" w:hAnsiTheme="minorHAnsi"/>
                      <w:sz w:val="20"/>
                      <w:szCs w:val="20"/>
                    </w:rPr>
                    <w:t xml:space="preserve"> profundidad normal a la entrada</w:t>
                  </w:r>
                </w:p>
                <w:p w:rsidR="00747392" w:rsidRDefault="00747392" w:rsidP="00747392">
                  <w:pPr>
                    <w:rPr>
                      <w:rFonts w:asciiTheme="minorHAnsi" w:hAnsiTheme="minorHAnsi"/>
                      <w:sz w:val="20"/>
                      <w:szCs w:val="20"/>
                    </w:rPr>
                  </w:pPr>
                  <w:r w:rsidRPr="00C97907">
                    <w:rPr>
                      <w:rFonts w:asciiTheme="minorHAnsi" w:hAnsiTheme="minorHAnsi"/>
                      <w:sz w:val="20"/>
                      <w:szCs w:val="20"/>
                    </w:rPr>
                    <w:t>E</w:t>
                  </w:r>
                  <w:r w:rsidRPr="00C97907">
                    <w:rPr>
                      <w:rFonts w:asciiTheme="minorHAnsi" w:hAnsiTheme="minorHAnsi"/>
                      <w:sz w:val="20"/>
                      <w:szCs w:val="20"/>
                      <w:vertAlign w:val="subscript"/>
                    </w:rPr>
                    <w:t>0</w:t>
                  </w:r>
                  <w:r w:rsidRPr="00C97907">
                    <w:rPr>
                      <w:rFonts w:asciiTheme="minorHAnsi" w:hAnsiTheme="minorHAnsi"/>
                      <w:sz w:val="20"/>
                      <w:szCs w:val="20"/>
                    </w:rPr>
                    <w:t>: altura de energía total aguas arriba</w:t>
                  </w:r>
                </w:p>
                <w:p w:rsidR="00747392" w:rsidRDefault="00747392" w:rsidP="00747392">
                  <w:pPr>
                    <w:rPr>
                      <w:rFonts w:asciiTheme="minorHAnsi" w:hAnsiTheme="minorHAnsi"/>
                      <w:sz w:val="20"/>
                      <w:szCs w:val="20"/>
                    </w:rPr>
                  </w:pPr>
                  <w:r w:rsidRPr="00C97907">
                    <w:rPr>
                      <w:rFonts w:asciiTheme="minorHAnsi" w:hAnsiTheme="minorHAnsi"/>
                      <w:sz w:val="20"/>
                      <w:szCs w:val="20"/>
                    </w:rPr>
                    <w:t>S</w:t>
                  </w:r>
                  <w:r w:rsidRPr="00C97907">
                    <w:rPr>
                      <w:rFonts w:asciiTheme="minorHAnsi" w:hAnsiTheme="minorHAnsi"/>
                      <w:sz w:val="20"/>
                      <w:szCs w:val="20"/>
                      <w:vertAlign w:val="subscript"/>
                    </w:rPr>
                    <w:t>0</w:t>
                  </w:r>
                  <w:r w:rsidRPr="00C97907">
                    <w:rPr>
                      <w:rFonts w:asciiTheme="minorHAnsi" w:hAnsiTheme="minorHAnsi"/>
                      <w:sz w:val="20"/>
                      <w:szCs w:val="20"/>
                    </w:rPr>
                    <w:t xml:space="preserve">: pendiente del barril </w:t>
                  </w:r>
                </w:p>
                <w:p w:rsidR="00747392" w:rsidRDefault="00747392" w:rsidP="00747392">
                  <w:pPr>
                    <w:rPr>
                      <w:rFonts w:asciiTheme="minorHAnsi" w:hAnsiTheme="minorHAnsi"/>
                      <w:sz w:val="20"/>
                      <w:szCs w:val="20"/>
                    </w:rPr>
                  </w:pPr>
                  <w:r w:rsidRPr="00C97907">
                    <w:rPr>
                      <w:rFonts w:asciiTheme="minorHAnsi" w:hAnsiTheme="minorHAnsi"/>
                      <w:sz w:val="20"/>
                      <w:szCs w:val="20"/>
                    </w:rPr>
                    <w:t>Z</w:t>
                  </w:r>
                  <w:r w:rsidRPr="00C97907">
                    <w:rPr>
                      <w:rFonts w:asciiTheme="minorHAnsi" w:hAnsiTheme="minorHAnsi"/>
                      <w:sz w:val="20"/>
                      <w:szCs w:val="20"/>
                      <w:vertAlign w:val="subscript"/>
                    </w:rPr>
                    <w:t>ent</w:t>
                  </w:r>
                  <w:r w:rsidRPr="00C97907">
                    <w:rPr>
                      <w:rFonts w:asciiTheme="minorHAnsi" w:hAnsiTheme="minorHAnsi"/>
                      <w:sz w:val="20"/>
                      <w:szCs w:val="20"/>
                    </w:rPr>
                    <w:t>: cota de la base de la entrada del barril</w:t>
                  </w:r>
                </w:p>
                <w:p w:rsidR="00747392" w:rsidRDefault="00747392" w:rsidP="00747392">
                  <w:pPr>
                    <w:rPr>
                      <w:rFonts w:asciiTheme="minorHAnsi" w:hAnsiTheme="minorHAnsi"/>
                      <w:sz w:val="20"/>
                      <w:szCs w:val="20"/>
                    </w:rPr>
                  </w:pPr>
                  <w:r w:rsidRPr="00C97907">
                    <w:rPr>
                      <w:rFonts w:asciiTheme="minorHAnsi" w:hAnsiTheme="minorHAnsi"/>
                      <w:sz w:val="20"/>
                      <w:szCs w:val="20"/>
                    </w:rPr>
                    <w:t>Si decimos vena contracta nos referimos a una compuerta deslizante que se lo puede ubicar a la entrada del barril</w:t>
                  </w:r>
                </w:p>
                <w:p w:rsidR="00747392" w:rsidRDefault="00747392" w:rsidP="00747392">
                  <w:pPr>
                    <w:rPr>
                      <w:rFonts w:asciiTheme="minorHAnsi" w:hAnsiTheme="minorHAnsi"/>
                      <w:b/>
                      <w:i/>
                      <w:sz w:val="20"/>
                      <w:szCs w:val="20"/>
                    </w:rPr>
                  </w:pPr>
                  <w:r w:rsidRPr="00C97907">
                    <w:rPr>
                      <w:rFonts w:asciiTheme="minorHAnsi" w:hAnsiTheme="minorHAnsi"/>
                      <w:b/>
                      <w:i/>
                      <w:sz w:val="20"/>
                      <w:szCs w:val="20"/>
                    </w:rPr>
                    <w:t>Ver las gráficas de la anterior hoja  para mayor  entendimiento</w:t>
                  </w:r>
                </w:p>
                <w:p w:rsidR="00747392" w:rsidRDefault="00747392" w:rsidP="00747392"/>
              </w:txbxContent>
            </v:textbox>
          </v:shape>
        </w:pict>
      </w: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3143"/>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sz w:val="20"/>
          <w:szCs w:val="20"/>
          <w:u w:val="single"/>
        </w:rPr>
      </w:pPr>
      <w:r w:rsidRPr="002228F7">
        <w:rPr>
          <w:color w:val="FF0000"/>
          <w:sz w:val="20"/>
          <w:szCs w:val="20"/>
          <w:u w:val="single"/>
        </w:rPr>
        <w:t>CARACTERISTICAS DE CAUDAL DE ALCANTARILLAS ESTANDARES</w:t>
      </w:r>
    </w:p>
    <w:p w:rsidR="00747392" w:rsidRDefault="00747392" w:rsidP="00747392">
      <w:pPr>
        <w:tabs>
          <w:tab w:val="left" w:pos="3143"/>
        </w:tabs>
        <w:rPr>
          <w:color w:val="FF0000"/>
        </w:rPr>
      </w:pPr>
    </w:p>
    <w:tbl>
      <w:tblPr>
        <w:tblStyle w:val="Tablaconcuadrcula"/>
        <w:tblW w:w="10304" w:type="dxa"/>
        <w:tblBorders>
          <w:top w:val="single" w:sz="4" w:space="0" w:color="FFFF00"/>
          <w:left w:val="single" w:sz="4" w:space="0" w:color="FFFF00"/>
          <w:bottom w:val="single" w:sz="4" w:space="0" w:color="FFFF00"/>
          <w:right w:val="single" w:sz="4" w:space="0" w:color="FFFF00"/>
          <w:insideH w:val="single" w:sz="4" w:space="0" w:color="FFFF00"/>
          <w:insideV w:val="single" w:sz="4" w:space="0" w:color="FFFF00"/>
        </w:tblBorders>
        <w:tblLook w:val="01E0"/>
      </w:tblPr>
      <w:tblGrid>
        <w:gridCol w:w="2063"/>
        <w:gridCol w:w="3286"/>
        <w:gridCol w:w="2588"/>
        <w:gridCol w:w="2367"/>
      </w:tblGrid>
      <w:tr w:rsidR="00747392" w:rsidRPr="00D37388" w:rsidTr="001E6E8E">
        <w:tc>
          <w:tcPr>
            <w:tcW w:w="2096" w:type="dxa"/>
          </w:tcPr>
          <w:p w:rsidR="00747392" w:rsidRDefault="00747392" w:rsidP="001E6E8E">
            <w:pPr>
              <w:tabs>
                <w:tab w:val="left" w:pos="2120"/>
              </w:tabs>
              <w:rPr>
                <w:color w:val="FF0000"/>
                <w:sz w:val="20"/>
                <w:szCs w:val="20"/>
              </w:rPr>
            </w:pPr>
            <w:r w:rsidRPr="00FA0C3E">
              <w:rPr>
                <w:color w:val="FF0000"/>
                <w:sz w:val="20"/>
                <w:szCs w:val="20"/>
              </w:rPr>
              <w:t>PATRON DE FLUJO</w:t>
            </w:r>
          </w:p>
        </w:tc>
        <w:tc>
          <w:tcPr>
            <w:tcW w:w="3296" w:type="dxa"/>
          </w:tcPr>
          <w:p w:rsidR="00747392" w:rsidRDefault="00747392" w:rsidP="001E6E8E">
            <w:pPr>
              <w:tabs>
                <w:tab w:val="left" w:pos="2120"/>
              </w:tabs>
              <w:rPr>
                <w:color w:val="FF0000"/>
                <w:sz w:val="20"/>
                <w:szCs w:val="20"/>
              </w:rPr>
            </w:pPr>
            <w:r w:rsidRPr="00FA0C3E">
              <w:rPr>
                <w:color w:val="FF0000"/>
                <w:sz w:val="20"/>
                <w:szCs w:val="20"/>
              </w:rPr>
              <w:t>RELACIONES</w:t>
            </w:r>
          </w:p>
        </w:tc>
        <w:tc>
          <w:tcPr>
            <w:tcW w:w="2624" w:type="dxa"/>
          </w:tcPr>
          <w:p w:rsidR="00747392" w:rsidRDefault="00747392" w:rsidP="001E6E8E">
            <w:pPr>
              <w:tabs>
                <w:tab w:val="left" w:pos="2120"/>
              </w:tabs>
              <w:rPr>
                <w:color w:val="FF0000"/>
                <w:sz w:val="20"/>
                <w:szCs w:val="20"/>
              </w:rPr>
            </w:pPr>
            <w:r w:rsidRPr="00FA0C3E">
              <w:rPr>
                <w:color w:val="FF0000"/>
                <w:sz w:val="20"/>
                <w:szCs w:val="20"/>
              </w:rPr>
              <w:t>CONDICIONES DE FLUJO</w:t>
            </w:r>
          </w:p>
        </w:tc>
        <w:tc>
          <w:tcPr>
            <w:tcW w:w="2288" w:type="dxa"/>
          </w:tcPr>
          <w:p w:rsidR="00747392" w:rsidRDefault="00747392" w:rsidP="001E6E8E">
            <w:pPr>
              <w:tabs>
                <w:tab w:val="left" w:pos="2120"/>
              </w:tabs>
              <w:rPr>
                <w:color w:val="FF0000"/>
                <w:sz w:val="20"/>
                <w:szCs w:val="20"/>
              </w:rPr>
            </w:pPr>
            <w:r w:rsidRPr="00FA0C3E">
              <w:rPr>
                <w:color w:val="FF0000"/>
                <w:sz w:val="20"/>
                <w:szCs w:val="20"/>
              </w:rPr>
              <w:t>OBSERVACIONES</w:t>
            </w:r>
          </w:p>
        </w:tc>
      </w:tr>
      <w:tr w:rsidR="00747392" w:rsidRPr="00D37388" w:rsidTr="001E6E8E">
        <w:tc>
          <w:tcPr>
            <w:tcW w:w="10304" w:type="dxa"/>
            <w:gridSpan w:val="4"/>
          </w:tcPr>
          <w:p w:rsidR="00747392" w:rsidRDefault="00747392" w:rsidP="001E6E8E">
            <w:pPr>
              <w:tabs>
                <w:tab w:val="left" w:pos="2120"/>
              </w:tabs>
              <w:rPr>
                <w:color w:val="FF0000"/>
                <w:sz w:val="20"/>
                <w:szCs w:val="20"/>
              </w:rPr>
            </w:pPr>
            <w:r w:rsidRPr="00FA0C3E">
              <w:rPr>
                <w:color w:val="FF0000"/>
                <w:sz w:val="20"/>
                <w:szCs w:val="20"/>
              </w:rPr>
              <w:t>FLUJO DE ENTRADA DE SUPERFICIE LIBRE</w:t>
            </w:r>
          </w:p>
        </w:tc>
      </w:tr>
      <w:tr w:rsidR="00747392" w:rsidRPr="00D37388" w:rsidTr="001E6E8E">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circular</w:t>
            </w:r>
          </w:p>
        </w:tc>
        <w:tc>
          <w:tcPr>
            <w:tcW w:w="3296" w:type="dxa"/>
          </w:tcPr>
          <w:p w:rsidR="00747392" w:rsidRPr="00757E2D" w:rsidRDefault="003F1FCC" w:rsidP="001E6E8E">
            <w:pPr>
              <w:tabs>
                <w:tab w:val="left" w:pos="2120"/>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D</m:t>
                    </m:r>
                  </m:den>
                </m:f>
                <m:r>
                  <w:rPr>
                    <w:rFonts w:ascii="Cambria Math" w:hAnsi="Cambria Math"/>
                    <w:color w:val="0070C0"/>
                    <w:sz w:val="22"/>
                    <w:szCs w:val="22"/>
                  </w:rPr>
                  <m:t xml:space="preserve">=0.432 </m:t>
                </m:r>
                <m:rad>
                  <m:radPr>
                    <m:degHide m:val="on"/>
                    <m:ctrlPr>
                      <w:rPr>
                        <w:rFonts w:ascii="Cambria Math" w:hAnsi="Cambria Math"/>
                        <w:color w:val="0070C0"/>
                      </w:rPr>
                    </m:ctrlPr>
                  </m:radPr>
                  <m:deg/>
                  <m:e>
                    <m:r>
                      <w:rPr>
                        <w:rFonts w:ascii="Cambria Math" w:hAnsi="Cambria Math"/>
                        <w:color w:val="0070C0"/>
                        <w:sz w:val="22"/>
                        <w:szCs w:val="22"/>
                      </w:rPr>
                      <m:t>2g</m:t>
                    </m:r>
                  </m:e>
                </m:rad>
                <m:f>
                  <m:fPr>
                    <m:ctrlPr>
                      <w:rPr>
                        <w:rFonts w:ascii="Cambria Math" w:hAnsi="Cambria Math"/>
                        <w:color w:val="0070C0"/>
                      </w:rPr>
                    </m:ctrlPr>
                  </m:fPr>
                  <m:num>
                    <m:sSup>
                      <m:sSupPr>
                        <m:ctrlPr>
                          <w:rPr>
                            <w:rFonts w:ascii="Cambria Math" w:hAnsi="Cambria Math"/>
                            <w:color w:val="0070C0"/>
                          </w:rPr>
                        </m:ctrlPr>
                      </m:sSupPr>
                      <m:e>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e>
                        </m:d>
                      </m:e>
                      <m:sup>
                        <m:r>
                          <w:rPr>
                            <w:rFonts w:ascii="Cambria Math" w:hAnsi="Cambria Math"/>
                            <w:color w:val="0070C0"/>
                            <w:sz w:val="22"/>
                            <w:szCs w:val="22"/>
                          </w:rPr>
                          <m:t>1.9</m:t>
                        </m:r>
                      </m:sup>
                    </m:sSup>
                  </m:num>
                  <m:den>
                    <m:sSup>
                      <m:sSupPr>
                        <m:ctrlPr>
                          <w:rPr>
                            <w:rFonts w:ascii="Cambria Math" w:hAnsi="Cambria Math"/>
                            <w:color w:val="0070C0"/>
                          </w:rPr>
                        </m:ctrlPr>
                      </m:sSupPr>
                      <m:e>
                        <m:r>
                          <w:rPr>
                            <w:rFonts w:ascii="Cambria Math" w:hAnsi="Cambria Math"/>
                            <w:color w:val="0070C0"/>
                            <w:sz w:val="22"/>
                            <w:szCs w:val="22"/>
                          </w:rPr>
                          <m:t>D</m:t>
                        </m:r>
                      </m:e>
                      <m:sup>
                        <m:r>
                          <w:rPr>
                            <w:rFonts w:ascii="Cambria Math" w:hAnsi="Cambria Math"/>
                            <w:color w:val="0070C0"/>
                            <w:sz w:val="22"/>
                            <w:szCs w:val="22"/>
                          </w:rPr>
                          <m:t>0.4</m:t>
                        </m:r>
                      </m:sup>
                    </m:sSup>
                  </m:den>
                </m:f>
              </m:oMath>
            </m:oMathPara>
          </w:p>
          <w:p w:rsidR="00747392" w:rsidRPr="00757E2D" w:rsidRDefault="00747392" w:rsidP="001E6E8E">
            <w:pPr>
              <w:tabs>
                <w:tab w:val="left" w:pos="2120"/>
              </w:tabs>
              <w:rPr>
                <w:rFonts w:asciiTheme="minorHAnsi" w:hAnsiTheme="minorHAnsi"/>
                <w:color w:val="0070C0"/>
                <w:sz w:val="22"/>
                <w:szCs w:val="22"/>
              </w:rPr>
            </w:pPr>
          </w:p>
        </w:tc>
        <w:tc>
          <w:tcPr>
            <w:tcW w:w="2528" w:type="dxa"/>
          </w:tcPr>
          <w:p w:rsidR="00747392" w:rsidRPr="00757E2D" w:rsidRDefault="00747392" w:rsidP="001E6E8E">
            <w:pPr>
              <w:tabs>
                <w:tab w:val="left" w:pos="2120"/>
              </w:tabs>
              <w:rPr>
                <w:rFonts w:asciiTheme="minorHAnsi" w:hAnsiTheme="minorHAnsi"/>
                <w:color w:val="0070C0"/>
                <w:sz w:val="22"/>
                <w:szCs w:val="22"/>
              </w:rPr>
            </w:pPr>
            <m:oMathPara>
              <m:oMathParaPr>
                <m:jc m:val="left"/>
              </m:oMathParaPr>
              <m:oMath>
                <m:r>
                  <w:rPr>
                    <w:rFonts w:ascii="Cambria Math" w:hAnsi="Cambria Math"/>
                    <w:color w:val="0070C0"/>
                    <w:sz w:val="22"/>
                    <w:szCs w:val="22"/>
                  </w:rPr>
                  <m:t>0&lt;</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Z</m:t>
                        </m:r>
                      </m:e>
                      <m:sub>
                        <m:r>
                          <w:rPr>
                            <w:rFonts w:ascii="Cambria Math" w:hAnsi="Cambria Math"/>
                            <w:color w:val="0070C0"/>
                            <w:sz w:val="22"/>
                            <w:szCs w:val="22"/>
                          </w:rPr>
                          <m:t>ent</m:t>
                        </m:r>
                      </m:sub>
                    </m:sSub>
                  </m:num>
                  <m:den>
                    <m:r>
                      <w:rPr>
                        <w:rFonts w:ascii="Cambria Math" w:hAnsi="Cambria Math"/>
                        <w:color w:val="0070C0"/>
                        <w:sz w:val="22"/>
                        <w:szCs w:val="22"/>
                      </w:rPr>
                      <m:t>D</m:t>
                    </m:r>
                  </m:den>
                </m:f>
                <m:r>
                  <w:rPr>
                    <w:rFonts w:ascii="Cambria Math" w:hAnsi="Cambria Math"/>
                    <w:color w:val="0070C0"/>
                    <w:sz w:val="22"/>
                    <w:szCs w:val="22"/>
                  </w:rPr>
                  <m:t>&lt;0.8</m:t>
                </m:r>
              </m:oMath>
            </m:oMathPara>
          </w:p>
          <w:p w:rsidR="00747392" w:rsidRPr="00757E2D" w:rsidRDefault="00747392" w:rsidP="001E6E8E">
            <w:pPr>
              <w:tabs>
                <w:tab w:val="left" w:pos="2120"/>
              </w:tabs>
              <w:rPr>
                <w:rFonts w:asciiTheme="minorHAnsi" w:hAnsiTheme="minorHAnsi"/>
                <w:color w:val="0070C0"/>
                <w:sz w:val="22"/>
                <w:szCs w:val="22"/>
              </w:rPr>
            </w:pPr>
            <m:oMathPara>
              <m:oMathParaPr>
                <m:jc m:val="centerGroup"/>
              </m:oMathParaPr>
              <m:oMath>
                <m:r>
                  <w:rPr>
                    <w:rFonts w:ascii="Cambria Math" w:hAnsi="Cambria Math"/>
                    <w:color w:val="0070C0"/>
                    <w:sz w:val="22"/>
                    <w:szCs w:val="22"/>
                  </w:rPr>
                  <m:t>0.025&lt;sen(θ)&lt;0.361</m:t>
                </m:r>
              </m:oMath>
            </m:oMathPara>
          </w:p>
        </w:tc>
        <w:tc>
          <w:tcPr>
            <w:tcW w:w="2384"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Relaciones basados en experimentos de laboratorio 1966</w:t>
            </w:r>
          </w:p>
        </w:tc>
      </w:tr>
      <w:tr w:rsidR="00747392" w:rsidRPr="00D37388" w:rsidTr="001E6E8E">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circular</w:t>
            </w:r>
          </w:p>
        </w:tc>
        <w:tc>
          <w:tcPr>
            <w:tcW w:w="3296" w:type="dxa"/>
          </w:tcPr>
          <w:p w:rsidR="00747392" w:rsidRPr="00757E2D" w:rsidRDefault="003F1FCC" w:rsidP="001E6E8E">
            <w:pPr>
              <w:tabs>
                <w:tab w:val="left" w:pos="2120"/>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D</m:t>
                    </m:r>
                  </m:den>
                </m:f>
                <m:r>
                  <w:rPr>
                    <w:rFonts w:ascii="Cambria Math" w:hAnsi="Cambria Math"/>
                    <w:color w:val="0070C0"/>
                    <w:sz w:val="22"/>
                    <w:szCs w:val="22"/>
                  </w:rPr>
                  <m:t xml:space="preserve">=0.438 </m:t>
                </m:r>
                <m:rad>
                  <m:radPr>
                    <m:degHide m:val="on"/>
                    <m:ctrlPr>
                      <w:rPr>
                        <w:rFonts w:ascii="Cambria Math" w:hAnsi="Cambria Math"/>
                        <w:color w:val="0070C0"/>
                      </w:rPr>
                    </m:ctrlPr>
                  </m:radPr>
                  <m:deg/>
                  <m:e>
                    <m:r>
                      <w:rPr>
                        <w:rFonts w:ascii="Cambria Math" w:hAnsi="Cambria Math"/>
                        <w:color w:val="0070C0"/>
                        <w:sz w:val="22"/>
                        <w:szCs w:val="22"/>
                      </w:rPr>
                      <m:t>2g</m:t>
                    </m:r>
                  </m:e>
                </m:rad>
                <m:r>
                  <w:rPr>
                    <w:rFonts w:ascii="Cambria Math" w:hAnsi="Cambria Math"/>
                    <w:color w:val="0070C0"/>
                    <w:sz w:val="22"/>
                    <w:szCs w:val="22"/>
                  </w:rPr>
                  <m:t xml:space="preserve"> </m:t>
                </m:r>
                <m:sSup>
                  <m:sSupPr>
                    <m:ctrlPr>
                      <w:rPr>
                        <w:rFonts w:ascii="Cambria Math" w:hAnsi="Cambria Math"/>
                        <w:color w:val="0070C0"/>
                      </w:rPr>
                    </m:ctrlPr>
                  </m:sSupPr>
                  <m:e>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e>
                    </m:d>
                  </m:e>
                  <m:sup>
                    <m:r>
                      <w:rPr>
                        <w:rFonts w:ascii="Cambria Math" w:hAnsi="Cambria Math"/>
                        <w:color w:val="0070C0"/>
                        <w:sz w:val="22"/>
                        <w:szCs w:val="22"/>
                      </w:rPr>
                      <m:t>1.5</m:t>
                    </m:r>
                  </m:sup>
                </m:sSup>
              </m:oMath>
            </m:oMathPara>
          </w:p>
        </w:tc>
        <w:tc>
          <w:tcPr>
            <w:tcW w:w="2528" w:type="dxa"/>
          </w:tcPr>
          <w:p w:rsidR="00747392" w:rsidRPr="00757E2D" w:rsidRDefault="00747392" w:rsidP="001E6E8E">
            <w:pPr>
              <w:tabs>
                <w:tab w:val="left" w:pos="2120"/>
              </w:tabs>
              <w:rPr>
                <w:rFonts w:asciiTheme="minorHAnsi" w:hAnsiTheme="minorHAnsi"/>
                <w:color w:val="0070C0"/>
                <w:sz w:val="22"/>
                <w:szCs w:val="22"/>
              </w:rPr>
            </w:pPr>
            <m:oMathPara>
              <m:oMathParaPr>
                <m:jc m:val="left"/>
              </m:oMathParaPr>
              <m:oMath>
                <m:r>
                  <w:rPr>
                    <w:rFonts w:ascii="Cambria Math" w:hAnsi="Cambria Math"/>
                    <w:color w:val="0070C0"/>
                    <w:sz w:val="22"/>
                    <w:szCs w:val="22"/>
                  </w:rPr>
                  <m:t>0.8&lt;</m:t>
                </m:r>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Z</m:t>
                        </m:r>
                      </m:e>
                      <m:sub>
                        <m:r>
                          <w:rPr>
                            <w:rFonts w:ascii="Cambria Math" w:hAnsi="Cambria Math"/>
                            <w:color w:val="0070C0"/>
                            <w:sz w:val="22"/>
                            <w:szCs w:val="22"/>
                          </w:rPr>
                          <m:t>ent</m:t>
                        </m:r>
                      </m:sub>
                    </m:sSub>
                  </m:num>
                  <m:den>
                    <m:r>
                      <w:rPr>
                        <w:rFonts w:ascii="Cambria Math" w:hAnsi="Cambria Math"/>
                        <w:color w:val="0070C0"/>
                        <w:sz w:val="22"/>
                        <w:szCs w:val="22"/>
                      </w:rPr>
                      <m:t>D</m:t>
                    </m:r>
                  </m:den>
                </m:f>
                <m:r>
                  <w:rPr>
                    <w:rFonts w:ascii="Cambria Math" w:hAnsi="Cambria Math"/>
                    <w:color w:val="0070C0"/>
                    <w:sz w:val="22"/>
                    <w:szCs w:val="22"/>
                  </w:rPr>
                  <m:t>&lt;1.2</m:t>
                </m:r>
              </m:oMath>
            </m:oMathPara>
          </w:p>
          <w:p w:rsidR="00747392" w:rsidRPr="00757E2D" w:rsidRDefault="00747392" w:rsidP="001E6E8E">
            <w:pPr>
              <w:tabs>
                <w:tab w:val="left" w:pos="2120"/>
              </w:tabs>
              <w:rPr>
                <w:rFonts w:asciiTheme="minorHAnsi" w:hAnsiTheme="minorHAnsi"/>
                <w:color w:val="0070C0"/>
                <w:sz w:val="22"/>
                <w:szCs w:val="22"/>
              </w:rPr>
            </w:pPr>
            <m:oMathPara>
              <m:oMathParaPr>
                <m:jc m:val="centerGroup"/>
              </m:oMathParaPr>
              <m:oMath>
                <m:r>
                  <w:rPr>
                    <w:rFonts w:ascii="Cambria Math" w:hAnsi="Cambria Math"/>
                    <w:color w:val="0070C0"/>
                    <w:sz w:val="22"/>
                    <w:szCs w:val="22"/>
                  </w:rPr>
                  <m:t>0.025&lt;sen(θ)&lt;0.361</m:t>
                </m:r>
              </m:oMath>
            </m:oMathPara>
          </w:p>
        </w:tc>
        <w:tc>
          <w:tcPr>
            <w:tcW w:w="2384"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Relaciones basados en experimentos de laboratorio 1966</w:t>
            </w:r>
          </w:p>
        </w:tc>
      </w:tr>
      <w:tr w:rsidR="00747392" w:rsidRPr="00D37388" w:rsidTr="001E6E8E">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cajón</w:t>
            </w:r>
          </w:p>
        </w:tc>
        <w:tc>
          <w:tcPr>
            <w:tcW w:w="3296" w:type="dxa"/>
          </w:tcPr>
          <w:p w:rsidR="00747392" w:rsidRPr="00757E2D" w:rsidRDefault="003F1FCC" w:rsidP="001E6E8E">
            <w:pPr>
              <w:tabs>
                <w:tab w:val="left" w:pos="2120"/>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C</m:t>
                    </m:r>
                  </m:e>
                  <m:sub>
                    <m:r>
                      <w:rPr>
                        <w:rFonts w:ascii="Cambria Math" w:hAnsi="Cambria Math"/>
                        <w:color w:val="0070C0"/>
                        <w:sz w:val="22"/>
                        <w:szCs w:val="22"/>
                      </w:rPr>
                      <m:t>D</m:t>
                    </m:r>
                  </m:sub>
                </m:sSub>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r>
                  <w:rPr>
                    <w:rFonts w:ascii="Cambria Math" w:hAnsi="Cambria Math"/>
                    <w:color w:val="0070C0"/>
                    <w:sz w:val="22"/>
                    <w:szCs w:val="22"/>
                  </w:rPr>
                  <m:t xml:space="preserve"> </m:t>
                </m:r>
                <m:rad>
                  <m:radPr>
                    <m:degHide m:val="on"/>
                    <m:ctrlPr>
                      <w:rPr>
                        <w:rFonts w:ascii="Cambria Math" w:hAnsi="Cambria Math"/>
                        <w:color w:val="0070C0"/>
                      </w:rPr>
                    </m:ctrlPr>
                  </m:radPr>
                  <m:deg/>
                  <m:e>
                    <m:f>
                      <m:fPr>
                        <m:ctrlPr>
                          <w:rPr>
                            <w:rFonts w:ascii="Cambria Math" w:hAnsi="Cambria Math"/>
                            <w:color w:val="0070C0"/>
                          </w:rPr>
                        </m:ctrlPr>
                      </m:fPr>
                      <m:num>
                        <m:r>
                          <w:rPr>
                            <w:rFonts w:ascii="Cambria Math" w:hAnsi="Cambria Math"/>
                            <w:color w:val="0070C0"/>
                            <w:sz w:val="22"/>
                            <w:szCs w:val="22"/>
                          </w:rPr>
                          <m:t>2.g</m:t>
                        </m:r>
                      </m:num>
                      <m:den>
                        <m:r>
                          <w:rPr>
                            <w:rFonts w:ascii="Cambria Math" w:hAnsi="Cambria Math"/>
                            <w:color w:val="0070C0"/>
                            <w:sz w:val="22"/>
                            <w:szCs w:val="22"/>
                          </w:rPr>
                          <m:t>3</m:t>
                        </m:r>
                      </m:den>
                    </m:f>
                  </m:e>
                </m:rad>
                <m:r>
                  <w:rPr>
                    <w:rFonts w:ascii="Cambria Math" w:hAnsi="Cambria Math"/>
                    <w:color w:val="0070C0"/>
                    <w:sz w:val="22"/>
                    <w:szCs w:val="22"/>
                  </w:rPr>
                  <m:t xml:space="preserve"> </m:t>
                </m:r>
                <m:sSup>
                  <m:sSupPr>
                    <m:ctrlPr>
                      <w:rPr>
                        <w:rFonts w:ascii="Cambria Math" w:hAnsi="Cambria Math"/>
                        <w:color w:val="0070C0"/>
                      </w:rPr>
                    </m:ctrlPr>
                  </m:sSupPr>
                  <m:e>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e>
                    </m:d>
                  </m:e>
                  <m:sup>
                    <m:r>
                      <w:rPr>
                        <w:rFonts w:ascii="Cambria Math" w:hAnsi="Cambria Math"/>
                        <w:color w:val="0070C0"/>
                        <w:sz w:val="22"/>
                        <w:szCs w:val="22"/>
                      </w:rPr>
                      <m:t>1.55</m:t>
                    </m:r>
                  </m:sup>
                </m:sSup>
              </m:oMath>
            </m:oMathPara>
          </w:p>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C</w:t>
            </w:r>
            <w:r w:rsidRPr="00C97907">
              <w:rPr>
                <w:rFonts w:asciiTheme="minorHAnsi" w:hAnsiTheme="minorHAnsi"/>
                <w:sz w:val="20"/>
                <w:szCs w:val="20"/>
                <w:vertAlign w:val="subscript"/>
              </w:rPr>
              <w:t xml:space="preserve">D </w:t>
            </w:r>
            <w:r w:rsidRPr="00C97907">
              <w:rPr>
                <w:rFonts w:asciiTheme="minorHAnsi" w:hAnsiTheme="minorHAnsi"/>
                <w:sz w:val="20"/>
                <w:szCs w:val="20"/>
              </w:rPr>
              <w:t>=1 bordes verticales redondeados (radio &gt;0.1.B)</w:t>
            </w:r>
          </w:p>
          <w:p w:rsidR="00747392" w:rsidRDefault="00747392" w:rsidP="001E6E8E">
            <w:pPr>
              <w:tabs>
                <w:tab w:val="left" w:pos="2120"/>
              </w:tabs>
              <w:rPr>
                <w:rFonts w:asciiTheme="minorHAnsi" w:hAnsiTheme="minorHAnsi"/>
                <w:color w:val="FF0000"/>
                <w:sz w:val="20"/>
                <w:szCs w:val="20"/>
              </w:rPr>
            </w:pPr>
            <w:r w:rsidRPr="00C97907">
              <w:rPr>
                <w:rFonts w:asciiTheme="minorHAnsi" w:hAnsiTheme="minorHAnsi"/>
                <w:sz w:val="20"/>
                <w:szCs w:val="20"/>
              </w:rPr>
              <w:t>C</w:t>
            </w:r>
            <w:r w:rsidRPr="00C97907">
              <w:rPr>
                <w:rFonts w:asciiTheme="minorHAnsi" w:hAnsiTheme="minorHAnsi"/>
                <w:sz w:val="20"/>
                <w:szCs w:val="20"/>
                <w:vertAlign w:val="subscript"/>
              </w:rPr>
              <w:t>D</w:t>
            </w:r>
            <w:r w:rsidRPr="00C97907">
              <w:rPr>
                <w:rFonts w:asciiTheme="minorHAnsi" w:hAnsiTheme="minorHAnsi"/>
                <w:sz w:val="20"/>
                <w:szCs w:val="20"/>
              </w:rPr>
              <w:t xml:space="preserve"> =0.9 caja izquierda con bordes verticales</w:t>
            </w:r>
          </w:p>
        </w:tc>
        <w:tc>
          <w:tcPr>
            <w:tcW w:w="2528" w:type="dxa"/>
          </w:tcPr>
          <w:p w:rsidR="00747392" w:rsidRPr="00757E2D" w:rsidRDefault="003F1FCC" w:rsidP="001E6E8E">
            <w:pPr>
              <w:tabs>
                <w:tab w:val="left" w:pos="2120"/>
              </w:tabs>
              <w:rPr>
                <w:rFonts w:asciiTheme="minorHAnsi" w:hAnsiTheme="minorHAnsi"/>
                <w:color w:val="0070C0"/>
                <w:position w:val="-24"/>
                <w:sz w:val="22"/>
                <w:szCs w:val="22"/>
              </w:rPr>
            </w:pPr>
            <m:oMathPara>
              <m:oMathParaPr>
                <m:jc m:val="left"/>
              </m:oMathParaPr>
              <m:oMath>
                <m:f>
                  <m:fPr>
                    <m:ctrlPr>
                      <w:rPr>
                        <w:rFonts w:ascii="Cambria Math" w:hAnsi="Cambria Math"/>
                        <w:color w:val="0070C0"/>
                        <w:sz w:val="22"/>
                        <w:szCs w:val="22"/>
                      </w:rPr>
                    </m:ctrlPr>
                  </m:fPr>
                  <m:num>
                    <m:sSub>
                      <m:sSubPr>
                        <m:ctrlPr>
                          <w:rPr>
                            <w:rFonts w:ascii="Cambria Math" w:hAnsi="Cambria Math"/>
                            <w:color w:val="0070C0"/>
                            <w:sz w:val="22"/>
                            <w:szCs w:val="22"/>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sz w:val="22"/>
                            <w:szCs w:val="22"/>
                          </w:rPr>
                        </m:ctrlPr>
                      </m:sSubPr>
                      <m:e>
                        <m:r>
                          <w:rPr>
                            <w:rFonts w:ascii="Cambria Math" w:hAnsi="Cambria Math"/>
                            <w:color w:val="0070C0"/>
                            <w:sz w:val="22"/>
                            <w:szCs w:val="22"/>
                          </w:rPr>
                          <m:t>Z</m:t>
                        </m:r>
                      </m:e>
                      <m:sub>
                        <m:r>
                          <w:rPr>
                            <w:rFonts w:ascii="Cambria Math" w:hAnsi="Cambria Math"/>
                            <w:color w:val="0070C0"/>
                            <w:sz w:val="22"/>
                            <w:szCs w:val="22"/>
                          </w:rPr>
                          <m:t>ent</m:t>
                        </m:r>
                      </m:sub>
                    </m:sSub>
                  </m:num>
                  <m:den>
                    <m:r>
                      <w:rPr>
                        <w:rFonts w:ascii="Cambria Math" w:hAnsi="Cambria Math"/>
                        <w:color w:val="0070C0"/>
                        <w:sz w:val="22"/>
                        <w:szCs w:val="22"/>
                      </w:rPr>
                      <m:t>D</m:t>
                    </m:r>
                  </m:den>
                </m:f>
                <m:r>
                  <w:rPr>
                    <w:rFonts w:ascii="Cambria Math" w:hAnsi="Cambria Math"/>
                    <w:color w:val="0070C0"/>
                    <w:sz w:val="22"/>
                    <w:szCs w:val="22"/>
                  </w:rPr>
                  <m:t>&lt;1.2</m:t>
                </m:r>
              </m:oMath>
            </m:oMathPara>
          </w:p>
          <w:p w:rsidR="00747392" w:rsidRPr="00757E2D" w:rsidRDefault="00747392" w:rsidP="001E6E8E">
            <w:pPr>
              <w:tabs>
                <w:tab w:val="left" w:pos="2120"/>
              </w:tabs>
              <w:rPr>
                <w:rFonts w:asciiTheme="minorHAnsi" w:hAnsiTheme="minorHAnsi"/>
                <w:color w:val="0070C0"/>
                <w:sz w:val="22"/>
                <w:szCs w:val="22"/>
              </w:rPr>
            </w:pPr>
          </w:p>
          <w:p w:rsidR="00747392" w:rsidRPr="00757E2D" w:rsidRDefault="00747392" w:rsidP="001E6E8E">
            <w:pPr>
              <w:tabs>
                <w:tab w:val="left" w:pos="2120"/>
              </w:tabs>
              <w:rPr>
                <w:rFonts w:asciiTheme="minorHAnsi" w:hAnsiTheme="minorHAnsi"/>
                <w:color w:val="0070C0"/>
                <w:sz w:val="22"/>
                <w:szCs w:val="22"/>
              </w:rPr>
            </w:pPr>
            <m:oMathPara>
              <m:oMathParaPr>
                <m:jc m:val="centerGroup"/>
              </m:oMathParaPr>
              <m:oMath>
                <m:r>
                  <w:rPr>
                    <w:rFonts w:ascii="Cambria Math" w:hAnsi="Cambria Math"/>
                    <w:color w:val="0070C0"/>
                    <w:sz w:val="22"/>
                    <w:szCs w:val="22"/>
                  </w:rPr>
                  <m:t xml:space="preserve"> </m:t>
                </m:r>
              </m:oMath>
            </m:oMathPara>
          </w:p>
        </w:tc>
        <w:tc>
          <w:tcPr>
            <w:tcW w:w="2384"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Relaciones basados en experimentos de laboratorio 1966</w:t>
            </w:r>
          </w:p>
        </w:tc>
      </w:tr>
      <w:tr w:rsidR="00747392" w:rsidRPr="00D37388" w:rsidTr="001E6E8E">
        <w:tc>
          <w:tcPr>
            <w:tcW w:w="10304" w:type="dxa"/>
            <w:gridSpan w:val="4"/>
          </w:tcPr>
          <w:p w:rsidR="00747392" w:rsidRDefault="00747392" w:rsidP="001E6E8E">
            <w:pPr>
              <w:tabs>
                <w:tab w:val="left" w:pos="2120"/>
              </w:tabs>
              <w:rPr>
                <w:rFonts w:asciiTheme="minorHAnsi" w:hAnsiTheme="minorHAnsi"/>
                <w:color w:val="FF0000"/>
                <w:sz w:val="20"/>
                <w:szCs w:val="20"/>
              </w:rPr>
            </w:pPr>
            <w:r w:rsidRPr="00FA0C3E">
              <w:rPr>
                <w:rFonts w:asciiTheme="minorHAnsi" w:hAnsiTheme="minorHAnsi"/>
                <w:color w:val="FF0000"/>
                <w:sz w:val="20"/>
                <w:szCs w:val="20"/>
              </w:rPr>
              <w:t>ENTRADA SUMERGIDA</w:t>
            </w:r>
          </w:p>
        </w:tc>
      </w:tr>
      <w:tr w:rsidR="00747392" w:rsidRPr="00D37388" w:rsidTr="001E6E8E">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cajón</w:t>
            </w:r>
          </w:p>
        </w:tc>
        <w:tc>
          <w:tcPr>
            <w:tcW w:w="3296" w:type="dxa"/>
          </w:tcPr>
          <w:p w:rsidR="00747392" w:rsidRPr="00757E2D" w:rsidRDefault="003F1FCC" w:rsidP="001E6E8E">
            <w:pPr>
              <w:tabs>
                <w:tab w:val="left" w:pos="2120"/>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b</m:t>
                    </m:r>
                  </m:den>
                </m:f>
                <m:r>
                  <w:rPr>
                    <w:rFonts w:ascii="Cambria Math" w:hAnsi="Cambria Math"/>
                    <w:color w:val="0070C0"/>
                    <w:sz w:val="22"/>
                    <w:szCs w:val="22"/>
                  </w:rPr>
                  <m:t>=C.D</m:t>
                </m:r>
                <m:rad>
                  <m:radPr>
                    <m:degHide m:val="on"/>
                    <m:ctrlPr>
                      <w:rPr>
                        <w:rFonts w:ascii="Cambria Math" w:hAnsi="Cambria Math"/>
                        <w:color w:val="0070C0"/>
                      </w:rPr>
                    </m:ctrlPr>
                  </m:radPr>
                  <m:deg/>
                  <m:e>
                    <m:r>
                      <w:rPr>
                        <w:rFonts w:ascii="Cambria Math" w:hAnsi="Cambria Math"/>
                        <w:color w:val="0070C0"/>
                        <w:sz w:val="22"/>
                        <w:szCs w:val="22"/>
                      </w:rPr>
                      <m:t>2g</m:t>
                    </m:r>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Theme="minorHAnsi" w:hAnsi="Cambria Math"/>
                        <w:color w:val="0070C0"/>
                        <w:sz w:val="22"/>
                        <w:szCs w:val="22"/>
                      </w:rPr>
                      <m:t>-</m:t>
                    </m:r>
                    <m:r>
                      <w:rPr>
                        <w:rFonts w:ascii="Cambria Math" w:hAnsi="Cambria Math"/>
                        <w:color w:val="0070C0"/>
                        <w:sz w:val="22"/>
                        <w:szCs w:val="22"/>
                      </w:rPr>
                      <m:t xml:space="preserve">C.D) </m:t>
                    </m:r>
                  </m:e>
                </m:rad>
              </m:oMath>
            </m:oMathPara>
          </w:p>
          <w:p w:rsidR="00747392" w:rsidRDefault="00747392" w:rsidP="001E6E8E">
            <w:pPr>
              <w:tabs>
                <w:tab w:val="left" w:pos="2120"/>
              </w:tabs>
              <w:rPr>
                <w:rFonts w:asciiTheme="minorHAnsi" w:hAnsiTheme="minorHAnsi"/>
                <w:color w:val="FF0000"/>
                <w:sz w:val="20"/>
                <w:szCs w:val="20"/>
              </w:rPr>
            </w:pPr>
          </w:p>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C=0.8 bordes de corona redondeado</w:t>
            </w:r>
          </w:p>
          <w:p w:rsidR="00747392" w:rsidRDefault="00747392" w:rsidP="001E6E8E">
            <w:pPr>
              <w:tabs>
                <w:tab w:val="left" w:pos="2120"/>
              </w:tabs>
              <w:rPr>
                <w:rFonts w:asciiTheme="minorHAnsi" w:hAnsiTheme="minorHAnsi"/>
                <w:color w:val="FF0000"/>
                <w:sz w:val="20"/>
                <w:szCs w:val="20"/>
              </w:rPr>
            </w:pPr>
            <w:r w:rsidRPr="00C97907">
              <w:rPr>
                <w:rFonts w:asciiTheme="minorHAnsi" w:hAnsiTheme="minorHAnsi"/>
                <w:sz w:val="20"/>
                <w:szCs w:val="20"/>
              </w:rPr>
              <w:t>C=0.6 corona de bordes redondeados</w:t>
            </w:r>
          </w:p>
        </w:tc>
        <w:tc>
          <w:tcPr>
            <w:tcW w:w="2528" w:type="dxa"/>
          </w:tcPr>
          <w:p w:rsidR="00747392" w:rsidRDefault="003F1FCC" w:rsidP="001E6E8E">
            <w:pPr>
              <w:tabs>
                <w:tab w:val="left" w:pos="2120"/>
              </w:tabs>
              <w:rPr>
                <w:rFonts w:asciiTheme="minorHAnsi" w:hAnsiTheme="minorHAnsi"/>
                <w:color w:val="0070C0"/>
                <w:position w:val="-24"/>
                <w:sz w:val="22"/>
                <w:szCs w:val="22"/>
              </w:rPr>
            </w:pPr>
            <m:oMathPara>
              <m:oMathParaPr>
                <m:jc m:val="left"/>
              </m:oMathParaPr>
              <m:oMath>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o</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num>
                  <m:den>
                    <m:r>
                      <w:rPr>
                        <w:rFonts w:ascii="Cambria Math" w:hAnsi="Cambria Math"/>
                        <w:color w:val="0070C0"/>
                        <w:sz w:val="22"/>
                        <w:szCs w:val="22"/>
                      </w:rPr>
                      <m:t>D</m:t>
                    </m:r>
                  </m:den>
                </m:f>
                <m:r>
                  <w:rPr>
                    <w:rFonts w:ascii="Cambria Math" w:hAnsi="Cambria Math"/>
                    <w:color w:val="0070C0"/>
                    <w:sz w:val="22"/>
                    <w:szCs w:val="22"/>
                  </w:rPr>
                  <m:t>&gt;1.2</m:t>
                </m:r>
              </m:oMath>
            </m:oMathPara>
          </w:p>
          <w:p w:rsidR="00747392" w:rsidRDefault="00747392" w:rsidP="001E6E8E">
            <w:pPr>
              <w:tabs>
                <w:tab w:val="left" w:pos="2120"/>
              </w:tabs>
              <w:rPr>
                <w:rFonts w:asciiTheme="minorHAnsi" w:hAnsiTheme="minorHAnsi"/>
                <w:color w:val="FF0000"/>
                <w:sz w:val="20"/>
                <w:szCs w:val="20"/>
              </w:rPr>
            </w:pPr>
          </w:p>
        </w:tc>
        <w:tc>
          <w:tcPr>
            <w:tcW w:w="2384" w:type="dxa"/>
          </w:tcPr>
          <w:p w:rsidR="00747392" w:rsidRDefault="00747392" w:rsidP="001E6E8E">
            <w:pPr>
              <w:tabs>
                <w:tab w:val="left" w:pos="2120"/>
              </w:tabs>
              <w:rPr>
                <w:rFonts w:asciiTheme="minorHAnsi" w:hAnsiTheme="minorHAnsi"/>
                <w:color w:val="FF0000"/>
                <w:sz w:val="20"/>
                <w:szCs w:val="20"/>
              </w:rPr>
            </w:pPr>
            <w:r w:rsidRPr="00C97907">
              <w:rPr>
                <w:rFonts w:asciiTheme="minorHAnsi" w:hAnsiTheme="minorHAnsi"/>
                <w:sz w:val="20"/>
                <w:szCs w:val="20"/>
              </w:rPr>
              <w:t>Flujo de barril de superficie libre basados en experimentos de lab</w:t>
            </w:r>
            <w:r w:rsidRPr="00FA0C3E">
              <w:rPr>
                <w:rFonts w:asciiTheme="minorHAnsi" w:hAnsiTheme="minorHAnsi"/>
                <w:color w:val="FF0000"/>
                <w:sz w:val="20"/>
                <w:szCs w:val="20"/>
              </w:rPr>
              <w:t>.</w:t>
            </w:r>
          </w:p>
        </w:tc>
      </w:tr>
      <w:tr w:rsidR="00747392" w:rsidRPr="00D37388" w:rsidTr="001E6E8E">
        <w:tc>
          <w:tcPr>
            <w:tcW w:w="10304" w:type="dxa"/>
            <w:gridSpan w:val="4"/>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Barril sumergido</w:t>
            </w:r>
          </w:p>
        </w:tc>
      </w:tr>
      <w:tr w:rsidR="00747392" w:rsidRPr="00D37388" w:rsidTr="001E6E8E">
        <w:trPr>
          <w:trHeight w:val="912"/>
        </w:trPr>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circular</w:t>
            </w:r>
          </w:p>
        </w:tc>
        <w:tc>
          <w:tcPr>
            <w:tcW w:w="3296" w:type="dxa"/>
          </w:tcPr>
          <w:p w:rsidR="00747392" w:rsidRPr="00757E2D" w:rsidRDefault="003F1FCC" w:rsidP="001E6E8E">
            <w:pPr>
              <w:tabs>
                <w:tab w:val="left" w:pos="3143"/>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D</m:t>
                    </m:r>
                  </m:den>
                </m:f>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π</m:t>
                    </m:r>
                  </m:num>
                  <m:den>
                    <m:r>
                      <w:rPr>
                        <w:rFonts w:ascii="Cambria Math" w:hAnsi="Cambria Math"/>
                        <w:color w:val="0070C0"/>
                        <w:sz w:val="22"/>
                        <w:szCs w:val="22"/>
                      </w:rPr>
                      <m:t>4</m:t>
                    </m:r>
                  </m:den>
                </m:f>
                <m:r>
                  <w:rPr>
                    <w:rFonts w:ascii="Cambria Math" w:hAnsi="Cambria Math"/>
                    <w:color w:val="0070C0"/>
                    <w:sz w:val="22"/>
                    <w:szCs w:val="22"/>
                  </w:rPr>
                  <m:t>D</m:t>
                </m:r>
                <m:rad>
                  <m:radPr>
                    <m:degHide m:val="on"/>
                    <m:ctrlPr>
                      <w:rPr>
                        <w:rFonts w:ascii="Cambria Math" w:hAnsi="Cambria Math"/>
                        <w:color w:val="0070C0"/>
                      </w:rPr>
                    </m:ctrlPr>
                  </m:radPr>
                  <m:deg/>
                  <m:e>
                    <m:r>
                      <w:rPr>
                        <w:rFonts w:ascii="Cambria Math" w:hAnsi="Cambria Math"/>
                        <w:color w:val="0070C0"/>
                        <w:sz w:val="22"/>
                        <w:szCs w:val="22"/>
                      </w:rPr>
                      <m:t>2g</m:t>
                    </m:r>
                    <m:f>
                      <m:fPr>
                        <m:ctrlPr>
                          <w:rPr>
                            <w:rFonts w:ascii="Cambria Math" w:hAnsi="Cambria Math"/>
                            <w:color w:val="0070C0"/>
                          </w:rPr>
                        </m:ctrlPr>
                      </m:fPr>
                      <m:num>
                        <m:r>
                          <w:rPr>
                            <w:rFonts w:ascii="Cambria Math" w:hAnsi="Cambria Math"/>
                            <w:color w:val="0070C0"/>
                            <w:sz w:val="22"/>
                            <w:szCs w:val="22"/>
                          </w:rPr>
                          <m:t>∆H</m:t>
                        </m:r>
                      </m:num>
                      <m:den>
                        <m:r>
                          <w:rPr>
                            <w:rFonts w:ascii="Cambria Math" w:hAnsi="Cambria Math"/>
                            <w:color w:val="0070C0"/>
                            <w:sz w:val="22"/>
                            <w:szCs w:val="22"/>
                          </w:rPr>
                          <m:t>K'</m:t>
                        </m:r>
                      </m:den>
                    </m:f>
                  </m:e>
                </m:rad>
              </m:oMath>
            </m:oMathPara>
          </w:p>
        </w:tc>
        <w:tc>
          <w:tcPr>
            <w:tcW w:w="2528"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K</w:t>
            </w:r>
            <w:r w:rsidRPr="00C97907">
              <w:rPr>
                <w:rFonts w:asciiTheme="minorHAnsi" w:hAnsiTheme="minorHAnsi"/>
                <w:sz w:val="20"/>
                <w:szCs w:val="20"/>
                <w:vertAlign w:val="superscript"/>
              </w:rPr>
              <w:t>i</w:t>
            </w:r>
            <w:r w:rsidRPr="00C97907">
              <w:rPr>
                <w:rFonts w:asciiTheme="minorHAnsi" w:hAnsiTheme="minorHAnsi"/>
                <w:sz w:val="20"/>
                <w:szCs w:val="20"/>
              </w:rPr>
              <w:t xml:space="preserve"> = coeficiente de perdidas de cabezas (perdida primaria y secundaria)</w:t>
            </w:r>
          </w:p>
        </w:tc>
        <w:tc>
          <w:tcPr>
            <w:tcW w:w="2384"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Ec de Darcy, cálculo de pérdidas de cabeza en flujo de tuberías</w:t>
            </w:r>
          </w:p>
        </w:tc>
      </w:tr>
      <w:tr w:rsidR="00747392" w:rsidRPr="00D37388" w:rsidTr="001E6E8E">
        <w:tc>
          <w:tcPr>
            <w:tcW w:w="2096"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Alcantarilla cajón</w:t>
            </w:r>
          </w:p>
        </w:tc>
        <w:tc>
          <w:tcPr>
            <w:tcW w:w="3296" w:type="dxa"/>
          </w:tcPr>
          <w:p w:rsidR="00747392" w:rsidRPr="00757E2D" w:rsidRDefault="003F1FCC" w:rsidP="001E6E8E">
            <w:pPr>
              <w:tabs>
                <w:tab w:val="left" w:pos="3143"/>
              </w:tabs>
              <w:rPr>
                <w:rFonts w:asciiTheme="minorHAnsi" w:hAnsiTheme="minorHAnsi"/>
                <w:color w:val="0070C0"/>
                <w:sz w:val="22"/>
                <w:szCs w:val="22"/>
              </w:rPr>
            </w:pPr>
            <m:oMathPara>
              <m:oMathParaPr>
                <m:jc m:val="left"/>
              </m:oMathParaPr>
              <m:oMath>
                <m:f>
                  <m:fPr>
                    <m:ctrlPr>
                      <w:rPr>
                        <w:rFonts w:ascii="Cambria Math" w:hAnsi="Cambria Math"/>
                        <w:color w:val="0070C0"/>
                      </w:rPr>
                    </m:ctrlPr>
                  </m:fPr>
                  <m:num>
                    <m:r>
                      <w:rPr>
                        <w:rFonts w:ascii="Cambria Math" w:hAnsi="Cambria Math"/>
                        <w:color w:val="0070C0"/>
                        <w:sz w:val="22"/>
                        <w:szCs w:val="22"/>
                      </w:rPr>
                      <m:t>Q</m:t>
                    </m:r>
                  </m:num>
                  <m:den>
                    <m:r>
                      <w:rPr>
                        <w:rFonts w:ascii="Cambria Math" w:hAnsi="Cambria Math"/>
                        <w:color w:val="0070C0"/>
                        <w:sz w:val="22"/>
                        <w:szCs w:val="22"/>
                      </w:rPr>
                      <m:t>D</m:t>
                    </m:r>
                  </m:den>
                </m:f>
                <m:r>
                  <w:rPr>
                    <w:rFonts w:ascii="Cambria Math" w:hAnsi="Cambria Math"/>
                    <w:color w:val="0070C0"/>
                    <w:sz w:val="22"/>
                    <w:szCs w:val="22"/>
                  </w:rPr>
                  <m:t>=b</m:t>
                </m:r>
                <m:rad>
                  <m:radPr>
                    <m:degHide m:val="on"/>
                    <m:ctrlPr>
                      <w:rPr>
                        <w:rFonts w:ascii="Cambria Math" w:hAnsi="Cambria Math"/>
                        <w:color w:val="0070C0"/>
                      </w:rPr>
                    </m:ctrlPr>
                  </m:radPr>
                  <m:deg/>
                  <m:e>
                    <m:r>
                      <w:rPr>
                        <w:rFonts w:ascii="Cambria Math" w:hAnsi="Cambria Math"/>
                        <w:color w:val="0070C0"/>
                        <w:sz w:val="22"/>
                        <w:szCs w:val="22"/>
                      </w:rPr>
                      <m:t>2g</m:t>
                    </m:r>
                    <m:f>
                      <m:fPr>
                        <m:ctrlPr>
                          <w:rPr>
                            <w:rFonts w:ascii="Cambria Math" w:hAnsi="Cambria Math"/>
                            <w:color w:val="0070C0"/>
                          </w:rPr>
                        </m:ctrlPr>
                      </m:fPr>
                      <m:num>
                        <m:r>
                          <w:rPr>
                            <w:rFonts w:ascii="Cambria Math" w:hAnsi="Cambria Math"/>
                            <w:color w:val="0070C0"/>
                            <w:sz w:val="22"/>
                            <w:szCs w:val="22"/>
                          </w:rPr>
                          <m:t>∆H</m:t>
                        </m:r>
                      </m:num>
                      <m:den>
                        <m:r>
                          <w:rPr>
                            <w:rFonts w:ascii="Cambria Math" w:hAnsi="Cambria Math"/>
                            <w:color w:val="0070C0"/>
                            <w:sz w:val="22"/>
                            <w:szCs w:val="22"/>
                          </w:rPr>
                          <m:t>K'</m:t>
                        </m:r>
                      </m:den>
                    </m:f>
                  </m:e>
                </m:rad>
              </m:oMath>
            </m:oMathPara>
          </w:p>
        </w:tc>
        <w:tc>
          <w:tcPr>
            <w:tcW w:w="2528"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K</w:t>
            </w:r>
            <w:r w:rsidRPr="00C97907">
              <w:rPr>
                <w:rFonts w:asciiTheme="minorHAnsi" w:hAnsiTheme="minorHAnsi"/>
                <w:sz w:val="20"/>
                <w:szCs w:val="20"/>
                <w:vertAlign w:val="superscript"/>
              </w:rPr>
              <w:t>i</w:t>
            </w:r>
            <w:r w:rsidRPr="00C97907">
              <w:rPr>
                <w:rFonts w:asciiTheme="minorHAnsi" w:hAnsiTheme="minorHAnsi"/>
                <w:sz w:val="20"/>
                <w:szCs w:val="20"/>
              </w:rPr>
              <w:t xml:space="preserve"> = coeficiente de perdidas de cabezas (perdida primaria y secundaria)</w:t>
            </w:r>
          </w:p>
        </w:tc>
        <w:tc>
          <w:tcPr>
            <w:tcW w:w="2384" w:type="dxa"/>
          </w:tcPr>
          <w:p w:rsidR="00747392" w:rsidRDefault="00747392" w:rsidP="001E6E8E">
            <w:pPr>
              <w:tabs>
                <w:tab w:val="left" w:pos="2120"/>
              </w:tabs>
              <w:rPr>
                <w:rFonts w:asciiTheme="minorHAnsi" w:hAnsiTheme="minorHAnsi"/>
                <w:sz w:val="20"/>
                <w:szCs w:val="20"/>
              </w:rPr>
            </w:pPr>
            <w:r w:rsidRPr="00C97907">
              <w:rPr>
                <w:rFonts w:asciiTheme="minorHAnsi" w:hAnsiTheme="minorHAnsi"/>
                <w:sz w:val="20"/>
                <w:szCs w:val="20"/>
              </w:rPr>
              <w:t>Ec de Darcy, cálculo de pérdidas de cabeza en flujo de tuberías</w:t>
            </w:r>
          </w:p>
        </w:tc>
      </w:tr>
    </w:tbl>
    <w:p w:rsidR="00747392" w:rsidRDefault="00747392" w:rsidP="00747392">
      <w:pPr>
        <w:tabs>
          <w:tab w:val="left" w:pos="2120"/>
        </w:tabs>
        <w:rPr>
          <w:position w:val="-4"/>
          <w:sz w:val="20"/>
          <w:szCs w:val="20"/>
        </w:rPr>
      </w:pPr>
    </w:p>
    <w:p w:rsidR="00747392" w:rsidRDefault="00747392" w:rsidP="00747392">
      <w:pPr>
        <w:tabs>
          <w:tab w:val="left" w:pos="2120"/>
        </w:tabs>
        <w:rPr>
          <w:rFonts w:asciiTheme="minorHAnsi" w:hAnsiTheme="minorHAnsi"/>
          <w:sz w:val="20"/>
          <w:szCs w:val="20"/>
        </w:rPr>
      </w:pPr>
      <m:oMath>
        <m:r>
          <w:rPr>
            <w:rFonts w:ascii="Cambria Math" w:hAnsi="Cambria Math"/>
            <w:sz w:val="20"/>
            <w:szCs w:val="20"/>
          </w:rPr>
          <m:t>∆H</m:t>
        </m:r>
      </m:oMath>
      <w:r w:rsidRPr="00C97907">
        <w:rPr>
          <w:rFonts w:asciiTheme="minorHAnsi" w:hAnsiTheme="minorHAnsi"/>
          <w:sz w:val="20"/>
          <w:szCs w:val="20"/>
        </w:rPr>
        <w:t>= diferencia de energías totales entre la entrada y la salida.</w:t>
      </w:r>
    </w:p>
    <w:p w:rsidR="00747392" w:rsidRDefault="00747392" w:rsidP="00747392">
      <w:pPr>
        <w:tabs>
          <w:tab w:val="left" w:pos="2120"/>
        </w:tabs>
        <w:rPr>
          <w:rFonts w:asciiTheme="minorHAnsi" w:hAnsiTheme="minorHAnsi"/>
          <w:color w:val="FF0000"/>
          <w:sz w:val="20"/>
          <w:szCs w:val="20"/>
        </w:rPr>
      </w:pPr>
    </w:p>
    <w:p w:rsidR="00747392" w:rsidRDefault="00747392" w:rsidP="00747392">
      <w:pPr>
        <w:tabs>
          <w:tab w:val="left" w:pos="2120"/>
        </w:tabs>
        <w:rPr>
          <w:rFonts w:asciiTheme="minorHAnsi" w:hAnsiTheme="minorHAnsi"/>
          <w:b/>
          <w:color w:val="FF0000"/>
          <w:sz w:val="20"/>
          <w:szCs w:val="20"/>
          <w:u w:val="single"/>
        </w:rPr>
      </w:pPr>
    </w:p>
    <w:p w:rsidR="00747392" w:rsidRDefault="00747392" w:rsidP="00747392">
      <w:pPr>
        <w:tabs>
          <w:tab w:val="left" w:pos="2120"/>
        </w:tabs>
        <w:rPr>
          <w:rFonts w:asciiTheme="minorHAnsi" w:hAnsiTheme="minorHAnsi"/>
          <w:b/>
          <w:sz w:val="20"/>
          <w:szCs w:val="20"/>
          <w:u w:val="single"/>
        </w:rPr>
      </w:pPr>
      <w:r w:rsidRPr="00C97907">
        <w:rPr>
          <w:rFonts w:asciiTheme="minorHAnsi" w:hAnsiTheme="minorHAnsi"/>
          <w:b/>
          <w:sz w:val="20"/>
          <w:szCs w:val="20"/>
          <w:u w:val="single"/>
        </w:rPr>
        <w:t>DISEÑO DE ALCANTARILLAS CON PERDIDA MINIMA DE ENERGIA (P.M.E.)</w:t>
      </w:r>
    </w:p>
    <w:p w:rsidR="00747392" w:rsidRDefault="00747392" w:rsidP="00747392">
      <w:pPr>
        <w:numPr>
          <w:ilvl w:val="0"/>
          <w:numId w:val="1"/>
        </w:numPr>
        <w:tabs>
          <w:tab w:val="left" w:pos="2120"/>
        </w:tabs>
        <w:jc w:val="both"/>
        <w:rPr>
          <w:rFonts w:asciiTheme="minorHAnsi" w:hAnsiTheme="minorHAnsi"/>
          <w:sz w:val="20"/>
          <w:szCs w:val="20"/>
        </w:rPr>
      </w:pPr>
      <w:r w:rsidRPr="00C97907">
        <w:rPr>
          <w:rFonts w:asciiTheme="minorHAnsi" w:hAnsiTheme="minorHAnsi"/>
          <w:sz w:val="20"/>
          <w:szCs w:val="20"/>
        </w:rPr>
        <w:t xml:space="preserve">El flujo del canal de aproximación se contrae a través de una entrada hidrodinámica hacia el barril donde el ancho del canal es mínimo y luego se expande gradualmente hacia una salida en forma hidrodinámica  de corriente antes de regresar al canal de forma natural aguas abajo </w:t>
      </w:r>
    </w:p>
    <w:p w:rsidR="00747392" w:rsidRDefault="00747392" w:rsidP="00747392">
      <w:pPr>
        <w:numPr>
          <w:ilvl w:val="0"/>
          <w:numId w:val="1"/>
        </w:numPr>
        <w:tabs>
          <w:tab w:val="left" w:pos="2120"/>
        </w:tabs>
        <w:jc w:val="both"/>
        <w:rPr>
          <w:rFonts w:asciiTheme="minorHAnsi" w:hAnsiTheme="minorHAnsi"/>
          <w:sz w:val="20"/>
          <w:szCs w:val="20"/>
        </w:rPr>
      </w:pPr>
      <w:r w:rsidRPr="00C97907">
        <w:rPr>
          <w:rFonts w:asciiTheme="minorHAnsi" w:hAnsiTheme="minorHAnsi"/>
          <w:sz w:val="20"/>
          <w:szCs w:val="20"/>
        </w:rPr>
        <w:t>La forma hidrodinámica se utilizan para evitar perdidas importantes por forma</w:t>
      </w:r>
    </w:p>
    <w:p w:rsidR="00747392" w:rsidRDefault="00747392" w:rsidP="00747392">
      <w:pPr>
        <w:numPr>
          <w:ilvl w:val="0"/>
          <w:numId w:val="1"/>
        </w:numPr>
        <w:tabs>
          <w:tab w:val="left" w:pos="2120"/>
        </w:tabs>
        <w:jc w:val="both"/>
        <w:rPr>
          <w:rFonts w:asciiTheme="minorHAnsi" w:hAnsiTheme="minorHAnsi"/>
          <w:sz w:val="20"/>
          <w:szCs w:val="20"/>
        </w:rPr>
      </w:pPr>
      <w:r w:rsidRPr="00C97907">
        <w:rPr>
          <w:rFonts w:asciiTheme="minorHAnsi" w:hAnsiTheme="minorHAnsi"/>
          <w:sz w:val="20"/>
          <w:szCs w:val="20"/>
        </w:rPr>
        <w:t>También a estas se las conoce como alcantarillas de energía constante o alcantarillas de energía mínima</w:t>
      </w:r>
    </w:p>
    <w:p w:rsidR="00747392" w:rsidRDefault="00747392" w:rsidP="00747392">
      <w:pPr>
        <w:numPr>
          <w:ilvl w:val="0"/>
          <w:numId w:val="1"/>
        </w:numPr>
        <w:tabs>
          <w:tab w:val="left" w:pos="2120"/>
        </w:tabs>
        <w:jc w:val="both"/>
        <w:rPr>
          <w:rFonts w:asciiTheme="minorHAnsi" w:hAnsiTheme="minorHAnsi"/>
          <w:sz w:val="20"/>
          <w:szCs w:val="20"/>
        </w:rPr>
      </w:pPr>
      <w:r w:rsidRPr="00C97907">
        <w:rPr>
          <w:rFonts w:asciiTheme="minorHAnsi" w:hAnsiTheme="minorHAnsi"/>
          <w:sz w:val="20"/>
          <w:szCs w:val="20"/>
        </w:rPr>
        <w:t xml:space="preserve">Comparándolo con un alcantarilla estándar un diseño de una P.M.E da un menor pérdida perdida de energía para un mismo caudal y el mismo ancho de garganta, alternativamente el ancho de garganta puede reducirse para el mismo caudal y perdidas de energía. </w:t>
      </w:r>
    </w:p>
    <w:p w:rsidR="00747392" w:rsidRDefault="003F1FCC" w:rsidP="00747392">
      <w:pPr>
        <w:tabs>
          <w:tab w:val="left" w:pos="2120"/>
        </w:tabs>
        <w:rPr>
          <w:color w:val="FF0000"/>
        </w:rPr>
      </w:pPr>
      <w:r>
        <w:rPr>
          <w:noProof/>
          <w:color w:val="FF0000"/>
        </w:rPr>
        <w:pict>
          <v:group id="_x0000_s1481" editas="canvas" style="position:absolute;margin-left:26.4pt;margin-top:.45pt;width:360.55pt;height:226.8pt;z-index:251756544" coordorigin="2229,13053" coordsize="7211,4536">
            <o:lock v:ext="edit" aspectratio="t"/>
            <v:shape id="_x0000_s1482" type="#_x0000_t75" style="position:absolute;left:2229;top:13053;width:7211;height:4536" o:preferrelative="f">
              <v:fill o:detectmouseclick="t"/>
              <v:path o:extrusionok="t" o:connecttype="none"/>
              <o:lock v:ext="edit" text="t"/>
            </v:shape>
            <v:shape id="_x0000_s1483" style="position:absolute;left:2549;top:16811;width:5102;height:560" coordsize="5731,629" path="m,30c480,15,960,,1260,30v300,30,390,90,540,180c1950,300,2070,509,2160,569v90,60,-330,,180,c2850,569,4711,579,5221,569v510,-10,142,-49,178,-59c5435,500,5426,517,5439,510v13,-7,39,-23,39,-40c5478,453,5446,423,5438,410e" filled="f" strokecolor="purple" strokeweight="1.5pt">
              <v:path arrowok="t"/>
            </v:shape>
            <v:shape id="_x0000_s1484" style="position:absolute;left:7357;top:16969;width:1923;height:348" coordsize="2160,390" path="m,390c90,330,180,270,360,210,540,150,780,60,1080,30v300,-30,900,,1080,e" filled="f" strokecolor="purple" strokeweight="1.5pt">
              <v:path arrowok="t"/>
            </v:shape>
            <v:line id="_x0000_s1485" style="position:absolute" from="2870,16837" to="2870,17317" strokecolor="red">
              <v:stroke dashstyle="dashDot" startarrow="open" endarrow="open"/>
            </v:line>
            <v:line id="_x0000_s1486" style="position:absolute;flip:x" from="2549,17317" to="4472,17317" strokecolor="red">
              <v:stroke dashstyle="dashDot"/>
            </v:line>
            <v:shape id="_x0000_s1487" style="position:absolute;left:2710;top:16185;width:4319;height:255" coordsize="4873,500" path="m,hdc353,20,708,25,1060,60v153,51,301,97,460,120c1604,208,1770,234,1840,280v92,61,195,105,300,140c2210,443,2286,438,2360,440v467,12,933,13,1400,20c4873,420,4420,500,4460,500e" filled="f" strokecolor="blue" strokeweight="2.25pt">
              <v:path arrowok="t"/>
            </v:shape>
            <v:shape id="_x0000_s1488" style="position:absolute;left:6679;top:16185;width:1639;height:160;rotation:-496934fd" coordsize="2940,311" path="m,311hdc228,283,450,265,680,251v154,-51,299,-57,460,-80c1215,160,1284,115,1360,111v120,-7,240,-13,360,-20c2085,,2560,51,2940,51e" filled="f" strokecolor="blue" strokeweight="2.25pt">
              <v:path arrowok="t"/>
            </v:shape>
            <v:line id="_x0000_s1489" style="position:absolute" from="8318,16025" to="9280,16025" strokecolor="blue" strokeweight="2.25pt"/>
            <v:line id="_x0000_s1490" style="position:absolute;flip:x" from="2389,16025" to="9280,16026" strokecolor="red">
              <v:stroke dashstyle="dashDot"/>
            </v:line>
            <v:line id="_x0000_s1491" style="position:absolute" from="2870,16185" to="2870,16826" strokecolor="red">
              <v:stroke dashstyle="dashDot" startarrow="open" endarrow="open"/>
            </v:line>
            <v:line id="_x0000_s1492" style="position:absolute" from="5594,16343" to="5595,17352" strokecolor="red">
              <v:stroke dashstyle="dashDot" startarrow="open" endarrow="open"/>
            </v:line>
            <v:line id="_x0000_s1493" style="position:absolute" from="8318,16134" to="8319,16987" strokecolor="red">
              <v:stroke dashstyle="dashDot" startarrow="open" endarrow="open"/>
            </v:line>
            <v:line id="_x0000_s1494" style="position:absolute" from="8799,16025" to="8799,16986" strokecolor="red">
              <v:stroke dashstyle="dashDot" startarrow="open" endarrow="open"/>
            </v:line>
            <v:line id="_x0000_s1495" style="position:absolute;flip:x" from="2389,16823" to="2710,16823"/>
            <v:line id="_x0000_s1496" style="position:absolute;flip:x" from="2389,16022" to="2710,16022" strokecolor="blue" strokeweight="2.25pt"/>
            <v:line id="_x0000_s1497" style="position:absolute" from="2389,16022" to="2390,16823" strokecolor="red">
              <v:stroke dashstyle="dashDot" startarrow="open" endarrow="open"/>
            </v:line>
            <v:shape id="_x0000_s1498" type="#_x0000_t136" style="position:absolute;left:2443;top:16343;width:183;height:195" fillcolor="#60c" strokecolor="#c9f">
              <v:fill color2="#c0c" focus="100%" type="gradient"/>
              <v:shadow on="t" color="#99f" opacity="52429f" offset="3pt,3pt"/>
              <v:textpath style="font-family:&quot;Arial&quot;;v-text-kern:t" trim="t" fitpath="t" string="Yo"/>
            </v:shape>
            <v:shape id="_x0000_s1499" type="#_x0000_t136" style="position:absolute;left:2908;top:16424;width:184;height:195" fillcolor="#60c" strokecolor="#c9f">
              <v:fill color2="#c0c" focus="100%" type="gradient"/>
              <v:shadow on="t" color="#99f" opacity="52429f" offset="3pt,3pt"/>
              <v:textpath style="font-family:&quot;Arial&quot;;v-text-kern:t" trim="t" fitpath="t" string="Yc"/>
            </v:shape>
            <v:shape id="_x0000_s1500" type="#_x0000_t136" style="position:absolute;left:5611;top:16679;width:183;height:196" fillcolor="#60c" strokecolor="#c9f">
              <v:fill color2="#c0c" focus="100%" type="gradient"/>
              <v:shadow on="t" color="#99f" opacity="52429f" offset="3pt,3pt"/>
              <v:textpath style="font-family:&quot;Arial&quot;;v-text-kern:t" trim="t" fitpath="t" string="Yc"/>
            </v:shape>
            <v:shape id="_x0000_s1501" type="#_x0000_t136" style="position:absolute;left:8338;top:16345;width:183;height:196" fillcolor="#60c" strokecolor="#c9f">
              <v:fill color2="#c0c" focus="100%" type="gradient"/>
              <v:shadow on="t" color="#99f" opacity="52429f" offset="3pt,3pt"/>
              <v:textpath style="font-family:&quot;Arial&quot;;v-text-kern:t" trim="t" fitpath="t" string="Yc"/>
            </v:shape>
            <v:shape id="_x0000_s1502" type="#_x0000_t136" style="position:absolute;left:8815;top:16308;width:183;height:196" fillcolor="#60c" strokecolor="#c9f">
              <v:fill color2="#c0c" focus="100%" type="gradient"/>
              <v:shadow on="t" color="#99f" opacity="52429f" offset="3pt,3pt"/>
              <v:textpath style="font-family:&quot;Arial&quot;;v-text-kern:t" trim="t" fitpath="t" string="Yo"/>
            </v:shape>
            <v:shape id="_x0000_s1503" type="#_x0000_t136" style="position:absolute;left:5362;top:17371;width:517;height:122" fillcolor="#60c" strokecolor="#c9f">
              <v:fill color2="#c0c" focus="100%" type="gradient"/>
              <v:shadow on="t" color="#99f" opacity="52429f" offset="3pt,3pt"/>
              <v:textpath style="font-family:&quot;Arial&quot;;v-text-kern:t" trim="t" fitpath="t" string="Sb=Sc"/>
            </v:shape>
            <v:shape id="_x0000_s1504" type="#_x0000_t202" style="position:absolute;left:2908;top:16875;width:688;height:390" stroked="f">
              <v:textbox inset="2.26061mm,1.1303mm,2.26061mm,1.1303mm">
                <w:txbxContent>
                  <w:p w:rsidR="00747392" w:rsidRPr="00757E2D" w:rsidRDefault="00747392" w:rsidP="00747392">
                    <w:pPr>
                      <w:rPr>
                        <w:rStyle w:val="Textoennegrita"/>
                        <w:color w:val="FF0000"/>
                        <w:sz w:val="21"/>
                      </w:rPr>
                    </w:pPr>
                    <m:oMathPara>
                      <m:oMathParaPr>
                        <m:jc m:val="centerGroup"/>
                      </m:oMathParaPr>
                      <m:oMath>
                        <m:r>
                          <m:rPr>
                            <m:sty m:val="bi"/>
                          </m:rPr>
                          <w:rPr>
                            <w:rStyle w:val="Textoennegrita"/>
                            <w:rFonts w:ascii="Cambria Math" w:hAnsi="Cambria Math"/>
                            <w:color w:val="FF0000"/>
                            <w:sz w:val="21"/>
                          </w:rPr>
                          <m:t>∆</m:t>
                        </m:r>
                        <m:sSub>
                          <m:sSubPr>
                            <m:ctrlPr>
                              <w:rPr>
                                <w:rFonts w:ascii="Cambria Math" w:hAnsi="Cambria Math"/>
                                <w:sz w:val="21"/>
                              </w:rPr>
                            </m:ctrlPr>
                          </m:sSubPr>
                          <m:e>
                            <m:r>
                              <m:rPr>
                                <m:sty m:val="bi"/>
                              </m:rPr>
                              <w:rPr>
                                <w:rStyle w:val="Textoennegrita"/>
                                <w:rFonts w:ascii="Cambria Math" w:hAnsi="Cambria Math"/>
                                <w:color w:val="FF0000"/>
                                <w:sz w:val="21"/>
                              </w:rPr>
                              <m:t>Z</m:t>
                            </m:r>
                          </m:e>
                          <m:sub>
                            <m:r>
                              <m:rPr>
                                <m:sty m:val="bi"/>
                              </m:rPr>
                              <w:rPr>
                                <w:rStyle w:val="Textoennegrita"/>
                                <w:rFonts w:ascii="Cambria Math" w:hAnsi="Cambria Math"/>
                                <w:color w:val="FF0000"/>
                                <w:sz w:val="21"/>
                              </w:rPr>
                              <m:t>o</m:t>
                            </m:r>
                          </m:sub>
                        </m:sSub>
                      </m:oMath>
                    </m:oMathPara>
                  </w:p>
                </w:txbxContent>
              </v:textbox>
            </v:shape>
          </v:group>
        </w:pict>
      </w:r>
      <w:r w:rsidRPr="003F1FCC">
        <w:rPr>
          <w:noProof/>
          <w:color w:val="FF0000"/>
          <w:sz w:val="20"/>
          <w:szCs w:val="20"/>
          <w:u w:val="single"/>
        </w:rPr>
        <w:pict>
          <v:group id="_x0000_s1465" editas="canvas" style="position:absolute;margin-left:18pt;margin-top:7.9pt;width:368.5pt;height:142.5pt;z-index:251755520" coordorigin="2061,12362" coordsize="7370,2850">
            <v:shape id="_x0000_s1466" type="#_x0000_t75" style="position:absolute;left:2061;top:12362;width:7370;height:2850" o:preferrelative="f">
              <v:fill o:detectmouseclick="t"/>
              <v:path o:extrusionok="t" o:connecttype="none"/>
              <o:lock v:ext="edit" aspectratio="f" text="t"/>
            </v:shape>
            <v:shape id="_x0000_s1467" style="position:absolute;left:2781;top:12518;width:5645;height:713" coordsize="5760,630" path="m,c165,135,330,270,540,360v210,90,120,150,720,180c1860,570,3390,630,4140,540,4890,450,5490,120,5760,e" filled="f" strokecolor="purple" strokeweight="2.25pt">
              <v:path arrowok="t"/>
            </v:shape>
            <v:shape id="_x0000_s1468" style="position:absolute;left:2781;top:13598;width:5646;height:720;flip:y;mso-position-horizontal:absolute;mso-position-vertical:absolute" coordsize="5760,630" path="m,c165,135,330,270,540,360v210,90,120,150,720,180c1860,570,3390,630,4140,540,4890,450,5490,120,5760,e" filled="f" strokecolor="purple" strokeweight="2.25pt">
              <v:path arrowok="t"/>
            </v:shape>
            <v:line id="_x0000_s1469" style="position:absolute" from="2731,12863" to="3234,13073" strokecolor="red">
              <v:stroke endarrow="block"/>
            </v:line>
            <v:line id="_x0000_s1470" style="position:absolute" from="2564,13388" to="2899,13388" strokecolor="red">
              <v:stroke endarrow="block"/>
            </v:line>
            <v:line id="_x0000_s1471" style="position:absolute;flip:y" from="2564,13809" to="3066,13914" strokecolor="red">
              <v:stroke endarrow="block"/>
            </v:line>
            <v:line id="_x0000_s1472" style="position:absolute" from="2731,14649" to="3861,14678" strokecolor="red">
              <v:stroke dashstyle="dashDot" startarrow="open" endarrow="open"/>
            </v:line>
            <v:line id="_x0000_s1473" style="position:absolute;flip:y" from="3861,14649" to="6751,14678" strokecolor="red">
              <v:stroke dashstyle="dashDot" startarrow="open" endarrow="open"/>
            </v:line>
            <v:line id="_x0000_s1474" style="position:absolute" from="6751,14649" to="9264,14649" strokecolor="red">
              <v:stroke dashstyle="dashDot" startarrow="open" endarrow="open"/>
            </v:line>
            <v:line id="_x0000_s1475" style="position:absolute" from="2229,13388" to="9264,13389" strokecolor="red">
              <v:stroke dashstyle="dashDot"/>
            </v:line>
            <v:shape id="_x0000_s1476" type="#_x0000_t202" style="position:absolute;left:2781;top:14678;width:6315;height:534" stroked="f">
              <v:textbox style="mso-next-textbox:#_x0000_s1476">
                <w:txbxContent>
                  <w:p w:rsidR="00747392" w:rsidRDefault="00747392" w:rsidP="00747392">
                    <w:pPr>
                      <w:rPr>
                        <w:rStyle w:val="Textoennegrita"/>
                        <w:color w:val="FF0000"/>
                        <w:sz w:val="16"/>
                        <w:szCs w:val="16"/>
                      </w:rPr>
                    </w:pPr>
                    <w:r w:rsidRPr="004445FA">
                      <w:rPr>
                        <w:rStyle w:val="Textoennegrita"/>
                        <w:color w:val="FF0000"/>
                        <w:sz w:val="16"/>
                        <w:szCs w:val="16"/>
                      </w:rPr>
                      <w:t xml:space="preserve">bocatoma             </w:t>
                    </w:r>
                    <w:r>
                      <w:rPr>
                        <w:rStyle w:val="Textoennegrita"/>
                        <w:color w:val="FF0000"/>
                        <w:sz w:val="16"/>
                        <w:szCs w:val="16"/>
                      </w:rPr>
                      <w:t xml:space="preserve">                </w:t>
                    </w:r>
                    <w:r w:rsidRPr="004445FA">
                      <w:rPr>
                        <w:rStyle w:val="Textoennegrita"/>
                        <w:color w:val="FF0000"/>
                        <w:sz w:val="16"/>
                        <w:szCs w:val="16"/>
                      </w:rPr>
                      <w:t xml:space="preserve">  barril               </w:t>
                    </w:r>
                    <w:r>
                      <w:rPr>
                        <w:rStyle w:val="Textoennegrita"/>
                        <w:color w:val="FF0000"/>
                        <w:sz w:val="16"/>
                        <w:szCs w:val="16"/>
                      </w:rPr>
                      <w:t xml:space="preserve">                               </w:t>
                    </w:r>
                    <w:r w:rsidRPr="004445FA">
                      <w:rPr>
                        <w:rStyle w:val="Textoennegrita"/>
                        <w:color w:val="FF0000"/>
                        <w:sz w:val="16"/>
                        <w:szCs w:val="16"/>
                      </w:rPr>
                      <w:t xml:space="preserve">          difusor          </w:t>
                    </w:r>
                  </w:p>
                  <w:p w:rsidR="00747392" w:rsidRDefault="00747392" w:rsidP="00747392">
                    <w:pPr>
                      <w:rPr>
                        <w:rStyle w:val="Textoennegrita"/>
                        <w:color w:val="FF0000"/>
                        <w:sz w:val="16"/>
                        <w:szCs w:val="16"/>
                      </w:rPr>
                    </w:pPr>
                    <w:r w:rsidRPr="004445FA">
                      <w:rPr>
                        <w:rStyle w:val="Textoennegrita"/>
                        <w:color w:val="FF0000"/>
                        <w:sz w:val="16"/>
                        <w:szCs w:val="16"/>
                      </w:rPr>
                      <w:t xml:space="preserve">o entrada                                                  </w:t>
                    </w:r>
                    <w:r>
                      <w:rPr>
                        <w:rStyle w:val="Textoennegrita"/>
                        <w:color w:val="FF0000"/>
                        <w:sz w:val="16"/>
                        <w:szCs w:val="16"/>
                      </w:rPr>
                      <w:t xml:space="preserve">                                            </w:t>
                    </w:r>
                    <w:r w:rsidRPr="004445FA">
                      <w:rPr>
                        <w:rStyle w:val="Textoennegrita"/>
                        <w:color w:val="FF0000"/>
                        <w:sz w:val="16"/>
                        <w:szCs w:val="16"/>
                      </w:rPr>
                      <w:t xml:space="preserve"> o salida</w:t>
                    </w:r>
                  </w:p>
                </w:txbxContent>
              </v:textbox>
            </v:shape>
            <v:shape id="_x0000_s1477" type="#_x0000_t136" style="position:absolute;left:8902;top:13073;width:263;height:220" fillcolor="#60c" strokecolor="#c9f">
              <v:fill color2="#c0c" focus="100%" type="gradient"/>
              <v:shadow on="t" color="#99f" opacity="52429f" offset="3pt,3pt"/>
              <v:textpath style="font-family:&quot;Arial&quot;;v-text-kern:t" trim="t" fitpath="t" string="A'"/>
            </v:shape>
            <v:shape id="_x0000_s1478" type="#_x0000_t136" style="position:absolute;left:2301;top:13073;width:263;height:220" fillcolor="#60c" strokecolor="#c9f">
              <v:fill color2="#c0c" focus="100%" type="gradient"/>
              <v:shadow on="t" color="#99f" opacity="52429f" offset="3pt,3pt"/>
              <v:textpath style="font-family:&quot;Arial&quot;;v-text-kern:t" trim="t" fitpath="t" string="A"/>
            </v:shape>
            <v:shape id="_x0000_s1479" type="#_x0000_t136" style="position:absolute;left:8902;top:13073;width:263;height:220" fillcolor="#60c" strokecolor="#c9f">
              <v:fill color2="#c0c" focus="100%" type="gradient"/>
              <v:shadow on="t" color="#99f" opacity="52429f" offset="3pt,3pt"/>
              <v:textpath style="font-family:&quot;Arial&quot;;v-text-kern:t" trim="t" fitpath="t" string="A'"/>
            </v:shape>
            <v:shape id="_x0000_s1480" type="#_x0000_t136" style="position:absolute;left:2177;top:14779;width:705;height:196" fillcolor="#60c" strokecolor="#c9f">
              <v:fill color2="#c0c" focus="100%" type="gradient"/>
              <v:shadow on="t" color="#99f" opacity="52429f" offset="3pt" offset2=",-2pt"/>
              <v:textpath style="font-family:&quot;Arial&quot;;v-text-kern:t" trim="t" fitpath="t" string="corte A-A'"/>
            </v:shape>
          </v:group>
        </w:pict>
      </w:r>
    </w:p>
    <w:p w:rsidR="00747392" w:rsidRDefault="00747392" w:rsidP="00747392">
      <w:pPr>
        <w:tabs>
          <w:tab w:val="left" w:pos="2120"/>
        </w:tabs>
        <w:rPr>
          <w:color w:val="FF0000"/>
          <w:sz w:val="20"/>
          <w:szCs w:val="20"/>
          <w:u w:val="single"/>
        </w:rPr>
      </w:pPr>
    </w:p>
    <w:p w:rsidR="00747392" w:rsidRDefault="00747392" w:rsidP="00747392">
      <w:pPr>
        <w:tabs>
          <w:tab w:val="left" w:pos="2120"/>
        </w:tabs>
        <w:rPr>
          <w:color w:val="FF0000"/>
          <w:sz w:val="20"/>
          <w:szCs w:val="20"/>
          <w:u w:val="single"/>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tabs>
          <w:tab w:val="left" w:pos="2120"/>
        </w:tabs>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747392" w:rsidP="00747392">
      <w:pPr>
        <w:rPr>
          <w:color w:val="FF0000"/>
        </w:rPr>
      </w:pPr>
    </w:p>
    <w:p w:rsidR="00747392" w:rsidRDefault="003F1FCC" w:rsidP="00747392">
      <w:pPr>
        <w:tabs>
          <w:tab w:val="left" w:pos="4440"/>
        </w:tabs>
        <w:rPr>
          <w:rFonts w:asciiTheme="minorHAnsi" w:hAnsiTheme="minorHAnsi"/>
          <w:b/>
          <w:color w:val="FF0000"/>
          <w:sz w:val="20"/>
          <w:szCs w:val="20"/>
          <w:u w:val="single"/>
        </w:rPr>
      </w:pPr>
      <w:r w:rsidRPr="003F1FCC">
        <w:rPr>
          <w:noProof/>
          <w:color w:val="FF0000"/>
        </w:rPr>
        <w:lastRenderedPageBreak/>
        <w:pict>
          <v:shape id="_x0000_s1549" type="#_x0000_t202" style="position:absolute;margin-left:210.75pt;margin-top:7.75pt;width:238.05pt;height:151.9pt;z-index:251780096" strokecolor="yellow">
            <v:textbox style="mso-next-textbox:#_x0000_s1549">
              <w:txbxContent>
                <w:p w:rsidR="00747392" w:rsidRDefault="00747392" w:rsidP="00747392">
                  <w:pPr>
                    <w:rPr>
                      <w:color w:val="FF0000"/>
                      <w:sz w:val="20"/>
                      <w:szCs w:val="20"/>
                      <w:u w:val="single"/>
                    </w:rPr>
                  </w:pPr>
                  <w:r w:rsidRPr="007751F7">
                    <w:rPr>
                      <w:color w:val="FF0000"/>
                      <w:sz w:val="20"/>
                      <w:szCs w:val="20"/>
                      <w:u w:val="single"/>
                    </w:rPr>
                    <w:t>Ecuaciones para una sección tipo cajón</w:t>
                  </w:r>
                </w:p>
                <w:p w:rsidR="00747392" w:rsidRDefault="00747392" w:rsidP="00747392">
                  <w:pPr>
                    <w:rPr>
                      <w:color w:val="FF0000"/>
                      <w:sz w:val="20"/>
                      <w:szCs w:val="20"/>
                    </w:rPr>
                  </w:pPr>
                </w:p>
                <w:p w:rsidR="00747392" w:rsidRDefault="003F1FCC" w:rsidP="00747392">
                  <w:pPr>
                    <w:rPr>
                      <w:sz w:val="20"/>
                      <w:szCs w:val="20"/>
                    </w:rPr>
                  </w:pPr>
                  <m:oMath>
                    <m:sSub>
                      <m:sSubPr>
                        <m:ctrlPr>
                          <w:rPr>
                            <w:rFonts w:ascii="Cambria Math" w:hAnsi="Cambria Math"/>
                          </w:rPr>
                        </m:ctrlPr>
                      </m:sSubPr>
                      <m:e>
                        <m:r>
                          <w:rPr>
                            <w:rFonts w:ascii="Cambria Math" w:hAnsi="Cambria Math"/>
                            <w:sz w:val="20"/>
                            <w:szCs w:val="20"/>
                          </w:rPr>
                          <m:t>E</m:t>
                        </m:r>
                      </m:e>
                      <m:sub>
                        <m:r>
                          <w:rPr>
                            <w:rFonts w:ascii="Cambria Math" w:hAnsi="Cambria Math"/>
                            <w:sz w:val="20"/>
                            <w:szCs w:val="20"/>
                          </w:rPr>
                          <m:t>o</m:t>
                        </m:r>
                      </m:sub>
                    </m:sSub>
                    <m:r>
                      <w:rPr>
                        <w:rFonts w:ascii="Cambria Math" w:hAnsi="Cambria Math"/>
                        <w:sz w:val="20"/>
                        <w:szCs w:val="20"/>
                      </w:rPr>
                      <m:t>=</m:t>
                    </m:r>
                    <m:sSub>
                      <m:sSubPr>
                        <m:ctrlPr>
                          <w:rPr>
                            <w:rFonts w:ascii="Cambria Math" w:hAnsi="Cambria Math"/>
                          </w:rPr>
                        </m:ctrlPr>
                      </m:sSubPr>
                      <m:e>
                        <m:r>
                          <w:rPr>
                            <w:rFonts w:ascii="Cambria Math" w:hAnsi="Cambria Math"/>
                            <w:sz w:val="20"/>
                            <w:szCs w:val="20"/>
                          </w:rPr>
                          <m:t>Z</m:t>
                        </m:r>
                      </m:e>
                      <m:sub>
                        <m:r>
                          <w:rPr>
                            <w:rFonts w:ascii="Cambria Math" w:hAnsi="Cambria Math"/>
                            <w:sz w:val="20"/>
                            <w:szCs w:val="20"/>
                          </w:rPr>
                          <m:t>o</m:t>
                        </m:r>
                      </m:sub>
                    </m:sSub>
                    <m:r>
                      <w:rPr>
                        <w:rFonts w:ascii="Cambria Math" w:hAnsi="Cambria Math"/>
                        <w:sz w:val="20"/>
                        <w:szCs w:val="20"/>
                      </w:rPr>
                      <m:t>+</m:t>
                    </m:r>
                    <m:sSub>
                      <m:sSubPr>
                        <m:ctrlPr>
                          <w:rPr>
                            <w:rFonts w:ascii="Cambria Math" w:hAnsi="Cambria Math"/>
                          </w:rPr>
                        </m:ctrlPr>
                      </m:sSubPr>
                      <m:e>
                        <m:r>
                          <w:rPr>
                            <w:rFonts w:ascii="Cambria Math" w:hAnsi="Cambria Math"/>
                            <w:sz w:val="20"/>
                            <w:szCs w:val="20"/>
                          </w:rPr>
                          <m:t>Y</m:t>
                        </m:r>
                      </m:e>
                      <m:sub>
                        <m:r>
                          <w:rPr>
                            <w:rFonts w:ascii="Cambria Math" w:hAnsi="Cambria Math"/>
                            <w:sz w:val="20"/>
                            <w:szCs w:val="20"/>
                          </w:rPr>
                          <m:t>o</m:t>
                        </m:r>
                      </m:sub>
                    </m:sSub>
                    <m:r>
                      <w:rPr>
                        <w:rFonts w:ascii="Cambria Math" w:hAnsi="Cambria Math"/>
                        <w:sz w:val="20"/>
                        <w:szCs w:val="20"/>
                      </w:rPr>
                      <m:t>+</m:t>
                    </m:r>
                    <m:f>
                      <m:fPr>
                        <m:ctrlPr>
                          <w:rPr>
                            <w:rFonts w:ascii="Cambria Math" w:hAnsi="Cambria Math"/>
                          </w:rPr>
                        </m:ctrlPr>
                      </m:fPr>
                      <m:num>
                        <m:sSup>
                          <m:sSupPr>
                            <m:ctrlPr>
                              <w:rPr>
                                <w:rFonts w:ascii="Cambria Math" w:hAnsi="Cambria Math"/>
                              </w:rPr>
                            </m:ctrlPr>
                          </m:sSupPr>
                          <m:e>
                            <m:sSub>
                              <m:sSubPr>
                                <m:ctrlPr>
                                  <w:rPr>
                                    <w:rFonts w:ascii="Cambria Math" w:hAnsi="Cambria Math"/>
                                  </w:rPr>
                                </m:ctrlPr>
                              </m:sSubPr>
                              <m:e>
                                <m:r>
                                  <w:rPr>
                                    <w:rFonts w:ascii="Cambria Math" w:hAnsi="Cambria Math"/>
                                    <w:sz w:val="20"/>
                                    <w:szCs w:val="20"/>
                                  </w:rPr>
                                  <m:t>V</m:t>
                                </m:r>
                              </m:e>
                              <m:sub>
                                <m:r>
                                  <w:rPr>
                                    <w:rFonts w:ascii="Cambria Math" w:hAnsi="Cambria Math"/>
                                    <w:sz w:val="20"/>
                                    <w:szCs w:val="20"/>
                                  </w:rPr>
                                  <m:t>o</m:t>
                                </m:r>
                              </m:sub>
                            </m:sSub>
                          </m:e>
                          <m:sup>
                            <m:r>
                              <w:rPr>
                                <w:rFonts w:ascii="Cambria Math" w:hAnsi="Cambria Math"/>
                                <w:sz w:val="20"/>
                                <w:szCs w:val="20"/>
                              </w:rPr>
                              <m:t>2</m:t>
                            </m:r>
                          </m:sup>
                        </m:sSup>
                      </m:num>
                      <m:den>
                        <m:r>
                          <w:rPr>
                            <w:rFonts w:ascii="Cambria Math" w:hAnsi="Cambria Math"/>
                            <w:sz w:val="20"/>
                            <w:szCs w:val="20"/>
                          </w:rPr>
                          <m:t>2.g</m:t>
                        </m:r>
                      </m:den>
                    </m:f>
                  </m:oMath>
                  <w:r w:rsidR="00747392" w:rsidRPr="00C97907">
                    <w:rPr>
                      <w:sz w:val="20"/>
                      <w:szCs w:val="20"/>
                    </w:rPr>
                    <w:t xml:space="preserve">  (línea de energía total aguas arriba)</w:t>
                  </w:r>
                </w:p>
                <w:p w:rsidR="00747392" w:rsidRDefault="00747392" w:rsidP="00747392">
                  <w:pPr>
                    <w:rPr>
                      <w:sz w:val="20"/>
                      <w:szCs w:val="20"/>
                    </w:rPr>
                  </w:pPr>
                  <w:r w:rsidRPr="00C97907">
                    <w:rPr>
                      <w:sz w:val="20"/>
                      <w:szCs w:val="20"/>
                    </w:rPr>
                    <w:t>Z</w:t>
                  </w:r>
                  <w:r w:rsidRPr="00C97907">
                    <w:rPr>
                      <w:sz w:val="20"/>
                      <w:szCs w:val="20"/>
                      <w:vertAlign w:val="subscript"/>
                    </w:rPr>
                    <w:t>ent</w:t>
                  </w:r>
                  <w:r w:rsidRPr="00C97907">
                    <w:rPr>
                      <w:sz w:val="20"/>
                      <w:szCs w:val="20"/>
                    </w:rPr>
                    <w:t xml:space="preserve"> :Elevación del lecho a la entrada del barril </w:t>
                  </w:r>
                </w:p>
                <w:p w:rsidR="00747392" w:rsidRDefault="00747392" w:rsidP="00747392">
                  <w:pPr>
                    <w:rPr>
                      <w:sz w:val="20"/>
                      <w:szCs w:val="20"/>
                    </w:rPr>
                  </w:pPr>
                  <w:r w:rsidRPr="00C97907">
                    <w:rPr>
                      <w:sz w:val="20"/>
                      <w:szCs w:val="20"/>
                    </w:rPr>
                    <w:t>P: perímetro mojado</w:t>
                  </w:r>
                </w:p>
                <w:p w:rsidR="00747392" w:rsidRDefault="00747392" w:rsidP="00747392">
                  <w:pPr>
                    <w:rPr>
                      <w:sz w:val="20"/>
                      <w:szCs w:val="20"/>
                    </w:rPr>
                  </w:pPr>
                  <w:r w:rsidRPr="00C97907">
                    <w:rPr>
                      <w:sz w:val="20"/>
                      <w:szCs w:val="20"/>
                    </w:rPr>
                    <w:t>A: área mojado</w:t>
                  </w:r>
                </w:p>
                <w:p w:rsidR="00747392" w:rsidRDefault="00747392" w:rsidP="00747392">
                  <w:pPr>
                    <w:rPr>
                      <w:sz w:val="20"/>
                      <w:szCs w:val="20"/>
                    </w:rPr>
                  </w:pPr>
                  <w:r w:rsidRPr="00C97907">
                    <w:rPr>
                      <w:sz w:val="20"/>
                      <w:szCs w:val="20"/>
                    </w:rPr>
                    <w:t>b: base del barril</w:t>
                  </w:r>
                </w:p>
                <w:p w:rsidR="00747392" w:rsidRDefault="00747392" w:rsidP="00747392">
                  <w:pPr>
                    <w:rPr>
                      <w:sz w:val="20"/>
                      <w:szCs w:val="20"/>
                    </w:rPr>
                  </w:pPr>
                  <m:oMath>
                    <m:r>
                      <w:rPr>
                        <w:rFonts w:ascii="Cambria Math" w:hAnsi="Cambria Math"/>
                        <w:sz w:val="20"/>
                        <w:szCs w:val="20"/>
                      </w:rPr>
                      <m:t>∆</m:t>
                    </m:r>
                    <m:sSub>
                      <m:sSubPr>
                        <m:ctrlPr>
                          <w:rPr>
                            <w:rFonts w:ascii="Cambria Math" w:hAnsi="Cambria Math"/>
                          </w:rPr>
                        </m:ctrlPr>
                      </m:sSubPr>
                      <m:e>
                        <m:r>
                          <w:rPr>
                            <w:rFonts w:ascii="Cambria Math" w:hAnsi="Cambria Math"/>
                            <w:sz w:val="20"/>
                            <w:szCs w:val="20"/>
                          </w:rPr>
                          <m:t>H</m:t>
                        </m:r>
                      </m:e>
                      <m:sub>
                        <m:r>
                          <w:rPr>
                            <w:rFonts w:ascii="Cambria Math" w:hAnsi="Cambria Math"/>
                            <w:sz w:val="20"/>
                            <w:szCs w:val="20"/>
                          </w:rPr>
                          <m:t>sal</m:t>
                        </m:r>
                      </m:sub>
                    </m:sSub>
                    <m:r>
                      <w:rPr>
                        <w:rFonts w:ascii="Cambria Math" w:hAnsi="Cambria Math"/>
                      </w:rPr>
                      <m:t xml:space="preserve"> </m:t>
                    </m:r>
                  </m:oMath>
                  <w:r w:rsidRPr="00C97907">
                    <w:rPr>
                      <w:sz w:val="20"/>
                      <w:szCs w:val="20"/>
                    </w:rPr>
                    <w:t xml:space="preserve">: perdida por salida </w:t>
                  </w:r>
                </w:p>
                <w:p w:rsidR="00747392" w:rsidRDefault="00747392" w:rsidP="00747392">
                  <w:pPr>
                    <w:rPr>
                      <w:sz w:val="20"/>
                      <w:szCs w:val="20"/>
                    </w:rPr>
                  </w:pPr>
                  <w:r w:rsidRPr="00C97907">
                    <w:rPr>
                      <w:sz w:val="20"/>
                      <w:szCs w:val="20"/>
                    </w:rPr>
                    <w:t>Y</w:t>
                  </w:r>
                  <w:r w:rsidRPr="00C97907">
                    <w:rPr>
                      <w:sz w:val="20"/>
                      <w:szCs w:val="20"/>
                      <w:vertAlign w:val="subscript"/>
                    </w:rPr>
                    <w:t>0</w:t>
                  </w:r>
                  <w:r w:rsidRPr="00C97907">
                    <w:rPr>
                      <w:sz w:val="20"/>
                      <w:szCs w:val="20"/>
                    </w:rPr>
                    <w:t xml:space="preserve">: tirante en el canal de aproximación </w:t>
                  </w:r>
                </w:p>
                <w:p w:rsidR="00747392" w:rsidRDefault="00747392" w:rsidP="00747392">
                  <w:pPr>
                    <w:rPr>
                      <w:sz w:val="20"/>
                      <w:szCs w:val="20"/>
                    </w:rPr>
                  </w:pPr>
                  <w:r w:rsidRPr="00C97907">
                    <w:rPr>
                      <w:sz w:val="20"/>
                      <w:szCs w:val="20"/>
                    </w:rPr>
                    <w:t>Y</w:t>
                  </w:r>
                  <w:r w:rsidRPr="00C97907">
                    <w:rPr>
                      <w:sz w:val="20"/>
                      <w:szCs w:val="20"/>
                      <w:vertAlign w:val="subscript"/>
                    </w:rPr>
                    <w:t xml:space="preserve">s: </w:t>
                  </w:r>
                  <w:r w:rsidRPr="00C97907">
                    <w:rPr>
                      <w:sz w:val="20"/>
                      <w:szCs w:val="20"/>
                    </w:rPr>
                    <w:t>tirante a la salida del barril</w:t>
                  </w:r>
                </w:p>
              </w:txbxContent>
            </v:textbox>
          </v:shape>
        </w:pict>
      </w:r>
      <w:r w:rsidR="00747392" w:rsidRPr="00847D5C">
        <w:rPr>
          <w:rFonts w:asciiTheme="minorHAnsi" w:hAnsiTheme="minorHAnsi"/>
          <w:b/>
          <w:color w:val="FF0000"/>
          <w:sz w:val="20"/>
          <w:szCs w:val="20"/>
          <w:u w:val="single"/>
        </w:rPr>
        <w:t>UTILIZAR LAS SIGUIENTES ECUACIONES</w:t>
      </w:r>
    </w:p>
    <w:p w:rsidR="00747392" w:rsidRPr="00757E2D" w:rsidRDefault="003F1FCC" w:rsidP="00747392">
      <w:pPr>
        <w:tabs>
          <w:tab w:val="left" w:pos="3143"/>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r>
            <w:rPr>
              <w:rFonts w:ascii="Cambria Math" w:hAnsi="Cambria Math"/>
              <w:color w:val="0070C0"/>
              <w:sz w:val="22"/>
              <w:szCs w:val="22"/>
            </w:rPr>
            <m:t>=</m:t>
          </m:r>
          <m:rad>
            <m:radPr>
              <m:degHide m:val="on"/>
              <m:ctrlPr>
                <w:rPr>
                  <w:rFonts w:ascii="Cambria Math" w:hAnsi="Cambria Math"/>
                  <w:color w:val="0070C0"/>
                </w:rPr>
              </m:ctrlPr>
            </m:radPr>
            <m:deg/>
            <m:e>
              <m:r>
                <w:rPr>
                  <w:rFonts w:ascii="Cambria Math" w:hAnsi="Cambria Math"/>
                  <w:color w:val="0070C0"/>
                  <w:sz w:val="22"/>
                  <w:szCs w:val="22"/>
                </w:rPr>
                <m:t>g</m:t>
              </m:r>
            </m:e>
          </m:rad>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o</m:t>
                          </m:r>
                        </m:sub>
                      </m:sSub>
                    </m:e>
                  </m:d>
                </m:e>
              </m:d>
            </m:e>
            <m:sup>
              <m:r>
                <w:rPr>
                  <w:rFonts w:ascii="Cambria Math" w:hAnsi="Cambria Math"/>
                  <w:color w:val="0070C0"/>
                  <w:sz w:val="22"/>
                  <w:szCs w:val="22"/>
                </w:rPr>
                <m:t>1.5</m:t>
              </m:r>
            </m:sup>
          </m:sSup>
          <m:r>
            <w:rPr>
              <w:rFonts w:ascii="Cambria Math" w:hAnsi="Cambria Math"/>
              <w:color w:val="0070C0"/>
              <w:sz w:val="22"/>
              <w:szCs w:val="22"/>
            </w:rPr>
            <m:t xml:space="preserve">  </m:t>
          </m:r>
        </m:oMath>
      </m:oMathPara>
    </w:p>
    <w:p w:rsidR="00747392" w:rsidRPr="00757E2D" w:rsidRDefault="003F1FCC" w:rsidP="00747392">
      <w:pPr>
        <w:tabs>
          <w:tab w:val="left" w:pos="3143"/>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b</m:t>
              </m:r>
            </m:e>
            <m:sub>
              <m:r>
                <w:rPr>
                  <w:rFonts w:ascii="Cambria Math" w:hAnsi="Cambria Math"/>
                  <w:color w:val="0070C0"/>
                  <w:sz w:val="22"/>
                  <w:szCs w:val="22"/>
                </w:rPr>
                <m:t>min</m:t>
              </m:r>
            </m:sub>
          </m:sSub>
          <m:r>
            <w:rPr>
              <w:rFonts w:ascii="Cambria Math" w:hAnsi="Cambria Math"/>
              <w:color w:val="0070C0"/>
              <w:sz w:val="22"/>
              <w:szCs w:val="22"/>
            </w:rPr>
            <m:t>=</m:t>
          </m:r>
          <m:f>
            <m:fPr>
              <m:ctrlPr>
                <w:rPr>
                  <w:rFonts w:ascii="Cambria Math" w:hAnsi="Cambria Math"/>
                  <w:color w:val="0070C0"/>
                </w:rPr>
              </m:ctrlPr>
            </m:fPr>
            <m:num>
              <m:sSub>
                <m:sSubPr>
                  <m:ctrlPr>
                    <w:rPr>
                      <w:rFonts w:ascii="Cambria Math" w:hAnsi="Cambria Math"/>
                      <w:color w:val="0070C0"/>
                    </w:rPr>
                  </m:ctrlPr>
                </m:sSubPr>
                <m:e>
                  <m:r>
                    <w:rPr>
                      <w:rFonts w:ascii="Cambria Math" w:hAnsi="Cambria Math"/>
                      <w:color w:val="0070C0"/>
                      <w:sz w:val="22"/>
                      <w:szCs w:val="22"/>
                    </w:rPr>
                    <m:t>Q</m:t>
                  </m:r>
                </m:e>
                <m:sub>
                  <m:r>
                    <w:rPr>
                      <w:rFonts w:ascii="Cambria Math" w:hAnsi="Cambria Math"/>
                      <w:color w:val="0070C0"/>
                      <w:sz w:val="22"/>
                      <w:szCs w:val="22"/>
                    </w:rPr>
                    <m:t>max</m:t>
                  </m:r>
                </m:sub>
              </m:sSub>
            </m:num>
            <m:den>
              <m:rad>
                <m:radPr>
                  <m:degHide m:val="on"/>
                  <m:ctrlPr>
                    <w:rPr>
                      <w:rFonts w:ascii="Cambria Math" w:hAnsi="Cambria Math"/>
                      <w:color w:val="0070C0"/>
                    </w:rPr>
                  </m:ctrlPr>
                </m:radPr>
                <m:deg/>
                <m:e>
                  <m:r>
                    <w:rPr>
                      <w:rFonts w:ascii="Cambria Math" w:hAnsi="Cambria Math"/>
                      <w:color w:val="0070C0"/>
                      <w:sz w:val="22"/>
                      <w:szCs w:val="22"/>
                    </w:rPr>
                    <m:t>g</m:t>
                  </m:r>
                </m:e>
              </m:rad>
            </m:den>
          </m:f>
          <m:sSup>
            <m:sSupPr>
              <m:ctrlPr>
                <w:rPr>
                  <w:rFonts w:ascii="Cambria Math" w:hAnsi="Cambria Math"/>
                  <w:color w:val="0070C0"/>
                </w:rPr>
              </m:ctrlPr>
            </m:sSupPr>
            <m:e>
              <m:d>
                <m:dPr>
                  <m:ctrlPr>
                    <w:rPr>
                      <w:rFonts w:ascii="Cambria Math" w:hAnsi="Cambria Math"/>
                      <w:color w:val="0070C0"/>
                    </w:rPr>
                  </m:ctrlPr>
                </m:dPr>
                <m:e>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o</m:t>
                          </m:r>
                        </m:sub>
                      </m:sSub>
                    </m:e>
                  </m:d>
                </m:e>
              </m:d>
            </m:e>
            <m:sup>
              <m:r>
                <w:rPr>
                  <w:rFonts w:ascii="Cambria Math" w:hAnsi="Cambria Math"/>
                  <w:color w:val="0070C0"/>
                  <w:sz w:val="22"/>
                  <w:szCs w:val="22"/>
                </w:rPr>
                <m:t>-1.5</m:t>
              </m:r>
            </m:sup>
          </m:sSup>
        </m:oMath>
      </m:oMathPara>
    </w:p>
    <w:p w:rsidR="00747392" w:rsidRPr="00757E2D" w:rsidRDefault="003F1FCC" w:rsidP="00747392">
      <w:pPr>
        <w:tabs>
          <w:tab w:val="left" w:pos="3143"/>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c</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2</m:t>
              </m:r>
            </m:num>
            <m:den>
              <m:r>
                <w:rPr>
                  <w:rFonts w:ascii="Cambria Math" w:hAnsi="Cambria Math"/>
                  <w:color w:val="0070C0"/>
                  <w:sz w:val="22"/>
                  <w:szCs w:val="22"/>
                </w:rPr>
                <m:t>3</m:t>
              </m:r>
            </m:den>
          </m:f>
          <m:d>
            <m:dPr>
              <m:ctrlPr>
                <w:rPr>
                  <w:rFonts w:ascii="Cambria Math" w:hAnsi="Cambria Math"/>
                  <w:color w:val="0070C0"/>
                </w:rPr>
              </m:ctrlPr>
            </m:dPr>
            <m:e>
              <m:sSub>
                <m:sSubPr>
                  <m:ctrlPr>
                    <w:rPr>
                      <w:rFonts w:ascii="Cambria Math" w:hAnsi="Cambria Math"/>
                      <w:color w:val="0070C0"/>
                    </w:rPr>
                  </m:ctrlPr>
                </m:sSubPr>
                <m:e>
                  <m:r>
                    <w:rPr>
                      <w:rFonts w:ascii="Cambria Math" w:hAnsi="Cambria Math"/>
                      <w:color w:val="0070C0"/>
                      <w:sz w:val="22"/>
                      <w:szCs w:val="22"/>
                    </w:rPr>
                    <m:t>E</m:t>
                  </m:r>
                </m:e>
                <m:sub>
                  <m:r>
                    <w:rPr>
                      <w:rFonts w:ascii="Cambria Math" w:hAnsi="Cambria Math"/>
                      <w:color w:val="0070C0"/>
                      <w:sz w:val="22"/>
                      <w:szCs w:val="22"/>
                    </w:rPr>
                    <m:t>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ent</m:t>
                  </m:r>
                </m:sub>
              </m:sSub>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Z</m:t>
                  </m:r>
                </m:e>
                <m:sub>
                  <m:r>
                    <w:rPr>
                      <w:rFonts w:ascii="Cambria Math" w:hAnsi="Cambria Math"/>
                      <w:color w:val="0070C0"/>
                      <w:sz w:val="22"/>
                      <w:szCs w:val="22"/>
                    </w:rPr>
                    <m:t>o</m:t>
                  </m:r>
                </m:sub>
              </m:sSub>
            </m:e>
          </m:d>
        </m:oMath>
      </m:oMathPara>
    </w:p>
    <w:p w:rsidR="00747392" w:rsidRPr="00757E2D" w:rsidRDefault="003F1FCC" w:rsidP="00747392">
      <w:pPr>
        <w:tabs>
          <w:tab w:val="left" w:pos="3143"/>
        </w:tabs>
        <w:rPr>
          <w:color w:val="0070C0"/>
          <w:sz w:val="22"/>
          <w:szCs w:val="22"/>
        </w:rPr>
      </w:pPr>
      <m:oMathPara>
        <m:oMathParaPr>
          <m:jc m:val="left"/>
        </m:oMathParaPr>
        <m:oMath>
          <m:sSub>
            <m:sSubPr>
              <m:ctrlPr>
                <w:rPr>
                  <w:rFonts w:ascii="Cambria Math" w:hAnsi="Cambria Math"/>
                  <w:color w:val="0070C0"/>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f</m:t>
              </m:r>
            </m:num>
            <m:den>
              <m:r>
                <w:rPr>
                  <w:rFonts w:ascii="Cambria Math" w:hAnsi="Cambria Math"/>
                  <w:color w:val="0070C0"/>
                  <w:sz w:val="22"/>
                  <w:szCs w:val="22"/>
                </w:rPr>
                <m:t>8</m:t>
              </m:r>
            </m:den>
          </m:f>
          <m:r>
            <w:rPr>
              <w:rFonts w:ascii="Cambria Math" w:hAnsi="Cambria Math"/>
              <w:color w:val="0070C0"/>
              <w:sz w:val="22"/>
              <w:szCs w:val="22"/>
            </w:rPr>
            <m:t xml:space="preserve"> </m:t>
          </m:r>
          <m:sSup>
            <m:sSupPr>
              <m:ctrlPr>
                <w:rPr>
                  <w:rFonts w:ascii="Cambria Math" w:hAnsi="Cambria Math"/>
                  <w:color w:val="0070C0"/>
                </w:rPr>
              </m:ctrlPr>
            </m:sSupPr>
            <m:e>
              <m:r>
                <w:rPr>
                  <w:rFonts w:ascii="Cambria Math" w:hAnsi="Cambria Math"/>
                  <w:color w:val="0070C0"/>
                  <w:sz w:val="22"/>
                  <w:szCs w:val="22"/>
                </w:rPr>
                <m:t>F</m:t>
              </m:r>
            </m:e>
            <m:sup>
              <m:r>
                <w:rPr>
                  <w:rFonts w:ascii="Cambria Math" w:hAnsi="Cambria Math"/>
                  <w:color w:val="0070C0"/>
                  <w:sz w:val="22"/>
                  <w:szCs w:val="22"/>
                </w:rPr>
                <m:t>2</m:t>
              </m:r>
            </m:sup>
          </m:sSup>
          <m:f>
            <m:fPr>
              <m:ctrlPr>
                <w:rPr>
                  <w:rFonts w:ascii="Cambria Math" w:hAnsi="Cambria Math"/>
                  <w:color w:val="0070C0"/>
                </w:rPr>
              </m:ctrlPr>
            </m:fPr>
            <m:num>
              <m:r>
                <w:rPr>
                  <w:rFonts w:ascii="Cambria Math" w:hAnsi="Cambria Math"/>
                  <w:color w:val="0070C0"/>
                  <w:sz w:val="22"/>
                  <w:szCs w:val="22"/>
                </w:rPr>
                <m:t>P</m:t>
              </m:r>
            </m:num>
            <m:den>
              <m:r>
                <w:rPr>
                  <w:rFonts w:ascii="Cambria Math" w:hAnsi="Cambria Math"/>
                  <w:color w:val="0070C0"/>
                  <w:sz w:val="22"/>
                  <w:szCs w:val="22"/>
                </w:rPr>
                <m:t>b</m:t>
              </m:r>
            </m:den>
          </m:f>
          <m:r>
            <w:rPr>
              <w:rFonts w:ascii="Cambria Math" w:hAnsi="Cambria Math"/>
              <w:color w:val="0070C0"/>
              <w:sz w:val="22"/>
              <w:szCs w:val="22"/>
            </w:rPr>
            <m:t xml:space="preserve">          </m:t>
          </m:r>
          <m:sSub>
            <m:sSubPr>
              <m:ctrlPr>
                <w:rPr>
                  <w:rFonts w:ascii="Cambria Math" w:hAnsi="Cambria Math"/>
                  <w:color w:val="0070C0"/>
                </w:rPr>
              </m:ctrlPr>
            </m:sSubPr>
            <m:e>
              <m:r>
                <w:rPr>
                  <w:rFonts w:ascii="Cambria Math" w:hAnsi="Cambria Math"/>
                  <w:color w:val="0070C0"/>
                  <w:sz w:val="22"/>
                  <w:szCs w:val="22"/>
                </w:rPr>
                <m:t>S</m:t>
              </m:r>
            </m:e>
            <m:sub>
              <m:r>
                <w:rPr>
                  <w:rFonts w:ascii="Cambria Math" w:hAnsi="Cambria Math"/>
                  <w:color w:val="0070C0"/>
                  <w:sz w:val="22"/>
                  <w:szCs w:val="22"/>
                </w:rPr>
                <m:t>c</m:t>
              </m:r>
            </m:sub>
          </m:sSub>
          <m:r>
            <w:rPr>
              <w:rFonts w:ascii="Cambria Math" w:hAnsi="Cambria Math"/>
              <w:color w:val="0070C0"/>
              <w:sz w:val="22"/>
              <w:szCs w:val="22"/>
            </w:rPr>
            <m:t>=</m:t>
          </m:r>
          <m:sSup>
            <m:sSupPr>
              <m:ctrlPr>
                <w:rPr>
                  <w:rFonts w:ascii="Cambria Math" w:hAnsi="Cambria Math"/>
                  <w:color w:val="0070C0"/>
                </w:rPr>
              </m:ctrlPr>
            </m:sSupPr>
            <m:e>
              <m:r>
                <w:rPr>
                  <w:rFonts w:ascii="Cambria Math" w:hAnsi="Cambria Math"/>
                  <w:color w:val="0070C0"/>
                  <w:sz w:val="22"/>
                  <w:szCs w:val="22"/>
                </w:rPr>
                <m:t>n</m:t>
              </m:r>
            </m:e>
            <m:sup>
              <m:r>
                <w:rPr>
                  <w:rFonts w:ascii="Cambria Math" w:hAnsi="Cambria Math"/>
                  <w:color w:val="0070C0"/>
                  <w:sz w:val="22"/>
                  <w:szCs w:val="22"/>
                </w:rPr>
                <m:t>2</m:t>
              </m:r>
            </m:sup>
          </m:sSup>
          <m:sSup>
            <m:sSupPr>
              <m:ctrlPr>
                <w:rPr>
                  <w:rFonts w:ascii="Cambria Math" w:hAnsi="Cambria Math"/>
                  <w:color w:val="0070C0"/>
                </w:rPr>
              </m:ctrlPr>
            </m:sSupPr>
            <m:e>
              <m:r>
                <w:rPr>
                  <w:rFonts w:ascii="Cambria Math" w:hAnsi="Cambria Math"/>
                  <w:color w:val="0070C0"/>
                  <w:sz w:val="22"/>
                  <w:szCs w:val="22"/>
                </w:rPr>
                <m:t>.F</m:t>
              </m:r>
            </m:e>
            <m:sup>
              <m:r>
                <w:rPr>
                  <w:rFonts w:ascii="Cambria Math" w:hAnsi="Cambria Math"/>
                  <w:color w:val="0070C0"/>
                  <w:sz w:val="22"/>
                  <w:szCs w:val="22"/>
                </w:rPr>
                <m:t>2</m:t>
              </m:r>
            </m:sup>
          </m:sSup>
          <m:f>
            <m:fPr>
              <m:ctrlPr>
                <w:rPr>
                  <w:rFonts w:ascii="Cambria Math" w:hAnsi="Cambria Math"/>
                  <w:color w:val="0070C0"/>
                </w:rPr>
              </m:ctrlPr>
            </m:fPr>
            <m:num>
              <m:r>
                <w:rPr>
                  <w:rFonts w:ascii="Cambria Math" w:hAnsi="Cambria Math"/>
                  <w:color w:val="0070C0"/>
                  <w:sz w:val="22"/>
                  <w:szCs w:val="22"/>
                </w:rPr>
                <m:t>g.</m:t>
              </m:r>
              <m:sSup>
                <m:sSupPr>
                  <m:ctrlPr>
                    <w:rPr>
                      <w:rFonts w:ascii="Cambria Math" w:hAnsi="Cambria Math"/>
                      <w:color w:val="0070C0"/>
                    </w:rPr>
                  </m:ctrlPr>
                </m:sSupPr>
                <m:e>
                  <m:r>
                    <w:rPr>
                      <w:rFonts w:ascii="Cambria Math" w:hAnsi="Cambria Math"/>
                      <w:color w:val="0070C0"/>
                      <w:sz w:val="22"/>
                      <w:szCs w:val="22"/>
                    </w:rPr>
                    <m:t>P</m:t>
                  </m:r>
                </m:e>
                <m:sup>
                  <m:f>
                    <m:fPr>
                      <m:ctrlPr>
                        <w:rPr>
                          <w:rFonts w:ascii="Cambria Math" w:hAnsi="Cambria Math"/>
                          <w:color w:val="0070C0"/>
                        </w:rPr>
                      </m:ctrlPr>
                    </m:fPr>
                    <m:num>
                      <m:r>
                        <w:rPr>
                          <w:rFonts w:ascii="Cambria Math" w:hAnsi="Cambria Math"/>
                          <w:color w:val="0070C0"/>
                          <w:sz w:val="22"/>
                          <w:szCs w:val="22"/>
                        </w:rPr>
                        <m:t>4</m:t>
                      </m:r>
                    </m:num>
                    <m:den>
                      <m:r>
                        <w:rPr>
                          <w:rFonts w:ascii="Cambria Math" w:hAnsi="Cambria Math"/>
                          <w:color w:val="0070C0"/>
                          <w:sz w:val="22"/>
                          <w:szCs w:val="22"/>
                        </w:rPr>
                        <m:t>3</m:t>
                      </m:r>
                    </m:den>
                  </m:f>
                </m:sup>
              </m:sSup>
            </m:num>
            <m:den>
              <m:sSup>
                <m:sSupPr>
                  <m:ctrlPr>
                    <w:rPr>
                      <w:rFonts w:ascii="Cambria Math" w:hAnsi="Cambria Math"/>
                      <w:color w:val="0070C0"/>
                    </w:rPr>
                  </m:ctrlPr>
                </m:sSupPr>
                <m:e>
                  <m:r>
                    <w:rPr>
                      <w:rFonts w:ascii="Cambria Math" w:hAnsi="Cambria Math"/>
                      <w:color w:val="0070C0"/>
                      <w:sz w:val="22"/>
                      <w:szCs w:val="22"/>
                    </w:rPr>
                    <m:t>A</m:t>
                  </m:r>
                </m:e>
                <m:sup>
                  <m:f>
                    <m:fPr>
                      <m:ctrlPr>
                        <w:rPr>
                          <w:rFonts w:ascii="Cambria Math" w:hAnsi="Cambria Math"/>
                          <w:color w:val="0070C0"/>
                        </w:rPr>
                      </m:ctrlPr>
                    </m:fPr>
                    <m:num>
                      <m:r>
                        <w:rPr>
                          <w:rFonts w:ascii="Cambria Math" w:hAnsi="Cambria Math"/>
                          <w:color w:val="0070C0"/>
                          <w:sz w:val="22"/>
                          <w:szCs w:val="22"/>
                        </w:rPr>
                        <m:t>1</m:t>
                      </m:r>
                    </m:num>
                    <m:den>
                      <m:r>
                        <w:rPr>
                          <w:rFonts w:ascii="Cambria Math" w:hAnsi="Cambria Math"/>
                          <w:color w:val="0070C0"/>
                          <w:sz w:val="22"/>
                          <w:szCs w:val="22"/>
                        </w:rPr>
                        <m:t>3</m:t>
                      </m:r>
                    </m:den>
                  </m:f>
                </m:sup>
              </m:sSup>
              <m:r>
                <w:rPr>
                  <w:rFonts w:ascii="Cambria Math" w:hAnsi="Cambria Math"/>
                  <w:color w:val="0070C0"/>
                  <w:sz w:val="22"/>
                  <w:szCs w:val="22"/>
                </w:rPr>
                <m:t>.b</m:t>
              </m:r>
            </m:den>
          </m:f>
          <m:r>
            <w:rPr>
              <w:rFonts w:ascii="Cambria Math" w:hAnsi="Cambria Math"/>
              <w:color w:val="0070C0"/>
              <w:sz w:val="22"/>
              <w:szCs w:val="22"/>
            </w:rPr>
            <m:t xml:space="preserve">   </m:t>
          </m:r>
        </m:oMath>
      </m:oMathPara>
    </w:p>
    <w:p w:rsidR="00747392" w:rsidRPr="00757E2D" w:rsidRDefault="00747392" w:rsidP="00747392">
      <w:pPr>
        <w:tabs>
          <w:tab w:val="left" w:pos="3143"/>
        </w:tabs>
        <w:rPr>
          <w:color w:val="0070C0"/>
          <w:sz w:val="22"/>
          <w:szCs w:val="22"/>
        </w:rPr>
      </w:pPr>
      <m:oMathPara>
        <m:oMathParaPr>
          <m:jc m:val="left"/>
        </m:oMathParaPr>
        <m:oMath>
          <m:r>
            <w:rPr>
              <w:rFonts w:ascii="Cambria Math" w:hAnsi="Cambria Math"/>
              <w:color w:val="0070C0"/>
              <w:sz w:val="22"/>
              <w:szCs w:val="22"/>
            </w:rPr>
            <m:t>∆</m:t>
          </m:r>
          <m:sSub>
            <m:sSubPr>
              <m:ctrlPr>
                <w:rPr>
                  <w:rFonts w:ascii="Cambria Math" w:hAnsi="Cambria Math"/>
                  <w:color w:val="0070C0"/>
                </w:rPr>
              </m:ctrlPr>
            </m:sSubPr>
            <m:e>
              <m:r>
                <w:rPr>
                  <w:rFonts w:ascii="Cambria Math" w:hAnsi="Cambria Math"/>
                  <w:color w:val="0070C0"/>
                  <w:sz w:val="22"/>
                  <w:szCs w:val="22"/>
                </w:rPr>
                <m:t>H</m:t>
              </m:r>
            </m:e>
            <m:sub>
              <m:r>
                <w:rPr>
                  <w:rFonts w:ascii="Cambria Math" w:hAnsi="Cambria Math"/>
                  <w:color w:val="0070C0"/>
                  <w:sz w:val="22"/>
                  <w:szCs w:val="22"/>
                </w:rPr>
                <m:t>sal</m:t>
              </m:r>
            </m:sub>
          </m:sSub>
          <m:r>
            <w:rPr>
              <w:rFonts w:ascii="Cambria Math" w:hAnsi="Cambria Math"/>
              <w:color w:val="0070C0"/>
              <w:sz w:val="22"/>
              <w:szCs w:val="22"/>
            </w:rPr>
            <m:t>=</m:t>
          </m:r>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sal</m:t>
                      </m:r>
                    </m:sub>
                  </m:sSub>
                </m:e>
                <m:sup>
                  <m:r>
                    <w:rPr>
                      <w:rFonts w:ascii="Cambria Math" w:hAnsi="Cambria Math"/>
                      <w:color w:val="0070C0"/>
                      <w:sz w:val="22"/>
                      <w:szCs w:val="22"/>
                    </w:rPr>
                    <m:t>2</m:t>
                  </m:r>
                </m:sup>
              </m:sSup>
            </m:num>
            <m:den>
              <m:r>
                <w:rPr>
                  <w:rFonts w:ascii="Cambria Math" w:hAnsi="Cambria Math"/>
                  <w:color w:val="0070C0"/>
                  <w:sz w:val="22"/>
                  <w:szCs w:val="22"/>
                </w:rPr>
                <m:t>2.g</m:t>
              </m:r>
            </m:den>
          </m:f>
          <m:r>
            <w:rPr>
              <w:rFonts w:ascii="Cambria Math" w:hAnsi="Cambria Math"/>
              <w:color w:val="0070C0"/>
              <w:sz w:val="22"/>
              <w:szCs w:val="22"/>
            </w:rPr>
            <m:t>-</m:t>
          </m:r>
          <m:f>
            <m:fPr>
              <m:ctrlPr>
                <w:rPr>
                  <w:rFonts w:ascii="Cambria Math" w:hAnsi="Cambria Math"/>
                  <w:color w:val="0070C0"/>
                </w:rPr>
              </m:ctrlPr>
            </m:fPr>
            <m:num>
              <m:sSup>
                <m:sSupPr>
                  <m:ctrlPr>
                    <w:rPr>
                      <w:rFonts w:ascii="Cambria Math" w:hAnsi="Cambria Math"/>
                      <w:color w:val="0070C0"/>
                    </w:rPr>
                  </m:ctrlPr>
                </m:sSupPr>
                <m:e>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o</m:t>
                      </m:r>
                    </m:sub>
                  </m:sSub>
                </m:e>
                <m:sup>
                  <m:r>
                    <w:rPr>
                      <w:rFonts w:ascii="Cambria Math" w:hAnsi="Cambria Math"/>
                      <w:color w:val="0070C0"/>
                      <w:sz w:val="22"/>
                      <w:szCs w:val="22"/>
                    </w:rPr>
                    <m:t>2</m:t>
                  </m:r>
                </m:sup>
              </m:sSup>
            </m:num>
            <m:den>
              <m:r>
                <w:rPr>
                  <w:rFonts w:ascii="Cambria Math" w:hAnsi="Cambria Math"/>
                  <w:color w:val="0070C0"/>
                  <w:sz w:val="22"/>
                  <w:szCs w:val="22"/>
                </w:rPr>
                <m:t>2.g</m:t>
              </m:r>
            </m:den>
          </m:f>
          <m:r>
            <w:rPr>
              <w:rFonts w:ascii="Cambria Math" w:hAnsi="Cambria Math"/>
              <w:color w:val="0070C0"/>
              <w:sz w:val="22"/>
              <w:szCs w:val="22"/>
            </w:rPr>
            <m:t xml:space="preserve">     </m:t>
          </m:r>
          <m:sSub>
            <m:sSubPr>
              <m:ctrlPr>
                <w:rPr>
                  <w:rFonts w:ascii="Cambria Math" w:hAnsi="Cambria Math"/>
                  <w:color w:val="0070C0"/>
                </w:rPr>
              </m:ctrlPr>
            </m:sSubPr>
            <m:e>
              <m:r>
                <w:rPr>
                  <w:rFonts w:ascii="Cambria Math" w:hAnsi="Cambria Math"/>
                  <w:color w:val="0070C0"/>
                  <w:sz w:val="22"/>
                  <w:szCs w:val="22"/>
                </w:rPr>
                <m:t>V</m:t>
              </m:r>
            </m:e>
            <m:sub>
              <m:r>
                <w:rPr>
                  <w:rFonts w:ascii="Cambria Math" w:hAnsi="Cambria Math"/>
                  <w:color w:val="0070C0"/>
                  <w:sz w:val="22"/>
                  <w:szCs w:val="22"/>
                </w:rPr>
                <m:t>sal</m:t>
              </m:r>
            </m:sub>
          </m:sSub>
          <m:r>
            <w:rPr>
              <w:rFonts w:ascii="Cambria Math" w:hAnsi="Cambria Math"/>
              <w:color w:val="0070C0"/>
              <w:sz w:val="22"/>
              <w:szCs w:val="22"/>
            </w:rPr>
            <m:t>=</m:t>
          </m:r>
          <m:f>
            <m:fPr>
              <m:ctrlPr>
                <w:rPr>
                  <w:rFonts w:ascii="Cambria Math" w:hAnsi="Cambria Math"/>
                  <w:color w:val="0070C0"/>
                </w:rPr>
              </m:ctrlPr>
            </m:fPr>
            <m:num>
              <m:r>
                <w:rPr>
                  <w:rFonts w:ascii="Cambria Math" w:hAnsi="Cambria Math"/>
                  <w:color w:val="0070C0"/>
                  <w:sz w:val="22"/>
                  <w:szCs w:val="22"/>
                </w:rPr>
                <m:t>Q</m:t>
              </m:r>
            </m:num>
            <m:den>
              <m:sSub>
                <m:sSubPr>
                  <m:ctrlPr>
                    <w:rPr>
                      <w:rFonts w:ascii="Cambria Math" w:hAnsi="Cambria Math"/>
                      <w:color w:val="0070C0"/>
                    </w:rPr>
                  </m:ctrlPr>
                </m:sSubPr>
                <m:e>
                  <m:r>
                    <w:rPr>
                      <w:rFonts w:ascii="Cambria Math" w:hAnsi="Cambria Math"/>
                      <w:color w:val="0070C0"/>
                      <w:sz w:val="22"/>
                      <w:szCs w:val="22"/>
                    </w:rPr>
                    <m:t>b</m:t>
                  </m:r>
                </m:e>
                <m:sub>
                  <m:r>
                    <w:rPr>
                      <w:rFonts w:ascii="Cambria Math" w:hAnsi="Cambria Math"/>
                      <w:color w:val="0070C0"/>
                      <w:sz w:val="22"/>
                      <w:szCs w:val="22"/>
                    </w:rPr>
                    <m:t>max</m:t>
                  </m:r>
                </m:sub>
              </m:sSub>
              <m:sSub>
                <m:sSubPr>
                  <m:ctrlPr>
                    <w:rPr>
                      <w:rFonts w:ascii="Cambria Math" w:hAnsi="Cambria Math"/>
                      <w:color w:val="0070C0"/>
                    </w:rPr>
                  </m:ctrlPr>
                </m:sSubPr>
                <m:e>
                  <m:r>
                    <w:rPr>
                      <w:rFonts w:ascii="Cambria Math" w:hAnsi="Cambria Math"/>
                      <w:color w:val="0070C0"/>
                      <w:sz w:val="22"/>
                      <w:szCs w:val="22"/>
                    </w:rPr>
                    <m:t>Y</m:t>
                  </m:r>
                </m:e>
                <m:sub>
                  <m:r>
                    <w:rPr>
                      <w:rFonts w:ascii="Cambria Math" w:hAnsi="Cambria Math"/>
                      <w:color w:val="0070C0"/>
                      <w:sz w:val="22"/>
                      <w:szCs w:val="22"/>
                    </w:rPr>
                    <m:t>1</m:t>
                  </m:r>
                </m:sub>
              </m:sSub>
            </m:den>
          </m:f>
        </m:oMath>
      </m:oMathPara>
    </w:p>
    <w:p w:rsidR="00747392" w:rsidRDefault="00747392" w:rsidP="00747392">
      <w:pPr>
        <w:tabs>
          <w:tab w:val="left" w:pos="3143"/>
        </w:tabs>
        <w:rPr>
          <w:color w:val="FF0000"/>
        </w:rPr>
      </w:pPr>
    </w:p>
    <w:p w:rsidR="00747392" w:rsidRDefault="00747392" w:rsidP="00747392">
      <w:pPr>
        <w:tabs>
          <w:tab w:val="left" w:pos="4440"/>
        </w:tabs>
        <w:jc w:val="both"/>
        <w:rPr>
          <w:b/>
          <w:sz w:val="20"/>
          <w:szCs w:val="20"/>
          <w:u w:val="single"/>
        </w:rPr>
      </w:pPr>
      <w:r w:rsidRPr="00E50EE6">
        <w:rPr>
          <w:b/>
          <w:sz w:val="20"/>
          <w:szCs w:val="20"/>
          <w:u w:val="single"/>
        </w:rPr>
        <w:t>GLOSARIO</w:t>
      </w:r>
    </w:p>
    <w:p w:rsidR="00747392" w:rsidRDefault="00747392" w:rsidP="00747392">
      <w:pPr>
        <w:tabs>
          <w:tab w:val="left" w:pos="4440"/>
        </w:tabs>
        <w:jc w:val="both"/>
        <w:rPr>
          <w:b/>
          <w:sz w:val="20"/>
          <w:szCs w:val="20"/>
          <w:u w:val="single"/>
        </w:rPr>
      </w:pPr>
    </w:p>
    <w:p w:rsidR="00747392" w:rsidRDefault="00747392" w:rsidP="00747392">
      <w:pPr>
        <w:tabs>
          <w:tab w:val="left" w:pos="4440"/>
        </w:tabs>
        <w:jc w:val="both"/>
        <w:rPr>
          <w:sz w:val="18"/>
          <w:szCs w:val="18"/>
        </w:rPr>
      </w:pPr>
      <w:r w:rsidRPr="00E50EE6">
        <w:rPr>
          <w:sz w:val="18"/>
          <w:szCs w:val="18"/>
          <w:u w:val="single"/>
        </w:rPr>
        <w:t>Acreción</w:t>
      </w:r>
      <w:r w:rsidRPr="00E50EE6">
        <w:rPr>
          <w:sz w:val="18"/>
          <w:szCs w:val="18"/>
        </w:rPr>
        <w:t>: incremento de la elevación del lecho del canal como resultado de la acumulación de depósitos de sedimentos</w:t>
      </w:r>
    </w:p>
    <w:p w:rsidR="00747392" w:rsidRDefault="00747392" w:rsidP="00747392">
      <w:pPr>
        <w:tabs>
          <w:tab w:val="left" w:pos="4440"/>
        </w:tabs>
        <w:jc w:val="both"/>
        <w:rPr>
          <w:sz w:val="18"/>
          <w:szCs w:val="18"/>
        </w:rPr>
      </w:pPr>
      <w:r w:rsidRPr="00E50EE6">
        <w:rPr>
          <w:sz w:val="18"/>
          <w:szCs w:val="18"/>
        </w:rPr>
        <w:t>Acueducto: conducto para transportar una gran cantidad de aguas que fluyen, el conducto puede incluir canales, sifones y tuberías</w:t>
      </w:r>
    </w:p>
    <w:p w:rsidR="00747392" w:rsidRDefault="00747392" w:rsidP="00747392">
      <w:pPr>
        <w:tabs>
          <w:tab w:val="left" w:pos="4440"/>
        </w:tabs>
        <w:jc w:val="both"/>
        <w:rPr>
          <w:sz w:val="18"/>
          <w:szCs w:val="18"/>
        </w:rPr>
      </w:pPr>
      <w:r w:rsidRPr="00E50EE6">
        <w:rPr>
          <w:sz w:val="18"/>
          <w:szCs w:val="18"/>
          <w:u w:val="single"/>
        </w:rPr>
        <w:t>Advección</w:t>
      </w:r>
      <w:r w:rsidRPr="00E50EE6">
        <w:rPr>
          <w:sz w:val="18"/>
          <w:szCs w:val="18"/>
        </w:rPr>
        <w:t xml:space="preserve">: movimiento de una masa de fluido que causa cambios de temperatura o en otras propiedades químicas o físicas del fluido </w:t>
      </w:r>
    </w:p>
    <w:p w:rsidR="00747392" w:rsidRDefault="00747392" w:rsidP="00747392">
      <w:pPr>
        <w:tabs>
          <w:tab w:val="left" w:pos="4440"/>
        </w:tabs>
        <w:jc w:val="both"/>
        <w:rPr>
          <w:sz w:val="18"/>
          <w:szCs w:val="18"/>
        </w:rPr>
      </w:pPr>
      <w:r w:rsidRPr="00E50EE6">
        <w:rPr>
          <w:sz w:val="18"/>
          <w:szCs w:val="18"/>
          <w:u w:val="single"/>
        </w:rPr>
        <w:t>Afluente</w:t>
      </w:r>
      <w:r w:rsidRPr="00E50EE6">
        <w:rPr>
          <w:sz w:val="18"/>
          <w:szCs w:val="18"/>
        </w:rPr>
        <w:t>: flujo aguas arriba o flujo entrante</w:t>
      </w:r>
    </w:p>
    <w:p w:rsidR="00747392" w:rsidRDefault="00747392" w:rsidP="00747392">
      <w:pPr>
        <w:tabs>
          <w:tab w:val="left" w:pos="4440"/>
        </w:tabs>
        <w:jc w:val="both"/>
        <w:rPr>
          <w:sz w:val="18"/>
          <w:szCs w:val="18"/>
        </w:rPr>
      </w:pPr>
      <w:r w:rsidRPr="00E50EE6">
        <w:rPr>
          <w:sz w:val="18"/>
          <w:szCs w:val="18"/>
          <w:u w:val="single"/>
        </w:rPr>
        <w:t>Aflujo</w:t>
      </w:r>
      <w:r w:rsidRPr="00E50EE6">
        <w:rPr>
          <w:sz w:val="18"/>
          <w:szCs w:val="18"/>
        </w:rPr>
        <w:t xml:space="preserve">: elevación del nivel de agua por encima del nivel normal (es decir nivel natural de creciente) en el lado aguas arriba de una alcantarilla o una obstrucción en el canal </w:t>
      </w:r>
    </w:p>
    <w:p w:rsidR="00747392" w:rsidRDefault="00747392" w:rsidP="00747392">
      <w:pPr>
        <w:tabs>
          <w:tab w:val="left" w:pos="4440"/>
        </w:tabs>
        <w:jc w:val="both"/>
        <w:rPr>
          <w:sz w:val="18"/>
          <w:szCs w:val="18"/>
        </w:rPr>
      </w:pPr>
      <w:r w:rsidRPr="00E50EE6">
        <w:rPr>
          <w:sz w:val="18"/>
          <w:szCs w:val="18"/>
          <w:u w:val="single"/>
        </w:rPr>
        <w:t>Agradación</w:t>
      </w:r>
      <w:r w:rsidRPr="00E50EE6">
        <w:rPr>
          <w:sz w:val="18"/>
          <w:szCs w:val="18"/>
        </w:rPr>
        <w:t>: elevación del lecho del canal causado por el depósito de material de sedimentos otro término es acreción</w:t>
      </w:r>
    </w:p>
    <w:p w:rsidR="00747392" w:rsidRDefault="00747392" w:rsidP="00747392">
      <w:pPr>
        <w:tabs>
          <w:tab w:val="left" w:pos="4440"/>
        </w:tabs>
        <w:jc w:val="both"/>
        <w:rPr>
          <w:sz w:val="18"/>
          <w:szCs w:val="18"/>
        </w:rPr>
      </w:pPr>
      <w:r w:rsidRPr="00E50EE6">
        <w:rPr>
          <w:sz w:val="18"/>
          <w:szCs w:val="18"/>
          <w:u w:val="single"/>
        </w:rPr>
        <w:t>Canal de lecho fijo</w:t>
      </w:r>
      <w:r w:rsidRPr="00E50EE6">
        <w:rPr>
          <w:sz w:val="18"/>
          <w:szCs w:val="18"/>
        </w:rPr>
        <w:t>: el lecho y las paredes laterales no son erosionables. No ocurre ni erosión ni acreción</w:t>
      </w:r>
    </w:p>
    <w:p w:rsidR="00747392" w:rsidRDefault="00747392" w:rsidP="00747392">
      <w:pPr>
        <w:tabs>
          <w:tab w:val="left" w:pos="4440"/>
        </w:tabs>
        <w:jc w:val="both"/>
        <w:rPr>
          <w:sz w:val="18"/>
          <w:szCs w:val="18"/>
        </w:rPr>
      </w:pPr>
      <w:r w:rsidRPr="00E50EE6">
        <w:rPr>
          <w:sz w:val="18"/>
          <w:szCs w:val="18"/>
          <w:u w:val="single"/>
        </w:rPr>
        <w:t>Capa limite</w:t>
      </w:r>
      <w:r w:rsidRPr="00E50EE6">
        <w:rPr>
          <w:sz w:val="18"/>
          <w:szCs w:val="18"/>
        </w:rPr>
        <w:t xml:space="preserve">: región de flujo cerca de una frontera sólida donde el campo de flujo es afectado por la presencia de la frontera y donde la fricción juega un papel importante. El flujo en una capa límite se caracteriza por un rango de velocidades a través de la región de capa limite desde cero en la frontera hasta la velocidad de corriente libre en el borde exterior de la capa limite </w:t>
      </w:r>
    </w:p>
    <w:p w:rsidR="00747392" w:rsidRDefault="00747392" w:rsidP="00747392">
      <w:pPr>
        <w:tabs>
          <w:tab w:val="left" w:pos="4440"/>
        </w:tabs>
        <w:jc w:val="both"/>
        <w:rPr>
          <w:sz w:val="18"/>
          <w:szCs w:val="18"/>
        </w:rPr>
      </w:pPr>
      <w:r w:rsidRPr="00E50EE6">
        <w:rPr>
          <w:sz w:val="18"/>
          <w:szCs w:val="18"/>
          <w:u w:val="single"/>
        </w:rPr>
        <w:t>Capacidad de transporte de sedimentos</w:t>
      </w:r>
      <w:r w:rsidRPr="00E50EE6">
        <w:rPr>
          <w:sz w:val="18"/>
          <w:szCs w:val="18"/>
        </w:rPr>
        <w:t>: habilidad de una corriente para transportar un volumen dado de material sedimentario por unidad de tiempo para condiciones de flujo dadas. Es el potencial de transporte de sedimentos de un rió</w:t>
      </w:r>
    </w:p>
    <w:p w:rsidR="00747392" w:rsidRDefault="00747392" w:rsidP="00747392">
      <w:pPr>
        <w:tabs>
          <w:tab w:val="left" w:pos="4440"/>
        </w:tabs>
        <w:jc w:val="both"/>
        <w:rPr>
          <w:sz w:val="18"/>
          <w:szCs w:val="18"/>
        </w:rPr>
      </w:pPr>
      <w:r w:rsidRPr="00E50EE6">
        <w:rPr>
          <w:sz w:val="18"/>
          <w:szCs w:val="18"/>
          <w:u w:val="single"/>
        </w:rPr>
        <w:t>Cavilación:</w:t>
      </w:r>
      <w:r w:rsidRPr="00E50EE6">
        <w:rPr>
          <w:sz w:val="18"/>
          <w:szCs w:val="18"/>
        </w:rPr>
        <w:t xml:space="preserve"> Formación de burbujas de vapor y paquetes de vapor dentro de un líquido homogéneo causado por esfuerzo excesivo. La cavilación puede ocurrir en zonas de baja presión donde el líquido ha sido acelerado (por ejemplo turbinas, hélices marinas, bloques de impacto en piscinas de disipación) la cavilación modifica las características hidráulicas de un sistema y está caracterizada por erosión dañina, ruido adicional, vibraciones y disipación de energía</w:t>
      </w:r>
    </w:p>
    <w:p w:rsidR="00747392" w:rsidRDefault="00747392" w:rsidP="00747392">
      <w:pPr>
        <w:tabs>
          <w:tab w:val="left" w:pos="4440"/>
        </w:tabs>
        <w:jc w:val="both"/>
        <w:rPr>
          <w:sz w:val="18"/>
          <w:szCs w:val="18"/>
        </w:rPr>
      </w:pPr>
      <w:r w:rsidRPr="00E50EE6">
        <w:rPr>
          <w:sz w:val="18"/>
          <w:szCs w:val="18"/>
          <w:u w:val="single"/>
        </w:rPr>
        <w:t>Clave</w:t>
      </w:r>
      <w:r w:rsidRPr="00E50EE6">
        <w:rPr>
          <w:i/>
          <w:sz w:val="18"/>
          <w:szCs w:val="18"/>
          <w:u w:val="single"/>
        </w:rPr>
        <w:t>:</w:t>
      </w:r>
      <w:r w:rsidRPr="00E50EE6">
        <w:rPr>
          <w:sz w:val="18"/>
          <w:szCs w:val="18"/>
        </w:rPr>
        <w:t xml:space="preserve"> Nivel de la parte superior de un alcantarilla, sinónimo de corona.</w:t>
      </w:r>
    </w:p>
    <w:p w:rsidR="00747392" w:rsidRDefault="00747392" w:rsidP="00747392">
      <w:pPr>
        <w:tabs>
          <w:tab w:val="left" w:pos="4440"/>
        </w:tabs>
        <w:jc w:val="both"/>
        <w:rPr>
          <w:sz w:val="18"/>
          <w:szCs w:val="18"/>
        </w:rPr>
      </w:pPr>
      <w:r w:rsidRPr="00E50EE6">
        <w:rPr>
          <w:sz w:val="18"/>
          <w:szCs w:val="18"/>
          <w:u w:val="single"/>
        </w:rPr>
        <w:t>Compuerta deslizante</w:t>
      </w:r>
      <w:r w:rsidRPr="00E50EE6">
        <w:rPr>
          <w:sz w:val="18"/>
          <w:szCs w:val="18"/>
        </w:rPr>
        <w:t xml:space="preserve">: compuerta de flujo inferior con un borde agudo vertical para detener o regular el flujo </w:t>
      </w:r>
    </w:p>
    <w:p w:rsidR="00747392" w:rsidRDefault="00747392" w:rsidP="00747392">
      <w:pPr>
        <w:tabs>
          <w:tab w:val="left" w:pos="4440"/>
        </w:tabs>
        <w:jc w:val="both"/>
        <w:rPr>
          <w:sz w:val="18"/>
          <w:szCs w:val="18"/>
        </w:rPr>
      </w:pPr>
      <w:r w:rsidRPr="00E50EE6">
        <w:rPr>
          <w:sz w:val="18"/>
          <w:szCs w:val="18"/>
          <w:u w:val="single"/>
        </w:rPr>
        <w:t>Compuerta de tablones</w:t>
      </w:r>
      <w:r w:rsidRPr="00E50EE6">
        <w:rPr>
          <w:sz w:val="18"/>
          <w:szCs w:val="18"/>
        </w:rPr>
        <w:t>: forma de una compuerta deslizante compuesta por una serie de placas de madera, una por encima de  la otra y amarradas en cada extremo</w:t>
      </w:r>
    </w:p>
    <w:p w:rsidR="00747392" w:rsidRDefault="00747392" w:rsidP="00747392">
      <w:pPr>
        <w:tabs>
          <w:tab w:val="left" w:pos="4440"/>
        </w:tabs>
        <w:jc w:val="both"/>
        <w:rPr>
          <w:sz w:val="18"/>
          <w:szCs w:val="18"/>
        </w:rPr>
      </w:pPr>
      <w:r w:rsidRPr="00E50EE6">
        <w:rPr>
          <w:sz w:val="18"/>
          <w:szCs w:val="18"/>
          <w:u w:val="single"/>
        </w:rPr>
        <w:t>Diámetro hidráulico</w:t>
      </w:r>
      <w:r w:rsidRPr="00E50EE6">
        <w:rPr>
          <w:sz w:val="18"/>
          <w:szCs w:val="18"/>
        </w:rPr>
        <w:t>: se define como el diámetro equivalente de tubería-</w:t>
      </w:r>
    </w:p>
    <w:p w:rsidR="00747392" w:rsidRDefault="00747392" w:rsidP="00747392">
      <w:pPr>
        <w:tabs>
          <w:tab w:val="left" w:pos="4440"/>
        </w:tabs>
        <w:jc w:val="both"/>
        <w:rPr>
          <w:sz w:val="18"/>
          <w:szCs w:val="18"/>
        </w:rPr>
      </w:pPr>
      <w:r w:rsidRPr="00E50EE6">
        <w:rPr>
          <w:sz w:val="18"/>
          <w:szCs w:val="18"/>
          <w:u w:val="single"/>
        </w:rPr>
        <w:t>Dispositivo de  aireación:</w:t>
      </w:r>
      <w:r w:rsidRPr="00E50EE6">
        <w:rPr>
          <w:sz w:val="18"/>
          <w:szCs w:val="18"/>
        </w:rPr>
        <w:t xml:space="preserve"> aparato utilizado para introducir artificialmente aire dentro del líquido. Los aireadores en aliviaderos se diseña para introducir aire en flujos de alta velocidad Estos aireadores en lo básico incluyen un deflector, siendo el aire suministrado por debajo de la aguas deflectadas Aguas abajo del aireador, el aire arrastrado puede reducir o prevenir la erosión por cavilación </w:t>
      </w:r>
    </w:p>
    <w:p w:rsidR="00747392" w:rsidRDefault="00747392" w:rsidP="00747392">
      <w:pPr>
        <w:tabs>
          <w:tab w:val="left" w:pos="4440"/>
        </w:tabs>
        <w:jc w:val="both"/>
        <w:rPr>
          <w:sz w:val="18"/>
          <w:szCs w:val="18"/>
        </w:rPr>
      </w:pPr>
      <w:r w:rsidRPr="00E50EE6">
        <w:rPr>
          <w:sz w:val="18"/>
          <w:szCs w:val="18"/>
          <w:u w:val="single"/>
        </w:rPr>
        <w:t>Estriado</w:t>
      </w:r>
      <w:r w:rsidRPr="00E50EE6">
        <w:rPr>
          <w:sz w:val="18"/>
          <w:szCs w:val="18"/>
        </w:rPr>
        <w:t>: series de ranuras longitudinales. Los estriados se utilizan para reducir el arrastre por fricción superficial (por ejemplo en aeronaves, cascos de buques). La presencia de ranuras longitudinales a lo largo de la frontera sólida modifica es esfuerzo cortante del fondo.</w:t>
      </w:r>
    </w:p>
    <w:p w:rsidR="00747392" w:rsidRDefault="00747392" w:rsidP="00747392">
      <w:pPr>
        <w:tabs>
          <w:tab w:val="left" w:pos="4440"/>
        </w:tabs>
        <w:jc w:val="both"/>
        <w:rPr>
          <w:sz w:val="18"/>
          <w:szCs w:val="18"/>
        </w:rPr>
      </w:pPr>
      <w:r w:rsidRPr="00E50EE6">
        <w:rPr>
          <w:sz w:val="18"/>
          <w:szCs w:val="18"/>
          <w:u w:val="single"/>
        </w:rPr>
        <w:t>Fluido ideal:</w:t>
      </w:r>
      <w:r w:rsidRPr="00E50EE6">
        <w:rPr>
          <w:sz w:val="18"/>
          <w:szCs w:val="18"/>
        </w:rPr>
        <w:t xml:space="preserve"> fluido sin fricción en incompresible. Un fluido ideal tiene viscosidad cero, es decir no puede soportar esfuerzo cortante en ningún punto.</w:t>
      </w:r>
    </w:p>
    <w:p w:rsidR="00747392" w:rsidRDefault="00747392" w:rsidP="00747392">
      <w:pPr>
        <w:tabs>
          <w:tab w:val="left" w:pos="4440"/>
        </w:tabs>
        <w:jc w:val="both"/>
        <w:rPr>
          <w:sz w:val="18"/>
          <w:szCs w:val="18"/>
        </w:rPr>
      </w:pPr>
      <w:r w:rsidRPr="00E50EE6">
        <w:rPr>
          <w:sz w:val="18"/>
          <w:szCs w:val="18"/>
          <w:u w:val="single"/>
        </w:rPr>
        <w:t>Flujo laminar</w:t>
      </w:r>
      <w:r w:rsidRPr="00E50EE6">
        <w:rPr>
          <w:sz w:val="18"/>
          <w:szCs w:val="18"/>
        </w:rPr>
        <w:t xml:space="preserve">: se caracteriza por partículas fluidas que se mueven a lo largo de trayectorias suaves en láminas o capas, con una capa deslizándose con suavidad sobre la capa adyacente. Los flujos laminares están gobernados por la ley de viscosidad de Newton, la cual relaciona el esfuerzo cortante con la tasa se deformación angular   </w:t>
      </w:r>
      <m:oMath>
        <m:r>
          <w:rPr>
            <w:rFonts w:ascii="Cambria Math" w:hAnsi="Cambria Math"/>
            <w:sz w:val="18"/>
            <w:szCs w:val="18"/>
          </w:rPr>
          <m:t>τ=μ.</m:t>
        </m:r>
        <m:f>
          <m:fPr>
            <m:ctrlPr>
              <w:rPr>
                <w:rFonts w:ascii="Cambria Math" w:hAnsi="Cambria Math"/>
              </w:rPr>
            </m:ctrlPr>
          </m:fPr>
          <m:num>
            <m:r>
              <w:rPr>
                <w:rFonts w:ascii="Cambria Math" w:hAnsi="Cambria Math"/>
                <w:sz w:val="18"/>
                <w:szCs w:val="18"/>
              </w:rPr>
              <m:t>∂V</m:t>
            </m:r>
          </m:num>
          <m:den>
            <m:r>
              <w:rPr>
                <w:rFonts w:ascii="Cambria Math" w:hAnsi="Cambria Math"/>
                <w:sz w:val="18"/>
                <w:szCs w:val="18"/>
              </w:rPr>
              <m:t>∂Y</m:t>
            </m:r>
          </m:den>
        </m:f>
      </m:oMath>
      <w:r w:rsidRPr="00E50EE6">
        <w:rPr>
          <w:sz w:val="18"/>
          <w:szCs w:val="18"/>
        </w:rPr>
        <w:t xml:space="preserve">   </w:t>
      </w:r>
    </w:p>
    <w:p w:rsidR="00747392" w:rsidRDefault="00747392" w:rsidP="00747392">
      <w:pPr>
        <w:tabs>
          <w:tab w:val="left" w:pos="4440"/>
        </w:tabs>
        <w:jc w:val="both"/>
        <w:rPr>
          <w:sz w:val="18"/>
          <w:szCs w:val="18"/>
        </w:rPr>
      </w:pPr>
      <w:r w:rsidRPr="00E50EE6">
        <w:rPr>
          <w:sz w:val="18"/>
          <w:szCs w:val="18"/>
          <w:u w:val="single"/>
        </w:rPr>
        <w:t>Flujo no permanente</w:t>
      </w:r>
      <w:r w:rsidRPr="00E50EE6">
        <w:rPr>
          <w:sz w:val="18"/>
          <w:szCs w:val="18"/>
        </w:rPr>
        <w:t>: las propiedades del flujo cambian con el tiempo</w:t>
      </w:r>
    </w:p>
    <w:p w:rsidR="00747392" w:rsidRDefault="00747392" w:rsidP="00747392">
      <w:pPr>
        <w:tabs>
          <w:tab w:val="left" w:pos="4440"/>
        </w:tabs>
        <w:jc w:val="both"/>
        <w:rPr>
          <w:sz w:val="18"/>
          <w:szCs w:val="18"/>
        </w:rPr>
      </w:pPr>
      <w:r w:rsidRPr="00E50EE6">
        <w:rPr>
          <w:sz w:val="18"/>
          <w:szCs w:val="18"/>
          <w:u w:val="single"/>
        </w:rPr>
        <w:t>Flujo no uniforme en equilibrio:</w:t>
      </w:r>
      <w:r w:rsidRPr="00E50EE6">
        <w:rPr>
          <w:sz w:val="18"/>
          <w:szCs w:val="18"/>
        </w:rPr>
        <w:t xml:space="preserve"> el vector de velocidad varia de sitio a sitio en cualquier instante por ejemplo (el flujo a través de un tubo que se expande con una taza de flujo que se incrementa)</w:t>
      </w:r>
    </w:p>
    <w:p w:rsidR="00747392" w:rsidRDefault="00747392" w:rsidP="00747392">
      <w:pPr>
        <w:tabs>
          <w:tab w:val="left" w:pos="4440"/>
        </w:tabs>
        <w:jc w:val="both"/>
        <w:rPr>
          <w:sz w:val="18"/>
          <w:szCs w:val="18"/>
        </w:rPr>
      </w:pPr>
      <w:r w:rsidRPr="00E50EE6">
        <w:rPr>
          <w:sz w:val="18"/>
          <w:szCs w:val="18"/>
          <w:u w:val="single"/>
        </w:rPr>
        <w:t>Flujo permanente</w:t>
      </w:r>
      <w:r w:rsidRPr="00E50EE6">
        <w:rPr>
          <w:sz w:val="18"/>
          <w:szCs w:val="18"/>
        </w:rPr>
        <w:t xml:space="preserve">: ocurre cuando las condiciones en cualquier punto de un fluido no cambian con el tiempo                                                                    </w:t>
      </w:r>
      <m:oMath>
        <m:f>
          <m:fPr>
            <m:ctrlPr>
              <w:rPr>
                <w:rFonts w:ascii="Cambria Math" w:hAnsi="Cambria Math"/>
              </w:rPr>
            </m:ctrlPr>
          </m:fPr>
          <m:num>
            <m:r>
              <w:rPr>
                <w:rFonts w:ascii="Cambria Math" w:hAnsi="Cambria Math"/>
                <w:sz w:val="20"/>
                <w:szCs w:val="20"/>
              </w:rPr>
              <m:t>∂V</m:t>
            </m:r>
          </m:num>
          <m:den>
            <m:r>
              <w:rPr>
                <w:rFonts w:ascii="Cambria Math" w:hAnsi="Cambria Math"/>
                <w:sz w:val="20"/>
                <w:szCs w:val="20"/>
              </w:rPr>
              <m:t>∂t</m:t>
            </m:r>
          </m:den>
        </m:f>
        <m:r>
          <w:rPr>
            <w:rFonts w:ascii="Cambria Math" w:hAnsi="Cambria Math"/>
            <w:sz w:val="20"/>
            <w:szCs w:val="20"/>
          </w:rPr>
          <m:t>=0</m:t>
        </m:r>
      </m:oMath>
      <w:r w:rsidRPr="00E50EE6">
        <w:rPr>
          <w:sz w:val="20"/>
          <w:szCs w:val="20"/>
        </w:rPr>
        <w:t xml:space="preserve">      </w:t>
      </w:r>
      <m:oMath>
        <m:f>
          <m:fPr>
            <m:ctrlPr>
              <w:rPr>
                <w:rFonts w:ascii="Cambria Math" w:hAnsi="Cambria Math"/>
              </w:rPr>
            </m:ctrlPr>
          </m:fPr>
          <m:num>
            <m:r>
              <w:rPr>
                <w:rFonts w:ascii="Cambria Math" w:hAnsi="Cambria Math"/>
                <w:sz w:val="20"/>
                <w:szCs w:val="20"/>
              </w:rPr>
              <m:t>∂ρ</m:t>
            </m:r>
          </m:num>
          <m:den>
            <m:r>
              <w:rPr>
                <w:rFonts w:ascii="Cambria Math" w:hAnsi="Cambria Math"/>
                <w:sz w:val="20"/>
                <w:szCs w:val="20"/>
              </w:rPr>
              <m:t>∂t</m:t>
            </m:r>
          </m:den>
        </m:f>
        <m:r>
          <w:rPr>
            <w:rFonts w:ascii="Cambria Math" w:hAnsi="Cambria Math"/>
            <w:sz w:val="20"/>
            <w:szCs w:val="20"/>
          </w:rPr>
          <m:t>=0</m:t>
        </m:r>
      </m:oMath>
      <w:r w:rsidRPr="00E50EE6">
        <w:rPr>
          <w:sz w:val="20"/>
          <w:szCs w:val="20"/>
        </w:rPr>
        <w:t xml:space="preserve"> </w:t>
      </w:r>
      <m:oMath>
        <m:f>
          <m:fPr>
            <m:ctrlPr>
              <w:rPr>
                <w:rFonts w:ascii="Cambria Math" w:hAnsi="Cambria Math"/>
              </w:rPr>
            </m:ctrlPr>
          </m:fPr>
          <m:num>
            <m:r>
              <w:rPr>
                <w:rFonts w:ascii="Cambria Math" w:hAnsi="Cambria Math"/>
                <w:sz w:val="20"/>
                <w:szCs w:val="20"/>
              </w:rPr>
              <m:t>∂P</m:t>
            </m:r>
          </m:num>
          <m:den>
            <m:r>
              <w:rPr>
                <w:rFonts w:ascii="Cambria Math" w:hAnsi="Cambria Math"/>
                <w:sz w:val="20"/>
                <w:szCs w:val="20"/>
              </w:rPr>
              <m:t>∂t</m:t>
            </m:r>
          </m:den>
        </m:f>
        <m:r>
          <w:rPr>
            <w:rFonts w:ascii="Cambria Math" w:hAnsi="Cambria Math"/>
            <w:sz w:val="20"/>
            <w:szCs w:val="20"/>
          </w:rPr>
          <m:t>=0</m:t>
        </m:r>
      </m:oMath>
      <w:r w:rsidRPr="00E50EE6">
        <w:rPr>
          <w:sz w:val="20"/>
          <w:szCs w:val="20"/>
        </w:rPr>
        <w:t xml:space="preserve"> </w:t>
      </w:r>
      <m:oMath>
        <m:f>
          <m:fPr>
            <m:ctrlPr>
              <w:rPr>
                <w:rFonts w:ascii="Cambria Math" w:hAnsi="Cambria Math"/>
              </w:rPr>
            </m:ctrlPr>
          </m:fPr>
          <m:num>
            <m:r>
              <w:rPr>
                <w:rFonts w:ascii="Cambria Math" w:hAnsi="Cambria Math"/>
                <w:sz w:val="20"/>
                <w:szCs w:val="20"/>
              </w:rPr>
              <m:t>∂T</m:t>
            </m:r>
          </m:num>
          <m:den>
            <m:r>
              <w:rPr>
                <w:rFonts w:ascii="Cambria Math" w:hAnsi="Cambria Math"/>
                <w:sz w:val="20"/>
                <w:szCs w:val="20"/>
              </w:rPr>
              <m:t>∂t</m:t>
            </m:r>
          </m:den>
        </m:f>
        <m:r>
          <w:rPr>
            <w:rFonts w:ascii="Cambria Math" w:hAnsi="Cambria Math"/>
            <w:sz w:val="20"/>
            <w:szCs w:val="20"/>
          </w:rPr>
          <m:t>=0</m:t>
        </m:r>
      </m:oMath>
    </w:p>
    <w:p w:rsidR="00747392" w:rsidRDefault="00747392" w:rsidP="00747392">
      <w:pPr>
        <w:tabs>
          <w:tab w:val="left" w:pos="4440"/>
        </w:tabs>
        <w:jc w:val="both"/>
        <w:rPr>
          <w:sz w:val="18"/>
          <w:szCs w:val="18"/>
        </w:rPr>
      </w:pPr>
    </w:p>
    <w:p w:rsidR="00747392" w:rsidRDefault="00747392" w:rsidP="00747392">
      <w:pPr>
        <w:tabs>
          <w:tab w:val="left" w:pos="4440"/>
        </w:tabs>
        <w:jc w:val="both"/>
        <w:rPr>
          <w:sz w:val="18"/>
          <w:szCs w:val="18"/>
        </w:rPr>
      </w:pPr>
      <w:r w:rsidRPr="00E50EE6">
        <w:rPr>
          <w:sz w:val="18"/>
          <w:szCs w:val="18"/>
          <w:u w:val="single"/>
        </w:rPr>
        <w:t xml:space="preserve">Flujo rápidamente variado: </w:t>
      </w:r>
      <w:r w:rsidRPr="00E50EE6">
        <w:rPr>
          <w:sz w:val="18"/>
          <w:szCs w:val="18"/>
        </w:rPr>
        <w:t xml:space="preserve"> se caracteriza por grandes cambios en una distancia corta (por ejemplo un vertedero de cresta delgada, una compuerta deslizante, un resalto hidráulico)</w:t>
      </w:r>
    </w:p>
    <w:p w:rsidR="00747392" w:rsidRDefault="00747392" w:rsidP="00747392">
      <w:pPr>
        <w:tabs>
          <w:tab w:val="left" w:pos="4440"/>
        </w:tabs>
        <w:jc w:val="both"/>
        <w:rPr>
          <w:sz w:val="18"/>
          <w:szCs w:val="18"/>
        </w:rPr>
      </w:pPr>
      <w:r w:rsidRPr="00E50EE6">
        <w:rPr>
          <w:sz w:val="18"/>
          <w:szCs w:val="18"/>
          <w:u w:val="single"/>
        </w:rPr>
        <w:t xml:space="preserve">Flujo razante: </w:t>
      </w:r>
      <w:r w:rsidRPr="00E50EE6">
        <w:rPr>
          <w:sz w:val="18"/>
          <w:szCs w:val="18"/>
        </w:rPr>
        <w:t>régimen de flujo por encima de una rápida escalonada por la cual el agua fluye como una corriente coherente en una dirección paralela al seudo fondo formado por los bordes agudos de los escalones. El mismo término se utiliza para caracterizar el régimen de flujo de grandes caudales por encima de  elementos de gran rugosidad estrechamente espaciados o enrocados</w:t>
      </w:r>
    </w:p>
    <w:p w:rsidR="00747392" w:rsidRDefault="00747392" w:rsidP="00747392">
      <w:pPr>
        <w:tabs>
          <w:tab w:val="left" w:pos="4440"/>
        </w:tabs>
        <w:jc w:val="both"/>
        <w:rPr>
          <w:sz w:val="18"/>
          <w:szCs w:val="18"/>
        </w:rPr>
      </w:pPr>
      <w:r w:rsidRPr="00E50EE6">
        <w:rPr>
          <w:sz w:val="18"/>
          <w:szCs w:val="18"/>
          <w:u w:val="single"/>
        </w:rPr>
        <w:t xml:space="preserve">Flujo saltante: </w:t>
      </w:r>
      <w:r w:rsidRPr="00E50EE6">
        <w:rPr>
          <w:sz w:val="18"/>
          <w:szCs w:val="18"/>
        </w:rPr>
        <w:t xml:space="preserve"> régimen de flujo en una rápida escalonada en la cual el agua rebota de un escalón hacia el siguiente como una sucesión de chorros en caída libre.</w:t>
      </w:r>
    </w:p>
    <w:p w:rsidR="00747392" w:rsidRDefault="00747392" w:rsidP="00747392">
      <w:pPr>
        <w:tabs>
          <w:tab w:val="left" w:pos="4440"/>
        </w:tabs>
        <w:jc w:val="both"/>
        <w:rPr>
          <w:sz w:val="18"/>
          <w:szCs w:val="18"/>
        </w:rPr>
      </w:pPr>
      <w:r w:rsidRPr="00E50EE6">
        <w:rPr>
          <w:sz w:val="18"/>
          <w:szCs w:val="18"/>
          <w:u w:val="single"/>
        </w:rPr>
        <w:t xml:space="preserve">Flujo uniforme de equilibrio: </w:t>
      </w:r>
      <w:r w:rsidRPr="00E50EE6">
        <w:rPr>
          <w:sz w:val="18"/>
          <w:szCs w:val="18"/>
        </w:rPr>
        <w:t xml:space="preserve"> ocurre cuando la velocidad es idéntica en cualquier punto, en magnitud y dirección en cualquier instante                       </w:t>
      </w:r>
      <m:oMath>
        <m:f>
          <m:fPr>
            <m:ctrlPr>
              <w:rPr>
                <w:rFonts w:ascii="Cambria Math" w:hAnsi="Cambria Math"/>
              </w:rPr>
            </m:ctrlPr>
          </m:fPr>
          <m:num>
            <m:r>
              <w:rPr>
                <w:rFonts w:ascii="Cambria Math" w:hAnsi="Cambria Math"/>
                <w:sz w:val="20"/>
                <w:szCs w:val="20"/>
              </w:rPr>
              <m:t>∂V</m:t>
            </m:r>
          </m:num>
          <m:den>
            <m:r>
              <w:rPr>
                <w:rFonts w:ascii="Cambria Math" w:hAnsi="Cambria Math"/>
                <w:sz w:val="20"/>
                <w:szCs w:val="20"/>
              </w:rPr>
              <m:t>∂S</m:t>
            </m:r>
          </m:den>
        </m:f>
        <m:r>
          <w:rPr>
            <w:rFonts w:ascii="Cambria Math" w:hAnsi="Cambria Math"/>
            <w:sz w:val="20"/>
            <w:szCs w:val="20"/>
          </w:rPr>
          <m:t>=0</m:t>
        </m:r>
      </m:oMath>
      <w:r w:rsidRPr="00E50EE6">
        <w:rPr>
          <w:sz w:val="18"/>
          <w:szCs w:val="18"/>
        </w:rPr>
        <w:t xml:space="preserve"> En la cual el tiempo se mantiene constante y </w:t>
      </w:r>
      <m:oMath>
        <m:r>
          <w:rPr>
            <w:rFonts w:ascii="Cambria Math" w:hAnsi="Cambria Math"/>
            <w:sz w:val="18"/>
            <w:szCs w:val="18"/>
          </w:rPr>
          <m:t>∂S</m:t>
        </m:r>
      </m:oMath>
      <w:r w:rsidRPr="00E50EE6">
        <w:rPr>
          <w:sz w:val="18"/>
          <w:szCs w:val="18"/>
        </w:rPr>
        <w:t xml:space="preserve">  es un desplazamiento en cualquier dirección es decir, flujo uniforme permanente (por ejemplo fluido en una tubería larga a taza constante), flujo uniforme no permanente (por ejemplo flujo en una tubería larga con taza decreciente)</w:t>
      </w:r>
    </w:p>
    <w:p w:rsidR="00747392" w:rsidRDefault="00747392" w:rsidP="00747392">
      <w:pPr>
        <w:tabs>
          <w:tab w:val="left" w:pos="4440"/>
        </w:tabs>
        <w:jc w:val="both"/>
        <w:rPr>
          <w:sz w:val="18"/>
          <w:szCs w:val="18"/>
          <w:u w:val="single"/>
        </w:rPr>
      </w:pPr>
      <w:r w:rsidRPr="00E50EE6">
        <w:rPr>
          <w:sz w:val="18"/>
          <w:szCs w:val="18"/>
          <w:u w:val="single"/>
        </w:rPr>
        <w:t xml:space="preserve">Muro guía: </w:t>
      </w:r>
      <w:r w:rsidRPr="00E50EE6">
        <w:rPr>
          <w:sz w:val="18"/>
          <w:szCs w:val="18"/>
        </w:rPr>
        <w:t>muro lateral de la rápida de un vertedero</w:t>
      </w:r>
      <w:r w:rsidRPr="00E50EE6">
        <w:rPr>
          <w:sz w:val="18"/>
          <w:szCs w:val="18"/>
          <w:u w:val="single"/>
        </w:rPr>
        <w:t xml:space="preserve"> </w:t>
      </w:r>
    </w:p>
    <w:p w:rsidR="00747392" w:rsidRDefault="00747392" w:rsidP="00747392">
      <w:pPr>
        <w:tabs>
          <w:tab w:val="left" w:pos="4440"/>
        </w:tabs>
        <w:jc w:val="both"/>
      </w:pPr>
    </w:p>
    <w:p w:rsidR="00747392" w:rsidRDefault="00747392" w:rsidP="00747392">
      <w:pPr>
        <w:tabs>
          <w:tab w:val="left" w:pos="4440"/>
        </w:tabs>
        <w:jc w:val="both"/>
        <w:rPr>
          <w:i/>
          <w:sz w:val="16"/>
          <w:szCs w:val="16"/>
        </w:rPr>
      </w:pPr>
      <w:r w:rsidRPr="00E50EE6">
        <w:rPr>
          <w:i/>
          <w:sz w:val="16"/>
          <w:szCs w:val="16"/>
        </w:rPr>
        <w:t>PARA MAS INFORMACION VER OBRAS DE TOMA DONDE ENCONTRARAS EJEMPLOS PASO A PASO MAS FORMULARIO</w:t>
      </w:r>
    </w:p>
    <w:p w:rsidR="00747392" w:rsidRDefault="00747392" w:rsidP="00747392">
      <w:pPr>
        <w:tabs>
          <w:tab w:val="left" w:pos="4440"/>
        </w:tabs>
        <w:jc w:val="both"/>
        <w:rPr>
          <w:i/>
          <w:sz w:val="16"/>
          <w:szCs w:val="16"/>
        </w:rPr>
      </w:pPr>
      <w:r w:rsidRPr="00E50EE6">
        <w:rPr>
          <w:i/>
          <w:sz w:val="16"/>
          <w:szCs w:val="16"/>
        </w:rPr>
        <w:t>DONDE LO ENCUENTRO: MANDAME UN MAIL SOLICITANDOME YA QUE NO ESTA DISPONIBLE A PUBLICO ABIERTO EN ESTE MOMENTO</w:t>
      </w:r>
      <w:r w:rsidRPr="00E50EE6">
        <w:rPr>
          <w:sz w:val="16"/>
          <w:szCs w:val="16"/>
        </w:rPr>
        <w:t xml:space="preserve"> hector_y666@yahoo.es  </w:t>
      </w:r>
      <w:r w:rsidRPr="00E50EE6">
        <w:rPr>
          <w:i/>
          <w:sz w:val="16"/>
          <w:szCs w:val="16"/>
        </w:rPr>
        <w:t>Y TRATARE DE ENVIARTELO EN LA BREVEDAD POSIBLE, NO TE PREOCUPES ES SIN COSTO CHAU..</w:t>
      </w:r>
    </w:p>
    <w:p w:rsidR="00A33599" w:rsidRDefault="00A33599"/>
    <w:sectPr w:rsidR="00A33599" w:rsidSect="00A25B07">
      <w:pgSz w:w="12242" w:h="18711" w:code="1"/>
      <w:pgMar w:top="1134" w:right="567" w:bottom="567"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160EF" w:rsidRDefault="005160EF" w:rsidP="00A02D2E">
      <w:r>
        <w:separator/>
      </w:r>
    </w:p>
  </w:endnote>
  <w:endnote w:type="continuationSeparator" w:id="1">
    <w:p w:rsidR="005160EF" w:rsidRDefault="005160EF" w:rsidP="00A02D2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61002A87" w:usb1="80000000" w:usb2="00000008" w:usb3="00000000" w:csb0="000101FF" w:csb1="00000000"/>
  </w:font>
  <w:font w:name="Calibri">
    <w:altName w:val="Calibri"/>
    <w:panose1 w:val="020F0502020204030204"/>
    <w:charset w:val="00"/>
    <w:family w:val="swiss"/>
    <w:pitch w:val="variable"/>
    <w:sig w:usb0="A00002EF" w:usb1="4000207B" w:usb2="00000000" w:usb3="00000000" w:csb0="0000009F" w:csb1="00000000"/>
  </w:font>
  <w:font w:name="Cambria Math">
    <w:panose1 w:val="02040503050406030204"/>
    <w:charset w:val="00"/>
    <w:family w:val="roman"/>
    <w:pitch w:val="variable"/>
    <w:sig w:usb0="A00002EF" w:usb1="420020E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5811" w:rsidRDefault="00E37900">
    <w:pPr>
      <w:pStyle w:val="Piedepgina"/>
      <w:rPr>
        <w:color w:val="0070C0"/>
      </w:rPr>
    </w:pPr>
    <w:r w:rsidRPr="00AF5AC6">
      <w:rPr>
        <w:color w:val="0070C0"/>
        <w:sz w:val="20"/>
        <w:szCs w:val="20"/>
      </w:rPr>
      <w:t>TODOS LOS DERECHOS RESERVADOS</w:t>
    </w:r>
    <w:r w:rsidRPr="00AF5AC6">
      <w:rPr>
        <w:color w:val="0070C0"/>
      </w:rPr>
      <w:t xml:space="preserve">                  </w:t>
    </w:r>
    <w:r w:rsidRPr="00AF5AC6">
      <w:rPr>
        <w:color w:val="0070C0"/>
        <w:sz w:val="16"/>
        <w:szCs w:val="16"/>
      </w:rPr>
      <w:t xml:space="preserve">                                                                                 actualizado en octubre de 2006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160EF" w:rsidRDefault="005160EF" w:rsidP="00A02D2E">
      <w:r>
        <w:separator/>
      </w:r>
    </w:p>
  </w:footnote>
  <w:footnote w:type="continuationSeparator" w:id="1">
    <w:p w:rsidR="005160EF" w:rsidRDefault="005160EF" w:rsidP="00A02D2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35811" w:rsidRDefault="00E37900">
    <w:pPr>
      <w:pStyle w:val="Encabezado"/>
      <w:rPr>
        <w:color w:val="0070C0"/>
        <w:sz w:val="20"/>
        <w:szCs w:val="20"/>
      </w:rPr>
    </w:pPr>
    <w:r w:rsidRPr="00AF5AC6">
      <w:rPr>
        <w:color w:val="0070C0"/>
        <w:sz w:val="20"/>
        <w:szCs w:val="20"/>
      </w:rPr>
      <w:t xml:space="preserve">U.A “J.M.S”   TARIJA -  BOLIVIA                                                                                             YURI HECTOR PARRAGA  </w:t>
    </w:r>
  </w:p>
  <w:p w:rsidR="00635811" w:rsidRDefault="005160EF">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C82431"/>
    <w:multiLevelType w:val="hybridMultilevel"/>
    <w:tmpl w:val="142AED98"/>
    <w:lvl w:ilvl="0" w:tplc="0C0A0001">
      <w:start w:val="1"/>
      <w:numFmt w:val="bullet"/>
      <w:lvlText w:val=""/>
      <w:lvlJc w:val="left"/>
      <w:pPr>
        <w:ind w:left="720" w:hanging="360"/>
      </w:pPr>
      <w:rPr>
        <w:rFonts w:ascii="Symbol" w:eastAsia="Times New Roman"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1D9041E9"/>
    <w:multiLevelType w:val="hybridMultilevel"/>
    <w:tmpl w:val="BF66282A"/>
    <w:lvl w:ilvl="0" w:tplc="0C0A0001">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
    <w:nsid w:val="2FA623C6"/>
    <w:multiLevelType w:val="hybridMultilevel"/>
    <w:tmpl w:val="AEFED6A2"/>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nsid w:val="6B282C1D"/>
    <w:multiLevelType w:val="hybridMultilevel"/>
    <w:tmpl w:val="FB326C5E"/>
    <w:lvl w:ilvl="0" w:tplc="0C0A0001">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7BE66DD7"/>
    <w:multiLevelType w:val="hybridMultilevel"/>
    <w:tmpl w:val="A74CB8FA"/>
    <w:lvl w:ilvl="0" w:tplc="E83871A6">
      <w:start w:val="12"/>
      <w:numFmt w:val="bullet"/>
      <w:lvlText w:val=""/>
      <w:lvlJc w:val="left"/>
      <w:pPr>
        <w:ind w:left="720" w:hanging="360"/>
      </w:pPr>
      <w:rPr>
        <w:rFonts w:ascii="Symbol" w:eastAsia="Times New Roman" w:hAnsi="Symbol" w:cs="Times New Roman" w:hint="default"/>
        <w:color w:val="auto"/>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4"/>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ocumentProtection w:edit="readOnly" w:formatting="1" w:enforcement="1" w:cryptProviderType="rsaFull" w:cryptAlgorithmClass="hash" w:cryptAlgorithmType="typeAny" w:cryptAlgorithmSid="4" w:cryptSpinCount="50000" w:hash="f26+RO++DsYUBYAQctr8zA2unFo=" w:salt="6P+rh4oDj4QtGQi5Qq4Q9w=="/>
  <w:defaultTabStop w:val="708"/>
  <w:hyphenationZone w:val="425"/>
  <w:noPunctuationKerning/>
  <w:characterSpacingControl w:val="doNotCompress"/>
  <w:footnotePr>
    <w:footnote w:id="0"/>
    <w:footnote w:id="1"/>
  </w:footnotePr>
  <w:endnotePr>
    <w:endnote w:id="0"/>
    <w:endnote w:id="1"/>
  </w:endnotePr>
  <w:compat/>
  <w:rsids>
    <w:rsidRoot w:val="00747392"/>
    <w:rsid w:val="000044D4"/>
    <w:rsid w:val="000B08E0"/>
    <w:rsid w:val="00194A36"/>
    <w:rsid w:val="003F1FCC"/>
    <w:rsid w:val="00492F04"/>
    <w:rsid w:val="005160EF"/>
    <w:rsid w:val="00747392"/>
    <w:rsid w:val="007C451B"/>
    <w:rsid w:val="007D3057"/>
    <w:rsid w:val="00A02D2E"/>
    <w:rsid w:val="00A33599"/>
    <w:rsid w:val="00B37BB8"/>
    <w:rsid w:val="00E37900"/>
    <w:rsid w:val="00F34CF0"/>
    <w:rsid w:val="00F75AC0"/>
    <w:rsid w:val="00FA1EE0"/>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5122"/>
    <o:shapelayout v:ext="edit">
      <o:idmap v:ext="edit" data="1"/>
      <o:rules v:ext="edit">
        <o:r id="V:Rule1" type="arc" idref="#_x0000_s1066"/>
        <o:r id="V:Rule2" type="arc" idref="#_x0000_s1069"/>
        <o:r id="V:Rule3" type="arc" idref="#_x0000_s1161"/>
        <o:r id="V:Rule5" type="arc" idref="#_x0000_s1117"/>
        <o:r id="V:Rule6" type="arc" idref="#_x0000_s1120"/>
        <o:r id="V:Rule7" type="arc" idref="#_x0000_s1294"/>
        <o:r id="V:Rule11" type="connector" idref="#_x0000_s1350"/>
        <o:r id="V:Rule12" type="connector" idref="#_x0000_s1528">
          <o:proxy start="" idref="#_x0000_s1526" connectloc="2"/>
        </o:r>
        <o:r id="V:Rule13" type="connector" idref="#_x0000_s1508"/>
        <o:r id="V:Rule14" type="connector" idref="#_x0000_s150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7392"/>
    <w:rPr>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747392"/>
    <w:pPr>
      <w:tabs>
        <w:tab w:val="center" w:pos="4252"/>
        <w:tab w:val="right" w:pos="8504"/>
      </w:tabs>
    </w:pPr>
  </w:style>
  <w:style w:type="character" w:customStyle="1" w:styleId="EncabezadoCar">
    <w:name w:val="Encabezado Car"/>
    <w:basedOn w:val="Fuentedeprrafopredeter"/>
    <w:link w:val="Encabezado"/>
    <w:rsid w:val="00747392"/>
    <w:rPr>
      <w:sz w:val="24"/>
      <w:szCs w:val="24"/>
    </w:rPr>
  </w:style>
  <w:style w:type="paragraph" w:styleId="Piedepgina">
    <w:name w:val="footer"/>
    <w:basedOn w:val="Normal"/>
    <w:link w:val="PiedepginaCar"/>
    <w:uiPriority w:val="99"/>
    <w:semiHidden/>
    <w:unhideWhenUsed/>
    <w:rsid w:val="00747392"/>
    <w:pPr>
      <w:tabs>
        <w:tab w:val="center" w:pos="4252"/>
        <w:tab w:val="right" w:pos="8504"/>
      </w:tabs>
    </w:pPr>
  </w:style>
  <w:style w:type="character" w:customStyle="1" w:styleId="PiedepginaCar">
    <w:name w:val="Pie de página Car"/>
    <w:basedOn w:val="Fuentedeprrafopredeter"/>
    <w:link w:val="Piedepgina"/>
    <w:uiPriority w:val="99"/>
    <w:semiHidden/>
    <w:rsid w:val="00747392"/>
    <w:rPr>
      <w:sz w:val="24"/>
      <w:szCs w:val="24"/>
    </w:rPr>
  </w:style>
  <w:style w:type="character" w:styleId="Textodelmarcadordeposicin">
    <w:name w:val="Placeholder Text"/>
    <w:basedOn w:val="Fuentedeprrafopredeter"/>
    <w:uiPriority w:val="99"/>
    <w:semiHidden/>
    <w:rsid w:val="00747392"/>
    <w:rPr>
      <w:color w:val="808080"/>
    </w:rPr>
  </w:style>
  <w:style w:type="paragraph" w:styleId="Textodeglobo">
    <w:name w:val="Balloon Text"/>
    <w:basedOn w:val="Normal"/>
    <w:link w:val="TextodegloboCar"/>
    <w:uiPriority w:val="99"/>
    <w:semiHidden/>
    <w:unhideWhenUsed/>
    <w:rsid w:val="00747392"/>
    <w:rPr>
      <w:rFonts w:ascii="Tahoma" w:hAnsi="Tahoma" w:cs="Tahoma"/>
      <w:sz w:val="16"/>
      <w:szCs w:val="16"/>
    </w:rPr>
  </w:style>
  <w:style w:type="character" w:customStyle="1" w:styleId="TextodegloboCar">
    <w:name w:val="Texto de globo Car"/>
    <w:basedOn w:val="Fuentedeprrafopredeter"/>
    <w:link w:val="Textodeglobo"/>
    <w:uiPriority w:val="99"/>
    <w:semiHidden/>
    <w:rsid w:val="00747392"/>
    <w:rPr>
      <w:rFonts w:ascii="Tahoma" w:hAnsi="Tahoma" w:cs="Tahoma"/>
      <w:sz w:val="16"/>
      <w:szCs w:val="16"/>
    </w:rPr>
  </w:style>
  <w:style w:type="table" w:styleId="Tablaconcuadrcula">
    <w:name w:val="Table Grid"/>
    <w:basedOn w:val="Tablanormal"/>
    <w:rsid w:val="007473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747392"/>
    <w:pPr>
      <w:ind w:left="720"/>
      <w:contextualSpacing/>
    </w:pPr>
  </w:style>
  <w:style w:type="paragraph" w:styleId="Sinespaciado">
    <w:name w:val="No Spacing"/>
    <w:uiPriority w:val="1"/>
    <w:qFormat/>
    <w:rsid w:val="00747392"/>
    <w:rPr>
      <w:sz w:val="24"/>
      <w:szCs w:val="24"/>
    </w:rPr>
  </w:style>
  <w:style w:type="character" w:styleId="Textoennegrita">
    <w:name w:val="Strong"/>
    <w:basedOn w:val="Fuentedeprrafopredeter"/>
    <w:qFormat/>
    <w:rsid w:val="00747392"/>
    <w:rPr>
      <w:b/>
      <w:bCs/>
    </w:rPr>
  </w:style>
  <w:style w:type="paragraph" w:customStyle="1" w:styleId="p2">
    <w:name w:val="p2"/>
    <w:basedOn w:val="Normal"/>
    <w:rsid w:val="00747392"/>
    <w:pPr>
      <w:widowControl w:val="0"/>
      <w:tabs>
        <w:tab w:val="left" w:pos="360"/>
      </w:tabs>
      <w:spacing w:line="240" w:lineRule="atLeast"/>
      <w:ind w:left="1008" w:hanging="432"/>
    </w:pPr>
    <w:rPr>
      <w:szCs w:val="20"/>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wmf"/><Relationship Id="rId21" Type="http://schemas.openxmlformats.org/officeDocument/2006/relationships/image" Target="media/image8.wmf"/><Relationship Id="rId42" Type="http://schemas.openxmlformats.org/officeDocument/2006/relationships/image" Target="media/image24.jpeg"/><Relationship Id="rId47" Type="http://schemas.openxmlformats.org/officeDocument/2006/relationships/image" Target="media/image29.png"/><Relationship Id="rId63" Type="http://schemas.openxmlformats.org/officeDocument/2006/relationships/image" Target="media/image45.jpeg"/><Relationship Id="rId68" Type="http://schemas.openxmlformats.org/officeDocument/2006/relationships/oleObject" Target="embeddings/oleObject13.bin"/><Relationship Id="rId84" Type="http://schemas.openxmlformats.org/officeDocument/2006/relationships/image" Target="media/image64.png"/><Relationship Id="rId89" Type="http://schemas.openxmlformats.org/officeDocument/2006/relationships/image" Target="media/image67.png"/><Relationship Id="rId2" Type="http://schemas.openxmlformats.org/officeDocument/2006/relationships/styles" Target="styles.xml"/><Relationship Id="rId16" Type="http://schemas.openxmlformats.org/officeDocument/2006/relationships/oleObject" Target="embeddings/oleObject5.bin"/><Relationship Id="rId29" Type="http://schemas.openxmlformats.org/officeDocument/2006/relationships/image" Target="media/image12.jpeg"/><Relationship Id="rId107" Type="http://schemas.openxmlformats.org/officeDocument/2006/relationships/image" Target="media/image85.png"/><Relationship Id="rId11" Type="http://schemas.openxmlformats.org/officeDocument/2006/relationships/image" Target="media/image5.wmf"/><Relationship Id="rId24" Type="http://schemas.openxmlformats.org/officeDocument/2006/relationships/oleObject" Target="embeddings/oleObject9.bin"/><Relationship Id="rId32" Type="http://schemas.openxmlformats.org/officeDocument/2006/relationships/image" Target="media/image14.jpe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8.jpeg"/><Relationship Id="rId74" Type="http://schemas.openxmlformats.org/officeDocument/2006/relationships/image" Target="media/image54.jpeg"/><Relationship Id="rId79" Type="http://schemas.openxmlformats.org/officeDocument/2006/relationships/image" Target="media/image59.png"/><Relationship Id="rId87" Type="http://schemas.openxmlformats.org/officeDocument/2006/relationships/image" Target="media/image65.png"/><Relationship Id="rId102" Type="http://schemas.openxmlformats.org/officeDocument/2006/relationships/image" Target="media/image80.png"/><Relationship Id="rId110"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image" Target="media/image43.jpeg"/><Relationship Id="rId82" Type="http://schemas.openxmlformats.org/officeDocument/2006/relationships/image" Target="media/image62.png"/><Relationship Id="rId90" Type="http://schemas.openxmlformats.org/officeDocument/2006/relationships/image" Target="media/image68.png"/><Relationship Id="rId95" Type="http://schemas.openxmlformats.org/officeDocument/2006/relationships/image" Target="media/image73.png"/><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9.wmf"/><Relationship Id="rId27" Type="http://schemas.openxmlformats.org/officeDocument/2006/relationships/oleObject" Target="embeddings/oleObject10.bin"/><Relationship Id="rId30" Type="http://schemas.openxmlformats.org/officeDocument/2006/relationships/image" Target="media/image13.wmf"/><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jpeg"/><Relationship Id="rId69" Type="http://schemas.openxmlformats.org/officeDocument/2006/relationships/image" Target="media/image50.jpeg"/><Relationship Id="rId77" Type="http://schemas.openxmlformats.org/officeDocument/2006/relationships/image" Target="media/image57.jpeg"/><Relationship Id="rId100" Type="http://schemas.openxmlformats.org/officeDocument/2006/relationships/image" Target="media/image78.png"/><Relationship Id="rId105" Type="http://schemas.openxmlformats.org/officeDocument/2006/relationships/image" Target="media/image83.png"/><Relationship Id="rId8" Type="http://schemas.openxmlformats.org/officeDocument/2006/relationships/image" Target="media/image2.wmf"/><Relationship Id="rId51" Type="http://schemas.openxmlformats.org/officeDocument/2006/relationships/image" Target="media/image33.png"/><Relationship Id="rId72" Type="http://schemas.openxmlformats.org/officeDocument/2006/relationships/image" Target="media/image52.jpeg"/><Relationship Id="rId80" Type="http://schemas.openxmlformats.org/officeDocument/2006/relationships/image" Target="media/image60.png"/><Relationship Id="rId85" Type="http://schemas.openxmlformats.org/officeDocument/2006/relationships/header" Target="header1.xml"/><Relationship Id="rId93" Type="http://schemas.openxmlformats.org/officeDocument/2006/relationships/image" Target="media/image71.png"/><Relationship Id="rId98" Type="http://schemas.openxmlformats.org/officeDocument/2006/relationships/image" Target="media/image76.jpeg"/><Relationship Id="rId3"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oleObject" Target="embeddings/oleObject6.bin"/><Relationship Id="rId25" Type="http://schemas.openxmlformats.org/officeDocument/2006/relationships/image" Target="media/image10.wmf"/><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image" Target="media/image49.wmf"/><Relationship Id="rId103" Type="http://schemas.openxmlformats.org/officeDocument/2006/relationships/image" Target="media/image81.png"/><Relationship Id="rId108" Type="http://schemas.openxmlformats.org/officeDocument/2006/relationships/image" Target="media/image86.png"/><Relationship Id="rId20" Type="http://schemas.openxmlformats.org/officeDocument/2006/relationships/oleObject" Target="embeddings/oleObject7.bin"/><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jpeg"/><Relationship Id="rId70" Type="http://schemas.openxmlformats.org/officeDocument/2006/relationships/image" Target="media/image51.jpeg"/><Relationship Id="rId75" Type="http://schemas.openxmlformats.org/officeDocument/2006/relationships/image" Target="media/image55.jpeg"/><Relationship Id="rId83" Type="http://schemas.openxmlformats.org/officeDocument/2006/relationships/image" Target="media/image63.png"/><Relationship Id="rId88" Type="http://schemas.openxmlformats.org/officeDocument/2006/relationships/image" Target="media/image66.png"/><Relationship Id="rId91" Type="http://schemas.openxmlformats.org/officeDocument/2006/relationships/image" Target="media/image69.png"/><Relationship Id="rId96" Type="http://schemas.openxmlformats.org/officeDocument/2006/relationships/image" Target="media/image74.jpeg"/><Relationship Id="rId11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oleObject" Target="embeddings/oleObject11.bin"/><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106" Type="http://schemas.openxmlformats.org/officeDocument/2006/relationships/image" Target="media/image84.png"/><Relationship Id="rId10" Type="http://schemas.openxmlformats.org/officeDocument/2006/relationships/image" Target="media/image4.wmf"/><Relationship Id="rId31" Type="http://schemas.openxmlformats.org/officeDocument/2006/relationships/oleObject" Target="embeddings/oleObject12.bin"/><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jpeg"/><Relationship Id="rId73" Type="http://schemas.openxmlformats.org/officeDocument/2006/relationships/image" Target="media/image53.jpeg"/><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footer" Target="footer1.xml"/><Relationship Id="rId94" Type="http://schemas.openxmlformats.org/officeDocument/2006/relationships/image" Target="media/image72.png"/><Relationship Id="rId99" Type="http://schemas.openxmlformats.org/officeDocument/2006/relationships/image" Target="media/image77.png"/><Relationship Id="rId101" Type="http://schemas.openxmlformats.org/officeDocument/2006/relationships/image" Target="media/image79.jpeg"/><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image" Target="media/image21.png"/><Relationship Id="rId109" Type="http://schemas.openxmlformats.org/officeDocument/2006/relationships/image" Target="media/image87.png"/><Relationship Id="rId34" Type="http://schemas.openxmlformats.org/officeDocument/2006/relationships/image" Target="media/image16.jpeg"/><Relationship Id="rId50" Type="http://schemas.openxmlformats.org/officeDocument/2006/relationships/image" Target="media/image32.png"/><Relationship Id="rId55" Type="http://schemas.openxmlformats.org/officeDocument/2006/relationships/image" Target="media/image37.png"/><Relationship Id="rId76" Type="http://schemas.openxmlformats.org/officeDocument/2006/relationships/image" Target="media/image56.jpeg"/><Relationship Id="rId97" Type="http://schemas.openxmlformats.org/officeDocument/2006/relationships/image" Target="media/image75.png"/><Relationship Id="rId104" Type="http://schemas.openxmlformats.org/officeDocument/2006/relationships/image" Target="media/image82.png"/><Relationship Id="rId7" Type="http://schemas.openxmlformats.org/officeDocument/2006/relationships/image" Target="media/image1.wmf"/><Relationship Id="rId71" Type="http://schemas.openxmlformats.org/officeDocument/2006/relationships/oleObject" Target="embeddings/oleObject14.bin"/><Relationship Id="rId92" Type="http://schemas.openxmlformats.org/officeDocument/2006/relationships/image" Target="media/image7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30</Pages>
  <Words>5161</Words>
  <Characters>28386</Characters>
  <Application>Microsoft Office Word</Application>
  <DocSecurity>8</DocSecurity>
  <Lines>236</Lines>
  <Paragraphs>66</Paragraphs>
  <ScaleCrop>false</ScaleCrop>
  <Company>hector</Company>
  <LinksUpToDate>false</LinksUpToDate>
  <CharactersWithSpaces>33481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Yuri Héctor Párraga</dc:creator>
  <cp:keywords/>
  <dc:description/>
  <cp:lastModifiedBy>Yuri Héctor Párraga</cp:lastModifiedBy>
  <cp:revision>5</cp:revision>
  <cp:lastPrinted>2007-04-14T21:10:00Z</cp:lastPrinted>
  <dcterms:created xsi:type="dcterms:W3CDTF">2006-02-11T20:56:00Z</dcterms:created>
  <dcterms:modified xsi:type="dcterms:W3CDTF">2007-04-14T21:22:00Z</dcterms:modified>
</cp:coreProperties>
</file>