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38E0" w:rsidRDefault="00A86976" w:rsidP="00FF7980">
      <w:pPr>
        <w:spacing w:after="60" w:line="240" w:lineRule="auto"/>
        <w:rPr>
          <w:rFonts w:ascii="Tahoma" w:hAnsi="Tahoma" w:cs="Tahoma"/>
          <w:b/>
          <w:sz w:val="24"/>
          <w:szCs w:val="24"/>
          <w:u w:val="single"/>
          <w:lang w:val="en-US"/>
        </w:rPr>
      </w:pPr>
      <w:r>
        <w:rPr>
          <w:rFonts w:ascii="Tahoma" w:hAnsi="Tahoma" w:cs="Tahoma"/>
          <w:b/>
          <w:sz w:val="24"/>
          <w:szCs w:val="24"/>
          <w:u w:val="single"/>
          <w:lang w:val="en-US"/>
        </w:rPr>
        <w:t>SINGLE-SPAN GIRDER</w:t>
      </w:r>
      <w:r w:rsidR="00BA255B" w:rsidRPr="00BA255B">
        <w:rPr>
          <w:rFonts w:ascii="Tahoma" w:hAnsi="Tahoma" w:cs="Tahoma"/>
          <w:b/>
          <w:sz w:val="24"/>
          <w:szCs w:val="24"/>
          <w:u w:val="single"/>
          <w:lang w:val="en-US"/>
        </w:rPr>
        <w:t xml:space="preserve"> ( REACTIONS AND MOMENTS )</w:t>
      </w:r>
    </w:p>
    <w:p w:rsidR="009D0B11" w:rsidRPr="009D0B11" w:rsidRDefault="009D0B11" w:rsidP="00FF7980">
      <w:pPr>
        <w:spacing w:after="60" w:line="240" w:lineRule="auto"/>
        <w:rPr>
          <w:rFonts w:ascii="Tahoma" w:hAnsi="Tahoma" w:cs="Tahoma"/>
          <w:lang w:val="en-US"/>
        </w:rPr>
      </w:pPr>
      <w:r w:rsidRPr="009D0B11">
        <w:rPr>
          <w:rFonts w:ascii="Tahoma" w:hAnsi="Tahoma" w:cs="Tahoma"/>
          <w:i/>
          <w:color w:val="365F91" w:themeColor="accent1" w:themeShade="BF"/>
          <w:u w:val="single"/>
          <w:lang w:val="en-US"/>
        </w:rPr>
        <w:t>Name</w:t>
      </w:r>
      <w:r>
        <w:rPr>
          <w:rFonts w:ascii="Tahoma" w:hAnsi="Tahoma" w:cs="Tahoma"/>
          <w:i/>
          <w:color w:val="365F91" w:themeColor="accent1" w:themeShade="BF"/>
          <w:lang w:val="en-US"/>
        </w:rPr>
        <w:t xml:space="preserve">: </w:t>
      </w:r>
      <w:proofErr w:type="spellStart"/>
      <w:r w:rsidR="00A86976">
        <w:rPr>
          <w:rFonts w:ascii="Tahoma" w:hAnsi="Tahoma" w:cs="Tahoma"/>
          <w:b/>
          <w:lang w:val="en-US"/>
        </w:rPr>
        <w:t>SingleS</w:t>
      </w:r>
      <w:r w:rsidRPr="009D0B11">
        <w:rPr>
          <w:rFonts w:ascii="Tahoma" w:hAnsi="Tahoma" w:cs="Tahoma"/>
          <w:b/>
          <w:lang w:val="en-US"/>
        </w:rPr>
        <w:t>pan</w:t>
      </w:r>
      <w:proofErr w:type="spellEnd"/>
      <w:r w:rsidRPr="009D0B11">
        <w:rPr>
          <w:rFonts w:ascii="Tahoma" w:hAnsi="Tahoma" w:cs="Tahoma"/>
          <w:i/>
          <w:color w:val="365F91" w:themeColor="accent1" w:themeShade="BF"/>
          <w:lang w:val="en-US"/>
        </w:rPr>
        <w:t xml:space="preserve"> </w:t>
      </w:r>
      <w:r w:rsidR="0031561B" w:rsidRPr="0031561B">
        <w:rPr>
          <w:rFonts w:ascii="Tahoma" w:hAnsi="Tahoma" w:cs="Tahoma"/>
          <w:color w:val="C00000"/>
          <w:lang w:val="en-US"/>
        </w:rPr>
        <w:t>v1.</w:t>
      </w:r>
      <w:r w:rsidR="0013398B">
        <w:rPr>
          <w:rFonts w:ascii="Tahoma" w:hAnsi="Tahoma" w:cs="Tahoma"/>
          <w:color w:val="C00000"/>
          <w:lang w:val="en-US"/>
        </w:rPr>
        <w:t>2</w:t>
      </w:r>
    </w:p>
    <w:p w:rsidR="00BA255B" w:rsidRDefault="00BA255B" w:rsidP="00FF7980">
      <w:pPr>
        <w:spacing w:after="60" w:line="240" w:lineRule="auto"/>
        <w:rPr>
          <w:rFonts w:ascii="Tahoma" w:hAnsi="Tahoma" w:cs="Tahoma"/>
          <w:lang w:val="en-US"/>
        </w:rPr>
      </w:pPr>
      <w:r>
        <w:rPr>
          <w:rFonts w:ascii="Tahoma" w:hAnsi="Tahoma" w:cs="Tahoma"/>
          <w:lang w:val="en-US"/>
        </w:rPr>
        <w:t xml:space="preserve">The program calculates </w:t>
      </w:r>
      <w:r w:rsidR="002E5C9B">
        <w:rPr>
          <w:rFonts w:ascii="Tahoma" w:hAnsi="Tahoma" w:cs="Tahoma"/>
          <w:lang w:val="en-US"/>
        </w:rPr>
        <w:t xml:space="preserve">for a beam </w:t>
      </w:r>
      <w:r w:rsidR="00B10578">
        <w:rPr>
          <w:rFonts w:ascii="Tahoma" w:hAnsi="Tahoma" w:cs="Tahoma"/>
          <w:lang w:val="en-US"/>
        </w:rPr>
        <w:t>with</w:t>
      </w:r>
      <w:r w:rsidR="00230EA7">
        <w:rPr>
          <w:rFonts w:ascii="Tahoma" w:hAnsi="Tahoma" w:cs="Tahoma"/>
          <w:lang w:val="en-US"/>
        </w:rPr>
        <w:t xml:space="preserve"> any number of sections</w:t>
      </w:r>
      <w:r>
        <w:rPr>
          <w:rFonts w:ascii="Tahoma" w:hAnsi="Tahoma" w:cs="Tahoma"/>
          <w:lang w:val="en-US"/>
        </w:rPr>
        <w:t xml:space="preserve"> the reaction forces and moments.</w:t>
      </w:r>
    </w:p>
    <w:p w:rsidR="00BA255B" w:rsidRDefault="00BA255B" w:rsidP="00FF7980">
      <w:pPr>
        <w:spacing w:after="60" w:line="240" w:lineRule="auto"/>
        <w:rPr>
          <w:rFonts w:ascii="Tahoma" w:hAnsi="Tahoma" w:cs="Tahoma"/>
          <w:lang w:val="en-US"/>
        </w:rPr>
      </w:pPr>
      <w:r>
        <w:rPr>
          <w:rFonts w:ascii="Tahoma" w:hAnsi="Tahoma" w:cs="Tahoma"/>
          <w:lang w:val="en-US"/>
        </w:rPr>
        <w:t>Each section</w:t>
      </w:r>
      <w:r w:rsidR="00B10578">
        <w:rPr>
          <w:rFonts w:ascii="Tahoma" w:hAnsi="Tahoma" w:cs="Tahoma"/>
          <w:lang w:val="en-US"/>
        </w:rPr>
        <w:t xml:space="preserve"> i</w:t>
      </w:r>
      <w:r>
        <w:rPr>
          <w:rFonts w:ascii="Tahoma" w:hAnsi="Tahoma" w:cs="Tahoma"/>
          <w:lang w:val="en-US"/>
        </w:rPr>
        <w:t xml:space="preserve"> may have a trapezoidal load consisting of q,left</w:t>
      </w:r>
      <w:r w:rsidRPr="00AF7282">
        <w:rPr>
          <w:rFonts w:ascii="Tahoma" w:hAnsi="Tahoma" w:cs="Tahoma"/>
          <w:vertAlign w:val="subscript"/>
          <w:lang w:val="en-US"/>
        </w:rPr>
        <w:t>i</w:t>
      </w:r>
      <w:r>
        <w:rPr>
          <w:rFonts w:ascii="Tahoma" w:hAnsi="Tahoma" w:cs="Tahoma"/>
          <w:lang w:val="en-US"/>
        </w:rPr>
        <w:t xml:space="preserve"> and q,right</w:t>
      </w:r>
      <w:r w:rsidRPr="00AF7282">
        <w:rPr>
          <w:rFonts w:ascii="Tahoma" w:hAnsi="Tahoma" w:cs="Tahoma"/>
          <w:vertAlign w:val="subscript"/>
          <w:lang w:val="en-US"/>
        </w:rPr>
        <w:t>i</w:t>
      </w:r>
      <w:r w:rsidR="002E5C9B">
        <w:rPr>
          <w:rFonts w:ascii="Tahoma" w:hAnsi="Tahoma" w:cs="Tahoma"/>
          <w:lang w:val="en-US"/>
        </w:rPr>
        <w:t xml:space="preserve"> and one</w:t>
      </w:r>
      <w:r>
        <w:rPr>
          <w:rFonts w:ascii="Tahoma" w:hAnsi="Tahoma" w:cs="Tahoma"/>
          <w:lang w:val="en-US"/>
        </w:rPr>
        <w:t xml:space="preserve"> point load F</w:t>
      </w:r>
      <w:r w:rsidRPr="00AF7282">
        <w:rPr>
          <w:rFonts w:ascii="Tahoma" w:hAnsi="Tahoma" w:cs="Tahoma"/>
          <w:vertAlign w:val="subscript"/>
          <w:lang w:val="en-US"/>
        </w:rPr>
        <w:t>i</w:t>
      </w:r>
    </w:p>
    <w:p w:rsidR="0068093F" w:rsidRPr="002E5C9B" w:rsidRDefault="00BA255B" w:rsidP="00FF7980">
      <w:pPr>
        <w:spacing w:after="60" w:line="240" w:lineRule="auto"/>
        <w:rPr>
          <w:rFonts w:ascii="Tahoma" w:hAnsi="Tahoma" w:cs="Tahoma"/>
          <w:lang w:val="en-US"/>
        </w:rPr>
      </w:pPr>
      <w:r>
        <w:rPr>
          <w:rFonts w:ascii="Tahoma" w:hAnsi="Tahoma" w:cs="Tahoma"/>
          <w:lang w:val="en-US"/>
        </w:rPr>
        <w:t>at</w:t>
      </w:r>
      <w:r w:rsidR="00AF7282">
        <w:rPr>
          <w:rFonts w:ascii="Tahoma" w:hAnsi="Tahoma" w:cs="Tahoma"/>
          <w:lang w:val="en-US"/>
        </w:rPr>
        <w:t xml:space="preserve"> the </w:t>
      </w:r>
      <w:r w:rsidR="00AF7282" w:rsidRPr="002E5C9B">
        <w:rPr>
          <w:rFonts w:ascii="Tahoma" w:hAnsi="Tahoma" w:cs="Tahoma"/>
          <w:u w:val="single"/>
          <w:lang w:val="en-US"/>
        </w:rPr>
        <w:t>right</w:t>
      </w:r>
      <w:r w:rsidR="002E5C9B">
        <w:rPr>
          <w:rFonts w:ascii="Tahoma" w:hAnsi="Tahoma" w:cs="Tahoma"/>
          <w:lang w:val="en-US"/>
        </w:rPr>
        <w:t xml:space="preserve"> e</w:t>
      </w:r>
      <w:r w:rsidR="00AF7282">
        <w:rPr>
          <w:rFonts w:ascii="Tahoma" w:hAnsi="Tahoma" w:cs="Tahoma"/>
          <w:lang w:val="en-US"/>
        </w:rPr>
        <w:t>nd of the section</w:t>
      </w:r>
      <w:r w:rsidR="0068093F">
        <w:rPr>
          <w:rFonts w:ascii="Tahoma" w:hAnsi="Tahoma" w:cs="Tahoma"/>
          <w:lang w:val="en-US"/>
        </w:rPr>
        <w:t xml:space="preserve">. Both ends </w:t>
      </w:r>
      <w:r w:rsidR="00B10578">
        <w:rPr>
          <w:rFonts w:ascii="Tahoma" w:hAnsi="Tahoma" w:cs="Tahoma"/>
          <w:lang w:val="en-US"/>
        </w:rPr>
        <w:t>of the girder</w:t>
      </w:r>
      <w:r w:rsidR="002E5C9B">
        <w:rPr>
          <w:rFonts w:ascii="Tahoma" w:hAnsi="Tahoma" w:cs="Tahoma"/>
          <w:lang w:val="en-US"/>
        </w:rPr>
        <w:t xml:space="preserve"> </w:t>
      </w:r>
      <w:r w:rsidR="0068093F">
        <w:rPr>
          <w:rFonts w:ascii="Tahoma" w:hAnsi="Tahoma" w:cs="Tahoma"/>
          <w:lang w:val="en-US"/>
        </w:rPr>
        <w:t>may have elastic restraints eps</w:t>
      </w:r>
      <w:r w:rsidR="0068093F" w:rsidRPr="00AF7282">
        <w:rPr>
          <w:rFonts w:ascii="Tahoma" w:hAnsi="Tahoma" w:cs="Tahoma"/>
          <w:vertAlign w:val="subscript"/>
          <w:lang w:val="en-US"/>
        </w:rPr>
        <w:t>a</w:t>
      </w:r>
      <w:r w:rsidR="0068093F">
        <w:rPr>
          <w:rFonts w:ascii="Tahoma" w:hAnsi="Tahoma" w:cs="Tahoma"/>
          <w:lang w:val="en-US"/>
        </w:rPr>
        <w:t xml:space="preserve"> and/or eps</w:t>
      </w:r>
      <w:r w:rsidR="0068093F" w:rsidRPr="00AF7282">
        <w:rPr>
          <w:rFonts w:ascii="Tahoma" w:hAnsi="Tahoma" w:cs="Tahoma"/>
          <w:vertAlign w:val="subscript"/>
          <w:lang w:val="en-US"/>
        </w:rPr>
        <w:t>b</w:t>
      </w:r>
      <w:r w:rsidR="0068093F">
        <w:rPr>
          <w:rFonts w:ascii="Tahoma" w:hAnsi="Tahoma" w:cs="Tahoma"/>
          <w:lang w:val="en-US"/>
        </w:rPr>
        <w:t>, which</w:t>
      </w:r>
      <w:r w:rsidR="002E5C9B">
        <w:rPr>
          <w:rFonts w:ascii="Tahoma" w:hAnsi="Tahoma" w:cs="Tahoma"/>
          <w:lang w:val="en-US"/>
        </w:rPr>
        <w:t xml:space="preserve"> </w:t>
      </w:r>
      <w:r w:rsidR="0068093F">
        <w:rPr>
          <w:rFonts w:ascii="Tahoma" w:hAnsi="Tahoma" w:cs="Tahoma"/>
          <w:lang w:val="en-US"/>
        </w:rPr>
        <w:t xml:space="preserve">may be in the range of </w:t>
      </w:r>
      <w:r w:rsidR="0068093F" w:rsidRPr="002E5C9B">
        <w:rPr>
          <w:rFonts w:ascii="Tahoma" w:hAnsi="Tahoma" w:cs="Tahoma"/>
          <w:b/>
          <w:i/>
          <w:lang w:val="en-US"/>
        </w:rPr>
        <w:t>0%</w:t>
      </w:r>
      <w:r w:rsidR="0068093F" w:rsidRPr="0068093F">
        <w:rPr>
          <w:rFonts w:ascii="Tahoma" w:hAnsi="Tahoma" w:cs="Tahoma"/>
          <w:i/>
          <w:lang w:val="en-US"/>
        </w:rPr>
        <w:t xml:space="preserve"> (</w:t>
      </w:r>
      <w:r w:rsidR="0068093F" w:rsidRPr="002E5C9B">
        <w:rPr>
          <w:rFonts w:ascii="Tahoma" w:hAnsi="Tahoma" w:cs="Tahoma"/>
          <w:i/>
          <w:color w:val="365F91" w:themeColor="accent1" w:themeShade="BF"/>
          <w:lang w:val="en-US"/>
        </w:rPr>
        <w:t>no restraint, hinged</w:t>
      </w:r>
      <w:r w:rsidR="0068093F" w:rsidRPr="0068093F">
        <w:rPr>
          <w:rFonts w:ascii="Tahoma" w:hAnsi="Tahoma" w:cs="Tahoma"/>
          <w:i/>
          <w:lang w:val="en-US"/>
        </w:rPr>
        <w:t xml:space="preserve">) &lt;= eps &lt;= </w:t>
      </w:r>
      <w:r w:rsidR="0068093F" w:rsidRPr="002E5C9B">
        <w:rPr>
          <w:rFonts w:ascii="Tahoma" w:hAnsi="Tahoma" w:cs="Tahoma"/>
          <w:b/>
          <w:i/>
          <w:lang w:val="en-US"/>
        </w:rPr>
        <w:t>100%</w:t>
      </w:r>
      <w:r w:rsidR="0068093F" w:rsidRPr="0068093F">
        <w:rPr>
          <w:rFonts w:ascii="Tahoma" w:hAnsi="Tahoma" w:cs="Tahoma"/>
          <w:i/>
          <w:lang w:val="en-US"/>
        </w:rPr>
        <w:t xml:space="preserve"> (</w:t>
      </w:r>
      <w:r w:rsidR="0068093F" w:rsidRPr="002E5C9B">
        <w:rPr>
          <w:rFonts w:ascii="Tahoma" w:hAnsi="Tahoma" w:cs="Tahoma"/>
          <w:i/>
          <w:color w:val="365F91" w:themeColor="accent1" w:themeShade="BF"/>
          <w:lang w:val="en-US"/>
        </w:rPr>
        <w:t>rigid restraint, fixed</w:t>
      </w:r>
      <w:r w:rsidR="0068093F" w:rsidRPr="0068093F">
        <w:rPr>
          <w:rFonts w:ascii="Tahoma" w:hAnsi="Tahoma" w:cs="Tahoma"/>
          <w:i/>
          <w:lang w:val="en-US"/>
        </w:rPr>
        <w:t>)</w:t>
      </w:r>
      <w:r w:rsidR="00106776">
        <w:rPr>
          <w:rFonts w:ascii="Tahoma" w:hAnsi="Tahoma" w:cs="Tahoma"/>
          <w:i/>
          <w:lang w:val="en-US"/>
        </w:rPr>
        <w:t xml:space="preserve"> </w:t>
      </w:r>
      <w:r w:rsidR="00106776">
        <w:rPr>
          <w:rFonts w:ascii="Tahoma" w:hAnsi="Tahoma" w:cs="Tahoma"/>
          <w:lang w:val="en-US"/>
        </w:rPr>
        <w:t>(Fig. 1)</w:t>
      </w:r>
      <w:r w:rsidR="0068093F">
        <w:rPr>
          <w:rFonts w:ascii="Tahoma" w:hAnsi="Tahoma" w:cs="Tahoma"/>
          <w:i/>
          <w:lang w:val="en-US"/>
        </w:rPr>
        <w:t>.</w:t>
      </w:r>
    </w:p>
    <w:p w:rsidR="00FF7980" w:rsidRDefault="00AF7282" w:rsidP="00FF7980">
      <w:pPr>
        <w:spacing w:after="60" w:line="240" w:lineRule="auto"/>
        <w:rPr>
          <w:rFonts w:ascii="Tahoma" w:hAnsi="Tahoma" w:cs="Tahoma"/>
          <w:u w:val="single"/>
          <w:lang w:val="en-US"/>
        </w:rPr>
      </w:pPr>
      <w:r>
        <w:rPr>
          <w:rFonts w:ascii="Tahoma" w:hAnsi="Tahoma" w:cs="Tahoma"/>
          <w:lang w:val="en-US"/>
        </w:rPr>
        <w:t>If  eps</w:t>
      </w:r>
      <w:r w:rsidRPr="00AF7282">
        <w:rPr>
          <w:rFonts w:ascii="Tahoma" w:hAnsi="Tahoma" w:cs="Tahoma"/>
          <w:vertAlign w:val="subscript"/>
          <w:lang w:val="en-US"/>
        </w:rPr>
        <w:t>a(b)</w:t>
      </w:r>
      <w:r>
        <w:rPr>
          <w:rFonts w:ascii="Tahoma" w:hAnsi="Tahoma" w:cs="Tahoma"/>
          <w:lang w:val="en-US"/>
        </w:rPr>
        <w:t xml:space="preserve"> = 0</w:t>
      </w:r>
      <w:r w:rsidR="002E5C9B">
        <w:rPr>
          <w:rFonts w:ascii="Tahoma" w:hAnsi="Tahoma" w:cs="Tahoma"/>
          <w:lang w:val="en-US"/>
        </w:rPr>
        <w:t xml:space="preserve"> (no restraint)</w:t>
      </w:r>
      <w:r>
        <w:rPr>
          <w:rFonts w:ascii="Tahoma" w:hAnsi="Tahoma" w:cs="Tahoma"/>
          <w:lang w:val="en-US"/>
        </w:rPr>
        <w:t>, an external moment M</w:t>
      </w:r>
      <w:r w:rsidR="00FF7980" w:rsidRPr="00AF7282">
        <w:rPr>
          <w:rFonts w:ascii="Tahoma" w:hAnsi="Tahoma" w:cs="Tahoma"/>
          <w:vertAlign w:val="subscript"/>
          <w:lang w:val="en-US"/>
        </w:rPr>
        <w:t>a(b)</w:t>
      </w:r>
      <w:r w:rsidR="00FF7980">
        <w:rPr>
          <w:rFonts w:ascii="Tahoma" w:hAnsi="Tahoma" w:cs="Tahoma"/>
          <w:lang w:val="en-US"/>
        </w:rPr>
        <w:t xml:space="preserve"> is </w:t>
      </w:r>
      <w:r w:rsidR="00FF7980" w:rsidRPr="00B10578">
        <w:rPr>
          <w:rFonts w:ascii="Tahoma" w:hAnsi="Tahoma" w:cs="Tahoma"/>
          <w:u w:val="single"/>
          <w:lang w:val="en-US"/>
        </w:rPr>
        <w:t>optional</w:t>
      </w:r>
      <w:r w:rsidR="00FF7980">
        <w:rPr>
          <w:rFonts w:ascii="Tahoma" w:hAnsi="Tahoma" w:cs="Tahoma"/>
          <w:lang w:val="en-US"/>
        </w:rPr>
        <w:t xml:space="preserve"> instead at that support. </w:t>
      </w:r>
      <w:r w:rsidR="00FF7980" w:rsidRPr="00FF7980">
        <w:rPr>
          <w:rFonts w:ascii="Tahoma" w:hAnsi="Tahoma" w:cs="Tahoma"/>
          <w:u w:val="single"/>
          <w:lang w:val="en-US"/>
        </w:rPr>
        <w:t>Positive end moments cause tension at the bottom of the beam</w:t>
      </w:r>
      <w:r>
        <w:rPr>
          <w:rFonts w:ascii="Tahoma" w:hAnsi="Tahoma" w:cs="Tahoma"/>
          <w:u w:val="single"/>
          <w:lang w:val="en-US"/>
        </w:rPr>
        <w:t>, cf  fig. 1</w:t>
      </w:r>
      <w:r w:rsidR="00FF7980" w:rsidRPr="00FF7980">
        <w:rPr>
          <w:rFonts w:ascii="Tahoma" w:hAnsi="Tahoma" w:cs="Tahoma"/>
          <w:u w:val="single"/>
          <w:lang w:val="en-US"/>
        </w:rPr>
        <w:t>!</w:t>
      </w:r>
    </w:p>
    <w:p w:rsidR="004A01DA" w:rsidRPr="004A01DA" w:rsidRDefault="004A01DA" w:rsidP="00FF7980">
      <w:pPr>
        <w:spacing w:after="60" w:line="240" w:lineRule="auto"/>
        <w:rPr>
          <w:rFonts w:ascii="Tahoma" w:hAnsi="Tahoma" w:cs="Tahoma"/>
          <w:u w:val="single"/>
          <w:lang w:val="en-US"/>
        </w:rPr>
      </w:pPr>
    </w:p>
    <w:p w:rsidR="00BA255B" w:rsidRDefault="004A01DA" w:rsidP="00FF7980">
      <w:pPr>
        <w:spacing w:after="60" w:line="240" w:lineRule="auto"/>
        <w:rPr>
          <w:rFonts w:ascii="Tahoma" w:hAnsi="Tahoma" w:cs="Tahoma"/>
          <w:lang w:val="en-US"/>
        </w:rPr>
      </w:pPr>
      <w:r>
        <w:rPr>
          <w:rFonts w:ascii="Tahoma" w:hAnsi="Tahoma" w:cs="Tahoma"/>
          <w:lang w:val="en-US"/>
        </w:rPr>
        <w:t xml:space="preserve"> </w:t>
      </w:r>
      <w:r w:rsidR="0068093F">
        <w:rPr>
          <w:rFonts w:ascii="Tahoma" w:hAnsi="Tahoma" w:cs="Tahoma"/>
          <w:lang w:val="en-US"/>
        </w:rPr>
        <w:t xml:space="preserve">                       </w:t>
      </w:r>
      <w:r w:rsidR="00106776">
        <w:rPr>
          <w:rFonts w:ascii="Tahoma" w:hAnsi="Tahoma" w:cs="Tahoma"/>
          <w:lang w:val="en-US"/>
        </w:rPr>
        <w:t xml:space="preserve">       </w:t>
      </w:r>
      <w:r w:rsidR="0068093F">
        <w:rPr>
          <w:rFonts w:ascii="Tahoma" w:hAnsi="Tahoma" w:cs="Tahoma"/>
          <w:noProof/>
          <w:lang w:eastAsia="de-DE"/>
        </w:rPr>
        <w:drawing>
          <wp:inline distT="0" distB="0" distL="0" distR="0">
            <wp:extent cx="2951877" cy="2160000"/>
            <wp:effectExtent l="19050" t="0" r="873" b="0"/>
            <wp:docPr id="1" name="Grafik 0" descr="span_co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an_com.gif"/>
                    <pic:cNvPicPr/>
                  </pic:nvPicPr>
                  <pic:blipFill>
                    <a:blip r:embed="rId6" cstate="print"/>
                    <a:stretch>
                      <a:fillRect/>
                    </a:stretch>
                  </pic:blipFill>
                  <pic:spPr>
                    <a:xfrm>
                      <a:off x="0" y="0"/>
                      <a:ext cx="2951877" cy="2160000"/>
                    </a:xfrm>
                    <a:prstGeom prst="rect">
                      <a:avLst/>
                    </a:prstGeom>
                  </pic:spPr>
                </pic:pic>
              </a:graphicData>
            </a:graphic>
          </wp:inline>
        </w:drawing>
      </w:r>
      <w:r w:rsidR="0068093F">
        <w:rPr>
          <w:rFonts w:ascii="Tahoma" w:hAnsi="Tahoma" w:cs="Tahoma"/>
          <w:lang w:val="en-US"/>
        </w:rPr>
        <w:t xml:space="preserve">  fig. 1)</w:t>
      </w:r>
    </w:p>
    <w:p w:rsidR="009D0B11" w:rsidRDefault="00FF7980" w:rsidP="00FF7980">
      <w:pPr>
        <w:tabs>
          <w:tab w:val="left" w:pos="6624"/>
        </w:tabs>
        <w:spacing w:after="60" w:line="240" w:lineRule="auto"/>
        <w:rPr>
          <w:rFonts w:ascii="Tahoma" w:hAnsi="Tahoma" w:cs="Tahoma"/>
          <w:i/>
          <w:color w:val="365F91" w:themeColor="accent1" w:themeShade="BF"/>
          <w:u w:val="single"/>
          <w:lang w:val="en-US"/>
        </w:rPr>
      </w:pPr>
      <w:r>
        <w:rPr>
          <w:rFonts w:ascii="Tahoma" w:hAnsi="Tahoma" w:cs="Tahoma"/>
          <w:i/>
          <w:color w:val="365F91" w:themeColor="accent1" w:themeShade="BF"/>
          <w:u w:val="single"/>
          <w:lang w:val="en-US"/>
        </w:rPr>
        <w:t>Execution:</w:t>
      </w:r>
    </w:p>
    <w:p w:rsidR="00AF7282" w:rsidRDefault="00B10578" w:rsidP="00FF7980">
      <w:pPr>
        <w:spacing w:after="60" w:line="240" w:lineRule="auto"/>
        <w:rPr>
          <w:rFonts w:ascii="Tahoma" w:hAnsi="Tahoma" w:cs="Tahoma"/>
          <w:lang w:val="en-US"/>
        </w:rPr>
      </w:pPr>
      <w:r>
        <w:rPr>
          <w:rFonts w:ascii="Tahoma" w:hAnsi="Tahoma" w:cs="Tahoma"/>
          <w:lang w:val="en-US"/>
        </w:rPr>
        <w:t>Transfer the program to the</w:t>
      </w:r>
      <w:r w:rsidR="00230EA7">
        <w:rPr>
          <w:rFonts w:ascii="Tahoma" w:hAnsi="Tahoma" w:cs="Tahoma"/>
          <w:lang w:val="en-US"/>
        </w:rPr>
        <w:t xml:space="preserve"> Prime, select</w:t>
      </w:r>
      <w:r w:rsidR="009D0B11">
        <w:rPr>
          <w:rFonts w:ascii="Tahoma" w:hAnsi="Tahoma" w:cs="Tahoma"/>
          <w:lang w:val="en-US"/>
        </w:rPr>
        <w:t xml:space="preserve"> </w:t>
      </w:r>
      <w:r w:rsidR="00230EA7" w:rsidRPr="00230EA7">
        <w:rPr>
          <w:rFonts w:ascii="Tahoma" w:hAnsi="Tahoma" w:cs="Tahoma"/>
          <w:b/>
          <w:lang w:val="en-US"/>
        </w:rPr>
        <w:t xml:space="preserve">SingleSpan() </w:t>
      </w:r>
      <w:r w:rsidR="00230EA7">
        <w:rPr>
          <w:rFonts w:ascii="Tahoma" w:hAnsi="Tahoma" w:cs="Tahoma"/>
          <w:lang w:val="en-US"/>
        </w:rPr>
        <w:t xml:space="preserve"> and complete the brackets by the</w:t>
      </w:r>
      <w:r w:rsidR="00A86976">
        <w:rPr>
          <w:rFonts w:ascii="Tahoma" w:hAnsi="Tahoma" w:cs="Tahoma"/>
          <w:lang w:val="en-US"/>
        </w:rPr>
        <w:t xml:space="preserve"> quantity of the</w:t>
      </w:r>
      <w:r w:rsidR="00230EA7">
        <w:rPr>
          <w:rFonts w:ascii="Tahoma" w:hAnsi="Tahoma" w:cs="Tahoma"/>
          <w:lang w:val="en-US"/>
        </w:rPr>
        <w:t xml:space="preserve"> total length </w:t>
      </w:r>
      <w:r w:rsidR="00230EA7" w:rsidRPr="00230EA7">
        <w:rPr>
          <w:rFonts w:ascii="Tahoma" w:hAnsi="Tahoma" w:cs="Tahoma"/>
          <w:b/>
          <w:lang w:val="en-US"/>
        </w:rPr>
        <w:t>L</w:t>
      </w:r>
      <w:r w:rsidR="00230EA7">
        <w:rPr>
          <w:rFonts w:ascii="Tahoma" w:hAnsi="Tahoma" w:cs="Tahoma"/>
          <w:lang w:val="en-US"/>
        </w:rPr>
        <w:t xml:space="preserve"> to </w:t>
      </w:r>
      <w:r w:rsidR="00230EA7" w:rsidRPr="00230EA7">
        <w:rPr>
          <w:rFonts w:ascii="Tahoma" w:hAnsi="Tahoma" w:cs="Tahoma"/>
          <w:b/>
          <w:lang w:val="en-US"/>
        </w:rPr>
        <w:t>SingleSpan(L)</w:t>
      </w:r>
      <w:r w:rsidR="00230EA7">
        <w:rPr>
          <w:rFonts w:ascii="Tahoma" w:hAnsi="Tahoma" w:cs="Tahoma"/>
          <w:lang w:val="en-US"/>
        </w:rPr>
        <w:t xml:space="preserve">. </w:t>
      </w:r>
      <w:r w:rsidR="00AF7282">
        <w:rPr>
          <w:rFonts w:ascii="Tahoma" w:hAnsi="Tahoma" w:cs="Tahoma"/>
          <w:lang w:val="en-US"/>
        </w:rPr>
        <w:t xml:space="preserve">Then start the input for all sections from the </w:t>
      </w:r>
      <w:r w:rsidR="00AF7282" w:rsidRPr="00AF7282">
        <w:rPr>
          <w:rFonts w:ascii="Tahoma" w:hAnsi="Tahoma" w:cs="Tahoma"/>
          <w:u w:val="single"/>
          <w:lang w:val="en-US"/>
        </w:rPr>
        <w:t>left</w:t>
      </w:r>
      <w:r w:rsidR="00AF7282">
        <w:rPr>
          <w:rFonts w:ascii="Tahoma" w:hAnsi="Tahoma" w:cs="Tahoma"/>
          <w:lang w:val="en-US"/>
        </w:rPr>
        <w:t xml:space="preserve"> end of the beam</w:t>
      </w:r>
      <w:r w:rsidR="00A86976">
        <w:rPr>
          <w:rFonts w:ascii="Tahoma" w:hAnsi="Tahoma" w:cs="Tahoma"/>
          <w:lang w:val="en-US"/>
        </w:rPr>
        <w:t xml:space="preserve"> ( support A ). Fill into the corresponding fields</w:t>
      </w:r>
      <w:r w:rsidR="00AF7282">
        <w:rPr>
          <w:rFonts w:ascii="Tahoma" w:hAnsi="Tahoma" w:cs="Tahoma"/>
          <w:lang w:val="en-US"/>
        </w:rPr>
        <w:t xml:space="preserve"> </w:t>
      </w:r>
      <w:r w:rsidR="00704B45">
        <w:rPr>
          <w:rFonts w:ascii="Tahoma" w:hAnsi="Tahoma" w:cs="Tahoma"/>
          <w:lang w:val="en-US"/>
        </w:rPr>
        <w:t xml:space="preserve">the </w:t>
      </w:r>
      <w:r w:rsidR="00AF7282">
        <w:rPr>
          <w:rFonts w:ascii="Tahoma" w:hAnsi="Tahoma" w:cs="Tahoma"/>
          <w:lang w:val="en-US"/>
        </w:rPr>
        <w:t>section length a</w:t>
      </w:r>
      <w:r w:rsidR="00AF7282" w:rsidRPr="00AF7282">
        <w:rPr>
          <w:rFonts w:ascii="Tahoma" w:hAnsi="Tahoma" w:cs="Tahoma"/>
          <w:vertAlign w:val="subscript"/>
          <w:lang w:val="en-US"/>
        </w:rPr>
        <w:t>i</w:t>
      </w:r>
      <w:r w:rsidR="00AF7282">
        <w:rPr>
          <w:rFonts w:ascii="Tahoma" w:hAnsi="Tahoma" w:cs="Tahoma"/>
          <w:lang w:val="en-US"/>
        </w:rPr>
        <w:t>, q,left</w:t>
      </w:r>
      <w:r w:rsidR="00AF7282" w:rsidRPr="00AF7282">
        <w:rPr>
          <w:rFonts w:ascii="Tahoma" w:hAnsi="Tahoma" w:cs="Tahoma"/>
          <w:vertAlign w:val="subscript"/>
          <w:lang w:val="en-US"/>
        </w:rPr>
        <w:t>i</w:t>
      </w:r>
      <w:r w:rsidR="00AF7282">
        <w:rPr>
          <w:rFonts w:ascii="Tahoma" w:hAnsi="Tahoma" w:cs="Tahoma"/>
          <w:lang w:val="en-US"/>
        </w:rPr>
        <w:t>, q,right</w:t>
      </w:r>
      <w:r w:rsidR="00AF7282" w:rsidRPr="002E5C9B">
        <w:rPr>
          <w:rFonts w:ascii="Tahoma" w:hAnsi="Tahoma" w:cs="Tahoma"/>
          <w:vertAlign w:val="subscript"/>
          <w:lang w:val="en-US"/>
        </w:rPr>
        <w:t>i</w:t>
      </w:r>
      <w:r w:rsidR="00AF7282">
        <w:rPr>
          <w:rFonts w:ascii="Tahoma" w:hAnsi="Tahoma" w:cs="Tahoma"/>
          <w:lang w:val="en-US"/>
        </w:rPr>
        <w:t xml:space="preserve"> and</w:t>
      </w:r>
      <w:r w:rsidR="00704B45">
        <w:rPr>
          <w:rFonts w:ascii="Tahoma" w:hAnsi="Tahoma" w:cs="Tahoma"/>
          <w:lang w:val="en-US"/>
        </w:rPr>
        <w:t xml:space="preserve"> </w:t>
      </w:r>
      <w:r w:rsidR="00AF7282">
        <w:rPr>
          <w:rFonts w:ascii="Tahoma" w:hAnsi="Tahoma" w:cs="Tahoma"/>
          <w:lang w:val="en-US"/>
        </w:rPr>
        <w:t>F</w:t>
      </w:r>
      <w:r w:rsidR="00AF7282" w:rsidRPr="002E5C9B">
        <w:rPr>
          <w:rFonts w:ascii="Tahoma" w:hAnsi="Tahoma" w:cs="Tahoma"/>
          <w:vertAlign w:val="subscript"/>
          <w:lang w:val="en-US"/>
        </w:rPr>
        <w:t>i</w:t>
      </w:r>
      <w:r w:rsidR="00AF7282">
        <w:rPr>
          <w:rFonts w:ascii="Tahoma" w:hAnsi="Tahoma" w:cs="Tahoma"/>
          <w:lang w:val="en-US"/>
        </w:rPr>
        <w:t xml:space="preserve">. Default values </w:t>
      </w:r>
      <w:r w:rsidR="00230EA7">
        <w:rPr>
          <w:rFonts w:ascii="Tahoma" w:hAnsi="Tahoma" w:cs="Tahoma"/>
          <w:lang w:val="en-US"/>
        </w:rPr>
        <w:t xml:space="preserve">are </w:t>
      </w:r>
      <w:r w:rsidR="00704B45">
        <w:rPr>
          <w:rFonts w:ascii="Tahoma" w:hAnsi="Tahoma" w:cs="Tahoma"/>
          <w:lang w:val="en-US"/>
        </w:rPr>
        <w:t>F</w:t>
      </w:r>
      <w:r w:rsidR="00704B45" w:rsidRPr="00F71B0D">
        <w:rPr>
          <w:rFonts w:ascii="Tahoma" w:hAnsi="Tahoma" w:cs="Tahoma"/>
          <w:vertAlign w:val="subscript"/>
          <w:lang w:val="en-US"/>
        </w:rPr>
        <w:t>i</w:t>
      </w:r>
      <w:r w:rsidR="00230EA7">
        <w:rPr>
          <w:rFonts w:ascii="Tahoma" w:hAnsi="Tahoma" w:cs="Tahoma"/>
          <w:lang w:val="en-US"/>
        </w:rPr>
        <w:t xml:space="preserve"> = 0 and </w:t>
      </w:r>
      <w:r w:rsidR="00704B45">
        <w:rPr>
          <w:rFonts w:ascii="Tahoma" w:hAnsi="Tahoma" w:cs="Tahoma"/>
          <w:lang w:val="en-US"/>
        </w:rPr>
        <w:t>a</w:t>
      </w:r>
      <w:r w:rsidR="00704B45" w:rsidRPr="00F71B0D">
        <w:rPr>
          <w:rFonts w:ascii="Tahoma" w:hAnsi="Tahoma" w:cs="Tahoma"/>
          <w:vertAlign w:val="subscript"/>
          <w:lang w:val="en-US"/>
        </w:rPr>
        <w:t>i+1</w:t>
      </w:r>
      <w:r w:rsidR="00704B45">
        <w:rPr>
          <w:rFonts w:ascii="Tahoma" w:hAnsi="Tahoma" w:cs="Tahoma"/>
          <w:lang w:val="en-US"/>
        </w:rPr>
        <w:t xml:space="preserve"> = L – sum(a</w:t>
      </w:r>
      <w:r w:rsidR="00704B45" w:rsidRPr="00F71B0D">
        <w:rPr>
          <w:rFonts w:ascii="Tahoma" w:hAnsi="Tahoma" w:cs="Tahoma"/>
          <w:vertAlign w:val="subscript"/>
          <w:lang w:val="en-US"/>
        </w:rPr>
        <w:t>1</w:t>
      </w:r>
      <w:r w:rsidR="00704B45">
        <w:rPr>
          <w:rFonts w:ascii="Tahoma" w:hAnsi="Tahoma" w:cs="Tahoma"/>
          <w:lang w:val="en-US"/>
        </w:rPr>
        <w:t xml:space="preserve"> to a</w:t>
      </w:r>
      <w:r w:rsidR="00704B45" w:rsidRPr="00F71B0D">
        <w:rPr>
          <w:rFonts w:ascii="Tahoma" w:hAnsi="Tahoma" w:cs="Tahoma"/>
          <w:vertAlign w:val="subscript"/>
          <w:lang w:val="en-US"/>
        </w:rPr>
        <w:t>i</w:t>
      </w:r>
      <w:r w:rsidR="00704B45">
        <w:rPr>
          <w:rFonts w:ascii="Tahoma" w:hAnsi="Tahoma" w:cs="Tahoma"/>
          <w:lang w:val="en-US"/>
        </w:rPr>
        <w:t>)</w:t>
      </w:r>
      <w:r w:rsidR="00F71B0D">
        <w:rPr>
          <w:rFonts w:ascii="Tahoma" w:hAnsi="Tahoma" w:cs="Tahoma"/>
          <w:lang w:val="en-US"/>
        </w:rPr>
        <w:t>.</w:t>
      </w:r>
    </w:p>
    <w:p w:rsidR="00F71B0D" w:rsidRDefault="00F71B0D" w:rsidP="00FF7980">
      <w:pPr>
        <w:spacing w:after="60" w:line="240" w:lineRule="auto"/>
        <w:rPr>
          <w:rFonts w:ascii="Tahoma" w:hAnsi="Tahoma" w:cs="Tahoma"/>
          <w:lang w:val="en-US"/>
        </w:rPr>
      </w:pPr>
      <w:r>
        <w:rPr>
          <w:rFonts w:ascii="Tahoma" w:hAnsi="Tahoma" w:cs="Tahoma"/>
          <w:lang w:val="en-US"/>
        </w:rPr>
        <w:t>After the input of the last section you have to enter the degree of restraint eps</w:t>
      </w:r>
      <w:r w:rsidRPr="00AB0C1C">
        <w:rPr>
          <w:rFonts w:ascii="Tahoma" w:hAnsi="Tahoma" w:cs="Tahoma"/>
          <w:vertAlign w:val="subscript"/>
          <w:lang w:val="en-US"/>
        </w:rPr>
        <w:t>a</w:t>
      </w:r>
      <w:r>
        <w:rPr>
          <w:rFonts w:ascii="Tahoma" w:hAnsi="Tahoma" w:cs="Tahoma"/>
          <w:lang w:val="en-US"/>
        </w:rPr>
        <w:t xml:space="preserve"> at end A</w:t>
      </w:r>
      <w:r w:rsidR="00AB0C1C">
        <w:rPr>
          <w:rFonts w:ascii="Tahoma" w:hAnsi="Tahoma" w:cs="Tahoma"/>
          <w:lang w:val="en-US"/>
        </w:rPr>
        <w:t xml:space="preserve"> in [%]</w:t>
      </w:r>
      <w:r>
        <w:rPr>
          <w:rFonts w:ascii="Tahoma" w:hAnsi="Tahoma" w:cs="Tahoma"/>
          <w:lang w:val="en-US"/>
        </w:rPr>
        <w:t>.</w:t>
      </w:r>
    </w:p>
    <w:p w:rsidR="00F71B0D" w:rsidRDefault="009F1134" w:rsidP="00FF7980">
      <w:pPr>
        <w:spacing w:after="60" w:line="240" w:lineRule="auto"/>
        <w:rPr>
          <w:rFonts w:ascii="Tahoma" w:hAnsi="Tahoma" w:cs="Tahoma"/>
          <w:lang w:val="en-US"/>
        </w:rPr>
      </w:pPr>
      <w:r>
        <w:rPr>
          <w:rFonts w:ascii="Tahoma" w:hAnsi="Tahoma" w:cs="Tahoma"/>
          <w:lang w:val="en-US"/>
        </w:rPr>
        <w:t>If</w:t>
      </w:r>
      <w:r w:rsidR="00F71B0D">
        <w:rPr>
          <w:rFonts w:ascii="Tahoma" w:hAnsi="Tahoma" w:cs="Tahoma"/>
          <w:lang w:val="en-US"/>
        </w:rPr>
        <w:t xml:space="preserve"> eps</w:t>
      </w:r>
      <w:r w:rsidR="00F71B0D" w:rsidRPr="00AB0C1C">
        <w:rPr>
          <w:rFonts w:ascii="Tahoma" w:hAnsi="Tahoma" w:cs="Tahoma"/>
          <w:vertAlign w:val="subscript"/>
          <w:lang w:val="en-US"/>
        </w:rPr>
        <w:t>a</w:t>
      </w:r>
      <w:r w:rsidR="00AB0C1C">
        <w:rPr>
          <w:rFonts w:ascii="Tahoma" w:hAnsi="Tahoma" w:cs="Tahoma"/>
          <w:lang w:val="en-US"/>
        </w:rPr>
        <w:t xml:space="preserve"> = 0</w:t>
      </w:r>
      <w:r w:rsidR="00230EA7">
        <w:rPr>
          <w:rFonts w:ascii="Tahoma" w:hAnsi="Tahoma" w:cs="Tahoma"/>
          <w:lang w:val="en-US"/>
        </w:rPr>
        <w:t>, you may enter</w:t>
      </w:r>
      <w:r w:rsidR="00AB0C1C">
        <w:rPr>
          <w:rFonts w:ascii="Tahoma" w:hAnsi="Tahoma" w:cs="Tahoma"/>
          <w:lang w:val="en-US"/>
        </w:rPr>
        <w:t xml:space="preserve"> </w:t>
      </w:r>
      <w:r w:rsidR="00230EA7">
        <w:rPr>
          <w:rFonts w:ascii="Tahoma" w:hAnsi="Tahoma" w:cs="Tahoma"/>
          <w:lang w:val="en-US"/>
        </w:rPr>
        <w:t>an external moment Ma acting in A</w:t>
      </w:r>
      <w:r w:rsidR="00B10578">
        <w:rPr>
          <w:rFonts w:ascii="Tahoma" w:hAnsi="Tahoma" w:cs="Tahoma"/>
          <w:lang w:val="en-US"/>
        </w:rPr>
        <w:t xml:space="preserve"> instead</w:t>
      </w:r>
      <w:r w:rsidR="00AB0C1C">
        <w:rPr>
          <w:rFonts w:ascii="Tahoma" w:hAnsi="Tahoma" w:cs="Tahoma"/>
          <w:lang w:val="en-US"/>
        </w:rPr>
        <w:t>. The same input has to be done for support B.</w:t>
      </w:r>
    </w:p>
    <w:p w:rsidR="009D7034" w:rsidRDefault="009D7034" w:rsidP="00FF7980">
      <w:pPr>
        <w:spacing w:after="60" w:line="240" w:lineRule="auto"/>
        <w:rPr>
          <w:rFonts w:ascii="Tahoma" w:hAnsi="Tahoma" w:cs="Tahoma"/>
          <w:lang w:val="en-US"/>
        </w:rPr>
      </w:pPr>
      <w:r>
        <w:rPr>
          <w:rFonts w:ascii="Tahoma" w:hAnsi="Tahoma" w:cs="Tahoma"/>
          <w:lang w:val="en-US"/>
        </w:rPr>
        <w:t xml:space="preserve">If you enter eps as a </w:t>
      </w:r>
      <w:r w:rsidRPr="004A01DA">
        <w:rPr>
          <w:rFonts w:ascii="Tahoma" w:hAnsi="Tahoma" w:cs="Tahoma"/>
          <w:u w:val="single"/>
          <w:lang w:val="en-US"/>
        </w:rPr>
        <w:t>negative</w:t>
      </w:r>
      <w:r>
        <w:rPr>
          <w:rFonts w:ascii="Tahoma" w:hAnsi="Tahoma" w:cs="Tahoma"/>
          <w:lang w:val="en-US"/>
        </w:rPr>
        <w:t xml:space="preserve"> value ( </w:t>
      </w:r>
      <w:r w:rsidR="009F1134">
        <w:rPr>
          <w:rFonts w:ascii="Tahoma" w:hAnsi="Tahoma" w:cs="Tahoma"/>
          <w:lang w:val="en-US"/>
        </w:rPr>
        <w:t xml:space="preserve">eps </w:t>
      </w:r>
      <w:r>
        <w:rPr>
          <w:rFonts w:ascii="Tahoma" w:hAnsi="Tahoma" w:cs="Tahoma"/>
          <w:lang w:val="en-US"/>
        </w:rPr>
        <w:t xml:space="preserve">&lt; 0 ), this input is interpreted as the length </w:t>
      </w:r>
      <w:r w:rsidR="00877456" w:rsidRPr="00065547">
        <w:rPr>
          <w:rFonts w:ascii="Tahoma" w:hAnsi="Tahoma" w:cs="Tahoma"/>
          <w:b/>
          <w:lang w:val="en-US"/>
        </w:rPr>
        <w:t>L,</w:t>
      </w:r>
      <w:r w:rsidR="00877456" w:rsidRPr="00065547">
        <w:rPr>
          <w:rFonts w:ascii="Tahoma" w:hAnsi="Tahoma" w:cs="Tahoma"/>
          <w:b/>
          <w:sz w:val="24"/>
          <w:szCs w:val="24"/>
          <w:vertAlign w:val="subscript"/>
          <w:lang w:val="en-US"/>
        </w:rPr>
        <w:t>eps</w:t>
      </w:r>
      <w:r w:rsidR="00877456">
        <w:rPr>
          <w:rFonts w:ascii="Tahoma" w:hAnsi="Tahoma" w:cs="Tahoma"/>
          <w:lang w:val="en-US"/>
        </w:rPr>
        <w:t xml:space="preserve"> </w:t>
      </w:r>
      <w:r>
        <w:rPr>
          <w:rFonts w:ascii="Tahoma" w:hAnsi="Tahoma" w:cs="Tahoma"/>
          <w:lang w:val="en-US"/>
        </w:rPr>
        <w:t>of a</w:t>
      </w:r>
      <w:r w:rsidR="009F1134">
        <w:rPr>
          <w:rFonts w:ascii="Tahoma" w:hAnsi="Tahoma" w:cs="Tahoma"/>
          <w:lang w:val="en-US"/>
        </w:rPr>
        <w:t>n</w:t>
      </w:r>
      <w:r>
        <w:rPr>
          <w:rFonts w:ascii="Tahoma" w:hAnsi="Tahoma" w:cs="Tahoma"/>
          <w:lang w:val="en-US"/>
        </w:rPr>
        <w:t xml:space="preserve"> adjacent field or column at that support</w:t>
      </w:r>
      <w:r w:rsidR="009F1134">
        <w:rPr>
          <w:rFonts w:ascii="Tahoma" w:hAnsi="Tahoma" w:cs="Tahoma"/>
          <w:lang w:val="en-US"/>
        </w:rPr>
        <w:t xml:space="preserve"> having the consistent unit to L</w:t>
      </w:r>
      <w:r>
        <w:rPr>
          <w:rFonts w:ascii="Tahoma" w:hAnsi="Tahoma" w:cs="Tahoma"/>
          <w:lang w:val="en-US"/>
        </w:rPr>
        <w:t xml:space="preserve">. It is assumed that the span and the adjoining field both have the </w:t>
      </w:r>
      <w:r w:rsidRPr="0031561B">
        <w:rPr>
          <w:rFonts w:ascii="Tahoma" w:hAnsi="Tahoma" w:cs="Tahoma"/>
          <w:b/>
          <w:lang w:val="en-US"/>
        </w:rPr>
        <w:t>same</w:t>
      </w:r>
      <w:r>
        <w:rPr>
          <w:rFonts w:ascii="Tahoma" w:hAnsi="Tahoma" w:cs="Tahoma"/>
          <w:lang w:val="en-US"/>
        </w:rPr>
        <w:t xml:space="preserve"> moment of inertia </w:t>
      </w:r>
      <w:r w:rsidRPr="0031561B">
        <w:rPr>
          <w:rFonts w:ascii="Tahoma" w:hAnsi="Tahoma" w:cs="Tahoma"/>
          <w:b/>
          <w:lang w:val="en-US"/>
        </w:rPr>
        <w:t>I</w:t>
      </w:r>
      <w:r>
        <w:rPr>
          <w:rFonts w:ascii="Tahoma" w:hAnsi="Tahoma" w:cs="Tahoma"/>
          <w:lang w:val="en-US"/>
        </w:rPr>
        <w:t xml:space="preserve"> and module of elasticity </w:t>
      </w:r>
      <w:r w:rsidRPr="0031561B">
        <w:rPr>
          <w:rFonts w:ascii="Tahoma" w:hAnsi="Tahoma" w:cs="Tahoma"/>
          <w:b/>
          <w:lang w:val="en-US"/>
        </w:rPr>
        <w:t>E</w:t>
      </w:r>
      <w:r>
        <w:rPr>
          <w:rFonts w:ascii="Tahoma" w:hAnsi="Tahoma" w:cs="Tahoma"/>
          <w:lang w:val="en-US"/>
        </w:rPr>
        <w:t xml:space="preserve">, otherwise </w:t>
      </w:r>
      <w:r w:rsidR="00112095">
        <w:rPr>
          <w:rFonts w:ascii="Tahoma" w:hAnsi="Tahoma" w:cs="Tahoma"/>
          <w:lang w:val="en-US"/>
        </w:rPr>
        <w:t>(</w:t>
      </w:r>
      <w:r>
        <w:rPr>
          <w:rFonts w:ascii="Tahoma" w:hAnsi="Tahoma" w:cs="Tahoma"/>
          <w:lang w:val="en-US"/>
        </w:rPr>
        <w:t>–</w:t>
      </w:r>
      <w:r w:rsidR="00877456">
        <w:rPr>
          <w:rFonts w:ascii="Tahoma" w:hAnsi="Tahoma" w:cs="Tahoma"/>
          <w:lang w:val="en-US"/>
        </w:rPr>
        <w:t>L,</w:t>
      </w:r>
      <w:r>
        <w:rPr>
          <w:rFonts w:ascii="Tahoma" w:hAnsi="Tahoma" w:cs="Tahoma"/>
          <w:lang w:val="en-US"/>
        </w:rPr>
        <w:t>eps</w:t>
      </w:r>
      <w:r w:rsidR="00112095">
        <w:rPr>
          <w:rFonts w:ascii="Tahoma" w:hAnsi="Tahoma" w:cs="Tahoma"/>
          <w:lang w:val="en-US"/>
        </w:rPr>
        <w:t>)</w:t>
      </w:r>
      <w:r>
        <w:rPr>
          <w:rFonts w:ascii="Tahoma" w:hAnsi="Tahoma" w:cs="Tahoma"/>
          <w:lang w:val="en-US"/>
        </w:rPr>
        <w:t xml:space="preserve"> has to be converted by:</w:t>
      </w:r>
    </w:p>
    <w:p w:rsidR="00B10578" w:rsidRDefault="00877456" w:rsidP="00FF7980">
      <w:pPr>
        <w:spacing w:after="60" w:line="240" w:lineRule="auto"/>
        <w:rPr>
          <w:rFonts w:ascii="Tahoma" w:hAnsi="Tahoma" w:cs="Tahoma"/>
          <w:lang w:val="en-US"/>
        </w:rPr>
      </w:pPr>
      <w:r>
        <w:rPr>
          <w:rFonts w:ascii="Tahoma" w:hAnsi="Tahoma" w:cs="Tahoma"/>
          <w:b/>
          <w:lang w:val="en-US"/>
        </w:rPr>
        <w:t>L</w:t>
      </w:r>
      <w:r w:rsidRPr="00877456">
        <w:rPr>
          <w:rFonts w:ascii="Tahoma" w:hAnsi="Tahoma" w:cs="Tahoma"/>
          <w:b/>
          <w:vertAlign w:val="subscript"/>
          <w:lang w:val="en-US"/>
        </w:rPr>
        <w:t>,</w:t>
      </w:r>
      <w:r w:rsidR="009D7034" w:rsidRPr="00877456">
        <w:rPr>
          <w:rFonts w:ascii="Tahoma" w:hAnsi="Tahoma" w:cs="Tahoma"/>
          <w:b/>
          <w:vertAlign w:val="subscript"/>
          <w:lang w:val="en-US"/>
        </w:rPr>
        <w:t>eps</w:t>
      </w:r>
      <w:r w:rsidRPr="00877456">
        <w:rPr>
          <w:rFonts w:ascii="Tahoma" w:hAnsi="Tahoma" w:cs="Tahoma"/>
          <w:b/>
          <w:vertAlign w:val="subscript"/>
          <w:lang w:val="en-US"/>
        </w:rPr>
        <w:t>,convert</w:t>
      </w:r>
      <w:r w:rsidR="009D7034" w:rsidRPr="009F1134">
        <w:rPr>
          <w:rFonts w:ascii="Tahoma" w:hAnsi="Tahoma" w:cs="Tahoma"/>
          <w:b/>
          <w:lang w:val="en-US"/>
        </w:rPr>
        <w:t xml:space="preserve"> = </w:t>
      </w:r>
      <w:r w:rsidR="0031561B">
        <w:rPr>
          <w:rFonts w:ascii="Tahoma" w:hAnsi="Tahoma" w:cs="Tahoma"/>
          <w:b/>
          <w:lang w:val="en-US"/>
        </w:rPr>
        <w:t>-</w:t>
      </w:r>
      <w:r w:rsidR="009D7034" w:rsidRPr="009F1134">
        <w:rPr>
          <w:rFonts w:ascii="Tahoma" w:hAnsi="Tahoma" w:cs="Tahoma"/>
          <w:b/>
          <w:lang w:val="en-US"/>
        </w:rPr>
        <w:t xml:space="preserve">k * </w:t>
      </w:r>
      <w:r w:rsidR="009F1134">
        <w:rPr>
          <w:rFonts w:ascii="Tahoma" w:hAnsi="Tahoma" w:cs="Tahoma"/>
          <w:b/>
          <w:lang w:val="en-US"/>
        </w:rPr>
        <w:t>L</w:t>
      </w:r>
      <w:r w:rsidRPr="00877456">
        <w:rPr>
          <w:rFonts w:ascii="Tahoma" w:hAnsi="Tahoma" w:cs="Tahoma"/>
          <w:b/>
          <w:vertAlign w:val="subscript"/>
          <w:lang w:val="en-US"/>
        </w:rPr>
        <w:t>,eps</w:t>
      </w:r>
      <w:r w:rsidR="009F1134">
        <w:rPr>
          <w:rFonts w:ascii="Tahoma" w:hAnsi="Tahoma" w:cs="Tahoma"/>
          <w:b/>
          <w:lang w:val="en-US"/>
        </w:rPr>
        <w:t xml:space="preserve"> * </w:t>
      </w:r>
      <w:r w:rsidR="009D7034" w:rsidRPr="009F1134">
        <w:rPr>
          <w:rFonts w:ascii="Tahoma" w:hAnsi="Tahoma" w:cs="Tahoma"/>
          <w:b/>
          <w:lang w:val="en-US"/>
        </w:rPr>
        <w:t>I</w:t>
      </w:r>
      <w:r w:rsidR="009D7034" w:rsidRPr="009F1134">
        <w:rPr>
          <w:rFonts w:ascii="Tahoma" w:hAnsi="Tahoma" w:cs="Tahoma"/>
          <w:b/>
          <w:vertAlign w:val="subscript"/>
          <w:lang w:val="en-US"/>
        </w:rPr>
        <w:t>span</w:t>
      </w:r>
      <w:r w:rsidR="009D7034" w:rsidRPr="009F1134">
        <w:rPr>
          <w:rFonts w:ascii="Tahoma" w:hAnsi="Tahoma" w:cs="Tahoma"/>
          <w:b/>
          <w:lang w:val="en-US"/>
        </w:rPr>
        <w:t>/I</w:t>
      </w:r>
      <w:r w:rsidR="009D7034" w:rsidRPr="009F1134">
        <w:rPr>
          <w:rFonts w:ascii="Tahoma" w:hAnsi="Tahoma" w:cs="Tahoma"/>
          <w:b/>
          <w:vertAlign w:val="subscript"/>
          <w:lang w:val="en-US"/>
        </w:rPr>
        <w:t>adjoin</w:t>
      </w:r>
      <w:r w:rsidR="009D7034">
        <w:rPr>
          <w:rFonts w:ascii="Tahoma" w:hAnsi="Tahoma" w:cs="Tahoma"/>
          <w:lang w:val="en-US"/>
        </w:rPr>
        <w:t>, where k = 1</w:t>
      </w:r>
      <w:r w:rsidR="009F1134">
        <w:rPr>
          <w:rFonts w:ascii="Tahoma" w:hAnsi="Tahoma" w:cs="Tahoma"/>
          <w:lang w:val="en-US"/>
        </w:rPr>
        <w:t>,</w:t>
      </w:r>
      <w:r w:rsidR="009D7034">
        <w:rPr>
          <w:rFonts w:ascii="Tahoma" w:hAnsi="Tahoma" w:cs="Tahoma"/>
          <w:lang w:val="en-US"/>
        </w:rPr>
        <w:t xml:space="preserve"> if the distant support of the adjacent field (column)</w:t>
      </w:r>
      <w:r w:rsidR="009F1134">
        <w:rPr>
          <w:rFonts w:ascii="Tahoma" w:hAnsi="Tahoma" w:cs="Tahoma"/>
          <w:lang w:val="en-US"/>
        </w:rPr>
        <w:t xml:space="preserve"> is hinged, otherwise ( if fixed ) k = 0.75 .</w:t>
      </w:r>
      <w:r>
        <w:rPr>
          <w:rFonts w:ascii="Tahoma" w:hAnsi="Tahoma" w:cs="Tahoma"/>
          <w:lang w:val="en-US"/>
        </w:rPr>
        <w:t xml:space="preserve"> </w:t>
      </w:r>
      <w:r w:rsidR="003B3DC3">
        <w:rPr>
          <w:rFonts w:ascii="Tahoma" w:hAnsi="Tahoma" w:cs="Tahoma"/>
          <w:lang w:val="en-US"/>
        </w:rPr>
        <w:t xml:space="preserve">In this case the </w:t>
      </w:r>
      <w:r w:rsidR="00A86976">
        <w:rPr>
          <w:rFonts w:ascii="Tahoma" w:hAnsi="Tahoma" w:cs="Tahoma"/>
          <w:lang w:val="en-US"/>
        </w:rPr>
        <w:t>appropriate eps is calculated</w:t>
      </w:r>
      <w:r w:rsidR="00065547">
        <w:rPr>
          <w:rFonts w:ascii="Tahoma" w:hAnsi="Tahoma" w:cs="Tahoma"/>
          <w:lang w:val="en-US"/>
        </w:rPr>
        <w:t xml:space="preserve"> </w:t>
      </w:r>
      <w:r w:rsidR="00B10578">
        <w:rPr>
          <w:rFonts w:ascii="Tahoma" w:hAnsi="Tahoma" w:cs="Tahoma"/>
          <w:lang w:val="en-US"/>
        </w:rPr>
        <w:t xml:space="preserve">by the formula:               eps = 100 * </w:t>
      </w:r>
      <w:r w:rsidR="00B10578" w:rsidRPr="003B3DC3">
        <w:rPr>
          <w:rFonts w:ascii="Tahoma" w:hAnsi="Tahoma" w:cs="Tahoma"/>
          <w:b/>
          <w:lang w:val="en-US"/>
        </w:rPr>
        <w:t>L</w:t>
      </w:r>
      <w:r w:rsidR="00B10578">
        <w:rPr>
          <w:rFonts w:ascii="Tahoma" w:hAnsi="Tahoma" w:cs="Tahoma"/>
          <w:b/>
          <w:lang w:val="en-US"/>
        </w:rPr>
        <w:t xml:space="preserve"> </w:t>
      </w:r>
      <w:r w:rsidR="00B10578">
        <w:rPr>
          <w:rFonts w:ascii="Tahoma" w:hAnsi="Tahoma" w:cs="Tahoma"/>
          <w:lang w:val="en-US"/>
        </w:rPr>
        <w:t>/ (</w:t>
      </w:r>
      <w:r w:rsidR="00B10578" w:rsidRPr="003B3DC3">
        <w:rPr>
          <w:rFonts w:ascii="Tahoma" w:hAnsi="Tahoma" w:cs="Tahoma"/>
          <w:b/>
          <w:lang w:val="en-US"/>
        </w:rPr>
        <w:t>L</w:t>
      </w:r>
      <w:r w:rsidR="00B10578">
        <w:rPr>
          <w:rFonts w:ascii="Tahoma" w:hAnsi="Tahoma" w:cs="Tahoma"/>
          <w:lang w:val="en-US"/>
        </w:rPr>
        <w:t>+</w:t>
      </w:r>
      <w:r w:rsidR="00B10578" w:rsidRPr="004A01DA">
        <w:rPr>
          <w:rFonts w:ascii="Tahoma" w:hAnsi="Tahoma" w:cs="Tahoma"/>
          <w:b/>
          <w:lang w:val="en-US"/>
        </w:rPr>
        <w:t>|</w:t>
      </w:r>
      <w:r w:rsidR="00B10578" w:rsidRPr="003B3DC3">
        <w:rPr>
          <w:rFonts w:ascii="Tahoma" w:hAnsi="Tahoma" w:cs="Tahoma"/>
          <w:b/>
          <w:lang w:val="en-US"/>
        </w:rPr>
        <w:t>L,</w:t>
      </w:r>
      <w:r w:rsidR="00B10578" w:rsidRPr="003B3DC3">
        <w:rPr>
          <w:rFonts w:ascii="Tahoma" w:hAnsi="Tahoma" w:cs="Tahoma"/>
          <w:b/>
          <w:vertAlign w:val="subscript"/>
          <w:lang w:val="en-US"/>
        </w:rPr>
        <w:t>eps</w:t>
      </w:r>
      <w:r w:rsidR="00B10578" w:rsidRPr="004A01DA">
        <w:rPr>
          <w:rFonts w:ascii="Tahoma" w:hAnsi="Tahoma" w:cs="Tahoma"/>
          <w:b/>
          <w:lang w:val="en-US"/>
        </w:rPr>
        <w:t>|</w:t>
      </w:r>
      <w:r w:rsidR="00B10578">
        <w:rPr>
          <w:rFonts w:ascii="Tahoma" w:hAnsi="Tahoma" w:cs="Tahoma"/>
          <w:lang w:val="en-US"/>
        </w:rPr>
        <w:t xml:space="preserve">) ). </w:t>
      </w:r>
    </w:p>
    <w:p w:rsidR="004A01DA" w:rsidRDefault="00065547" w:rsidP="00FF7980">
      <w:pPr>
        <w:spacing w:after="60" w:line="240" w:lineRule="auto"/>
        <w:rPr>
          <w:rFonts w:ascii="Tahoma" w:hAnsi="Tahoma" w:cs="Tahoma"/>
          <w:lang w:val="en-US"/>
        </w:rPr>
      </w:pPr>
      <w:r>
        <w:rPr>
          <w:rFonts w:ascii="Tahoma" w:hAnsi="Tahoma" w:cs="Tahoma"/>
          <w:lang w:val="en-US"/>
        </w:rPr>
        <w:t>E.g., f</w:t>
      </w:r>
      <w:r w:rsidR="00877456">
        <w:rPr>
          <w:rFonts w:ascii="Tahoma" w:hAnsi="Tahoma" w:cs="Tahoma"/>
          <w:lang w:val="en-US"/>
        </w:rPr>
        <w:t xml:space="preserve">or an adjoining field with </w:t>
      </w:r>
      <w:r w:rsidR="00877456" w:rsidRPr="00877456">
        <w:rPr>
          <w:rFonts w:ascii="Tahoma" w:hAnsi="Tahoma" w:cs="Tahoma"/>
          <w:b/>
          <w:lang w:val="en-US"/>
        </w:rPr>
        <w:t>L</w:t>
      </w:r>
      <w:r w:rsidR="00877456" w:rsidRPr="00125E1C">
        <w:rPr>
          <w:rFonts w:ascii="Tahoma" w:hAnsi="Tahoma" w:cs="Tahoma"/>
          <w:b/>
          <w:vertAlign w:val="subscript"/>
          <w:lang w:val="en-US"/>
        </w:rPr>
        <w:t>,eps</w:t>
      </w:r>
      <w:r w:rsidR="00877456">
        <w:rPr>
          <w:rFonts w:ascii="Tahoma" w:hAnsi="Tahoma" w:cs="Tahoma"/>
          <w:lang w:val="en-US"/>
        </w:rPr>
        <w:t xml:space="preserve"> = 4 m, </w:t>
      </w:r>
      <w:r w:rsidR="00877456" w:rsidRPr="00125E1C">
        <w:rPr>
          <w:rFonts w:ascii="Tahoma" w:hAnsi="Tahoma" w:cs="Tahoma"/>
          <w:b/>
          <w:lang w:val="en-US"/>
        </w:rPr>
        <w:t>I</w:t>
      </w:r>
      <w:r w:rsidR="00877456" w:rsidRPr="00125E1C">
        <w:rPr>
          <w:rFonts w:ascii="Tahoma" w:hAnsi="Tahoma" w:cs="Tahoma"/>
          <w:b/>
          <w:vertAlign w:val="subscript"/>
          <w:lang w:val="en-US"/>
        </w:rPr>
        <w:t>,adjoin</w:t>
      </w:r>
      <w:r w:rsidR="00877456">
        <w:rPr>
          <w:rFonts w:ascii="Tahoma" w:hAnsi="Tahoma" w:cs="Tahoma"/>
          <w:lang w:val="en-US"/>
        </w:rPr>
        <w:t xml:space="preserve"> = 1, </w:t>
      </w:r>
      <w:r w:rsidR="00877456" w:rsidRPr="00125E1C">
        <w:rPr>
          <w:rFonts w:ascii="Tahoma" w:hAnsi="Tahoma" w:cs="Tahoma"/>
          <w:b/>
          <w:lang w:val="en-US"/>
        </w:rPr>
        <w:t>k</w:t>
      </w:r>
      <w:r w:rsidR="003B3DC3">
        <w:rPr>
          <w:rFonts w:ascii="Tahoma" w:hAnsi="Tahoma" w:cs="Tahoma"/>
          <w:lang w:val="en-US"/>
        </w:rPr>
        <w:t xml:space="preserve"> = 1,</w:t>
      </w:r>
      <w:r w:rsidR="004A01DA">
        <w:rPr>
          <w:rFonts w:ascii="Tahoma" w:hAnsi="Tahoma" w:cs="Tahoma"/>
          <w:lang w:val="en-US"/>
        </w:rPr>
        <w:t xml:space="preserve"> moment of inertia of the beam</w:t>
      </w:r>
      <w:r w:rsidR="00877456">
        <w:rPr>
          <w:rFonts w:ascii="Tahoma" w:hAnsi="Tahoma" w:cs="Tahoma"/>
          <w:lang w:val="en-US"/>
        </w:rPr>
        <w:t xml:space="preserve"> </w:t>
      </w:r>
      <w:r w:rsidR="00877456" w:rsidRPr="00125E1C">
        <w:rPr>
          <w:rFonts w:ascii="Tahoma" w:hAnsi="Tahoma" w:cs="Tahoma"/>
          <w:b/>
          <w:lang w:val="en-US"/>
        </w:rPr>
        <w:t>I</w:t>
      </w:r>
      <w:r w:rsidR="00877456" w:rsidRPr="00125E1C">
        <w:rPr>
          <w:rFonts w:ascii="Tahoma" w:hAnsi="Tahoma" w:cs="Tahoma"/>
          <w:b/>
          <w:vertAlign w:val="subscript"/>
          <w:lang w:val="en-US"/>
        </w:rPr>
        <w:t>,span</w:t>
      </w:r>
      <w:r w:rsidR="00877456">
        <w:rPr>
          <w:rFonts w:ascii="Tahoma" w:hAnsi="Tahoma" w:cs="Tahoma"/>
          <w:lang w:val="en-US"/>
        </w:rPr>
        <w:t xml:space="preserve"> = 2</w:t>
      </w:r>
      <w:r w:rsidR="00125E1C">
        <w:rPr>
          <w:rFonts w:ascii="Tahoma" w:hAnsi="Tahoma" w:cs="Tahoma"/>
          <w:lang w:val="en-US"/>
        </w:rPr>
        <w:t xml:space="preserve"> </w:t>
      </w:r>
      <w:r w:rsidR="003B3DC3">
        <w:rPr>
          <w:rFonts w:ascii="Tahoma" w:hAnsi="Tahoma" w:cs="Tahoma"/>
          <w:lang w:val="en-US"/>
        </w:rPr>
        <w:t xml:space="preserve">and beam length </w:t>
      </w:r>
      <w:r w:rsidR="003B3DC3" w:rsidRPr="003B3DC3">
        <w:rPr>
          <w:rFonts w:ascii="Tahoma" w:hAnsi="Tahoma" w:cs="Tahoma"/>
          <w:b/>
          <w:lang w:val="en-US"/>
        </w:rPr>
        <w:t>L</w:t>
      </w:r>
      <w:r w:rsidR="003B3DC3">
        <w:rPr>
          <w:rFonts w:ascii="Tahoma" w:hAnsi="Tahoma" w:cs="Tahoma"/>
          <w:lang w:val="en-US"/>
        </w:rPr>
        <w:t xml:space="preserve"> = 6 m </w:t>
      </w:r>
      <w:r w:rsidR="00877456">
        <w:rPr>
          <w:rFonts w:ascii="Tahoma" w:hAnsi="Tahoma" w:cs="Tahoma"/>
          <w:lang w:val="en-US"/>
        </w:rPr>
        <w:t>you would have to enter:</w:t>
      </w:r>
      <w:r w:rsidR="00125E1C" w:rsidRPr="00125E1C">
        <w:rPr>
          <w:rFonts w:ascii="Tahoma" w:hAnsi="Tahoma" w:cs="Tahoma"/>
          <w:b/>
          <w:lang w:val="en-US"/>
        </w:rPr>
        <w:t>L</w:t>
      </w:r>
      <w:r w:rsidR="00125E1C" w:rsidRPr="00125E1C">
        <w:rPr>
          <w:rFonts w:ascii="Tahoma" w:hAnsi="Tahoma" w:cs="Tahoma"/>
          <w:b/>
          <w:vertAlign w:val="subscript"/>
          <w:lang w:val="en-US"/>
        </w:rPr>
        <w:t>,eps</w:t>
      </w:r>
      <w:r w:rsidR="00125E1C">
        <w:rPr>
          <w:rFonts w:ascii="Tahoma" w:hAnsi="Tahoma" w:cs="Tahoma"/>
          <w:b/>
          <w:vertAlign w:val="subscript"/>
          <w:lang w:val="en-US"/>
        </w:rPr>
        <w:t>,convert</w:t>
      </w:r>
      <w:r w:rsidR="00125E1C">
        <w:rPr>
          <w:rFonts w:ascii="Tahoma" w:hAnsi="Tahoma" w:cs="Tahoma"/>
          <w:lang w:val="en-US"/>
        </w:rPr>
        <w:t xml:space="preserve"> = -1 * 4 * 2/1 = </w:t>
      </w:r>
      <w:r w:rsidR="00125E1C" w:rsidRPr="00125E1C">
        <w:rPr>
          <w:rFonts w:ascii="Tahoma" w:hAnsi="Tahoma" w:cs="Tahoma"/>
          <w:b/>
          <w:lang w:val="en-US"/>
        </w:rPr>
        <w:t>-8</w:t>
      </w:r>
      <w:r w:rsidR="004A01DA">
        <w:rPr>
          <w:rFonts w:ascii="Tahoma" w:hAnsi="Tahoma" w:cs="Tahoma"/>
          <w:lang w:val="en-US"/>
        </w:rPr>
        <w:t>,</w:t>
      </w:r>
      <w:r w:rsidR="003B3DC3">
        <w:rPr>
          <w:rFonts w:ascii="Tahoma" w:hAnsi="Tahoma" w:cs="Tahoma"/>
          <w:lang w:val="en-US"/>
        </w:rPr>
        <w:t xml:space="preserve"> which yields eps = </w:t>
      </w:r>
      <w:r w:rsidR="00B10578">
        <w:rPr>
          <w:rFonts w:ascii="Tahoma" w:hAnsi="Tahoma" w:cs="Tahoma"/>
          <w:lang w:val="en-US"/>
        </w:rPr>
        <w:t xml:space="preserve">100 * 6 / (6 + |-8|) = </w:t>
      </w:r>
      <w:r w:rsidR="003B3DC3">
        <w:rPr>
          <w:rFonts w:ascii="Tahoma" w:hAnsi="Tahoma" w:cs="Tahoma"/>
          <w:lang w:val="en-US"/>
        </w:rPr>
        <w:t>42.9 %</w:t>
      </w:r>
      <w:r w:rsidR="004A01DA">
        <w:rPr>
          <w:rFonts w:ascii="Tahoma" w:hAnsi="Tahoma" w:cs="Tahoma"/>
          <w:lang w:val="en-US"/>
        </w:rPr>
        <w:t xml:space="preserve"> </w:t>
      </w:r>
      <w:r w:rsidR="00B10578">
        <w:rPr>
          <w:rFonts w:ascii="Tahoma" w:hAnsi="Tahoma" w:cs="Tahoma"/>
          <w:lang w:val="en-US"/>
        </w:rPr>
        <w:t>.</w:t>
      </w:r>
    </w:p>
    <w:p w:rsidR="00AB0C1C" w:rsidRDefault="00AB0C1C" w:rsidP="00FF7980">
      <w:pPr>
        <w:spacing w:after="60" w:line="240" w:lineRule="auto"/>
        <w:rPr>
          <w:rFonts w:ascii="Tahoma" w:hAnsi="Tahoma" w:cs="Tahoma"/>
          <w:lang w:val="en-US"/>
        </w:rPr>
      </w:pPr>
      <w:r>
        <w:rPr>
          <w:rFonts w:ascii="Tahoma" w:hAnsi="Tahoma" w:cs="Tahoma"/>
          <w:lang w:val="en-US"/>
        </w:rPr>
        <w:t>After that the result</w:t>
      </w:r>
      <w:r w:rsidR="002E5C9B">
        <w:rPr>
          <w:rFonts w:ascii="Tahoma" w:hAnsi="Tahoma" w:cs="Tahoma"/>
          <w:lang w:val="en-US"/>
        </w:rPr>
        <w:t>s are</w:t>
      </w:r>
      <w:r>
        <w:rPr>
          <w:rFonts w:ascii="Tahoma" w:hAnsi="Tahoma" w:cs="Tahoma"/>
          <w:lang w:val="en-US"/>
        </w:rPr>
        <w:t xml:space="preserve"> displayed: support reaction at A and B, end moment at A, maximum field moment Mf with corresponding location xf ( from left support ) and right end moment Mb, as well.</w:t>
      </w:r>
    </w:p>
    <w:p w:rsidR="00AB0C1C" w:rsidRDefault="00AB0C1C" w:rsidP="00FF7980">
      <w:pPr>
        <w:spacing w:after="60" w:line="240" w:lineRule="auto"/>
        <w:rPr>
          <w:rFonts w:ascii="Tahoma" w:hAnsi="Tahoma" w:cs="Tahoma"/>
          <w:lang w:val="en-US"/>
        </w:rPr>
      </w:pPr>
      <w:r>
        <w:rPr>
          <w:rFonts w:ascii="Tahoma" w:hAnsi="Tahoma" w:cs="Tahoma"/>
          <w:lang w:val="en-US"/>
        </w:rPr>
        <w:t>After that you may input any location xi of the beam to calculate the shear force Qi and the moment Mi for this point. If xi coincides with a section end</w:t>
      </w:r>
      <w:r w:rsidR="002E5C9B">
        <w:rPr>
          <w:rFonts w:ascii="Tahoma" w:hAnsi="Tahoma" w:cs="Tahoma"/>
          <w:lang w:val="en-US"/>
        </w:rPr>
        <w:t>,</w:t>
      </w:r>
      <w:r>
        <w:rPr>
          <w:rFonts w:ascii="Tahoma" w:hAnsi="Tahoma" w:cs="Tahoma"/>
          <w:lang w:val="en-US"/>
        </w:rPr>
        <w:t xml:space="preserve"> both values Qi,left and Qi,right</w:t>
      </w:r>
    </w:p>
    <w:p w:rsidR="00AB0C1C" w:rsidRDefault="00AB0C1C" w:rsidP="00FF7980">
      <w:pPr>
        <w:spacing w:after="60" w:line="240" w:lineRule="auto"/>
        <w:rPr>
          <w:rFonts w:ascii="Tahoma" w:hAnsi="Tahoma" w:cs="Tahoma"/>
          <w:lang w:val="en-US"/>
        </w:rPr>
      </w:pPr>
      <w:r>
        <w:rPr>
          <w:rFonts w:ascii="Tahoma" w:hAnsi="Tahoma" w:cs="Tahoma"/>
          <w:lang w:val="en-US"/>
        </w:rPr>
        <w:t>are displ</w:t>
      </w:r>
      <w:r w:rsidR="00A514F5">
        <w:rPr>
          <w:rFonts w:ascii="Tahoma" w:hAnsi="Tahoma" w:cs="Tahoma"/>
          <w:lang w:val="en-US"/>
        </w:rPr>
        <w:t xml:space="preserve">ayed to take into account a single load here. </w:t>
      </w:r>
      <w:r>
        <w:rPr>
          <w:rFonts w:ascii="Tahoma" w:hAnsi="Tahoma" w:cs="Tahoma"/>
          <w:lang w:val="en-US"/>
        </w:rPr>
        <w:t>To leave this loop enter xi = 0</w:t>
      </w:r>
      <w:r w:rsidR="00A514F5">
        <w:rPr>
          <w:rFonts w:ascii="Tahoma" w:hAnsi="Tahoma" w:cs="Tahoma"/>
          <w:lang w:val="en-US"/>
        </w:rPr>
        <w:t>.</w:t>
      </w:r>
    </w:p>
    <w:p w:rsidR="00A514F5" w:rsidRDefault="00A514F5" w:rsidP="00FF7980">
      <w:pPr>
        <w:spacing w:after="60" w:line="240" w:lineRule="auto"/>
        <w:rPr>
          <w:rFonts w:ascii="Tahoma" w:hAnsi="Tahoma" w:cs="Tahoma"/>
          <w:lang w:val="en-US"/>
        </w:rPr>
      </w:pPr>
      <w:r>
        <w:rPr>
          <w:rFonts w:ascii="Tahoma" w:hAnsi="Tahoma" w:cs="Tahoma"/>
          <w:lang w:val="en-US"/>
        </w:rPr>
        <w:t>Now you are asked to change any of the boundary conditions eps</w:t>
      </w:r>
      <w:r w:rsidRPr="00A514F5">
        <w:rPr>
          <w:rFonts w:ascii="Tahoma" w:hAnsi="Tahoma" w:cs="Tahoma"/>
          <w:vertAlign w:val="subscript"/>
          <w:lang w:val="en-US"/>
        </w:rPr>
        <w:t>a</w:t>
      </w:r>
      <w:r>
        <w:rPr>
          <w:rFonts w:ascii="Tahoma" w:hAnsi="Tahoma" w:cs="Tahoma"/>
          <w:lang w:val="en-US"/>
        </w:rPr>
        <w:t>, eps</w:t>
      </w:r>
      <w:r w:rsidRPr="00A514F5">
        <w:rPr>
          <w:rFonts w:ascii="Tahoma" w:hAnsi="Tahoma" w:cs="Tahoma"/>
          <w:vertAlign w:val="subscript"/>
          <w:lang w:val="en-US"/>
        </w:rPr>
        <w:t>b</w:t>
      </w:r>
      <w:r>
        <w:rPr>
          <w:rFonts w:ascii="Tahoma" w:hAnsi="Tahoma" w:cs="Tahoma"/>
          <w:lang w:val="en-US"/>
        </w:rPr>
        <w:t>, M</w:t>
      </w:r>
      <w:r w:rsidRPr="00A514F5">
        <w:rPr>
          <w:rFonts w:ascii="Tahoma" w:hAnsi="Tahoma" w:cs="Tahoma"/>
          <w:vertAlign w:val="subscript"/>
          <w:lang w:val="en-US"/>
        </w:rPr>
        <w:t>a</w:t>
      </w:r>
      <w:r>
        <w:rPr>
          <w:rFonts w:ascii="Tahoma" w:hAnsi="Tahoma" w:cs="Tahoma"/>
          <w:lang w:val="en-US"/>
        </w:rPr>
        <w:t>, M</w:t>
      </w:r>
      <w:r w:rsidRPr="00A514F5">
        <w:rPr>
          <w:rFonts w:ascii="Tahoma" w:hAnsi="Tahoma" w:cs="Tahoma"/>
          <w:vertAlign w:val="subscript"/>
          <w:lang w:val="en-US"/>
        </w:rPr>
        <w:t>b</w:t>
      </w:r>
      <w:r>
        <w:rPr>
          <w:rFonts w:ascii="Tahoma" w:hAnsi="Tahoma" w:cs="Tahoma"/>
          <w:lang w:val="en-US"/>
        </w:rPr>
        <w:t xml:space="preserve"> ( yes = 1 )</w:t>
      </w:r>
      <w:r w:rsidR="002E5C9B">
        <w:rPr>
          <w:rFonts w:ascii="Tahoma" w:hAnsi="Tahoma" w:cs="Tahoma"/>
          <w:lang w:val="en-US"/>
        </w:rPr>
        <w:t xml:space="preserve"> or to</w:t>
      </w:r>
    </w:p>
    <w:p w:rsidR="00A514F5" w:rsidRDefault="00A514F5" w:rsidP="00FF7980">
      <w:pPr>
        <w:spacing w:after="60" w:line="240" w:lineRule="auto"/>
        <w:rPr>
          <w:rFonts w:ascii="Tahoma" w:hAnsi="Tahoma" w:cs="Tahoma"/>
          <w:lang w:val="en-US"/>
        </w:rPr>
      </w:pPr>
      <w:r>
        <w:rPr>
          <w:rFonts w:ascii="Tahoma" w:hAnsi="Tahoma" w:cs="Tahoma"/>
          <w:lang w:val="en-US"/>
        </w:rPr>
        <w:t>finish the calculation ( no = 0 ).</w:t>
      </w:r>
    </w:p>
    <w:p w:rsidR="00F71B0D" w:rsidRPr="004E1246" w:rsidRDefault="00F71B0D" w:rsidP="00FF7980">
      <w:pPr>
        <w:spacing w:after="60" w:line="240" w:lineRule="auto"/>
        <w:rPr>
          <w:rFonts w:ascii="Tahoma" w:hAnsi="Tahoma" w:cs="Tahoma"/>
          <w:lang w:val="en-US"/>
        </w:rPr>
      </w:pPr>
    </w:p>
    <w:p w:rsidR="00BA255B" w:rsidRPr="004E1246" w:rsidRDefault="004E1246" w:rsidP="00FF7980">
      <w:pPr>
        <w:spacing w:after="60" w:line="240" w:lineRule="auto"/>
        <w:rPr>
          <w:rFonts w:ascii="Tahoma" w:hAnsi="Tahoma" w:cs="Tahoma"/>
          <w:i/>
          <w:color w:val="365F91" w:themeColor="accent1" w:themeShade="BF"/>
          <w:u w:val="single"/>
          <w:lang w:val="en-US"/>
        </w:rPr>
      </w:pPr>
      <w:r w:rsidRPr="004E1246">
        <w:rPr>
          <w:rFonts w:ascii="Tahoma" w:hAnsi="Tahoma" w:cs="Tahoma"/>
          <w:i/>
          <w:color w:val="365F91" w:themeColor="accent1" w:themeShade="BF"/>
          <w:u w:val="single"/>
          <w:lang w:val="en-US"/>
        </w:rPr>
        <w:t>EXAMPLE:</w:t>
      </w:r>
    </w:p>
    <w:p w:rsidR="00BA255B" w:rsidRDefault="0037782D" w:rsidP="00FF7980">
      <w:pPr>
        <w:spacing w:after="60"/>
        <w:rPr>
          <w:rFonts w:ascii="Tahoma" w:hAnsi="Tahoma" w:cs="Tahoma"/>
          <w:lang w:val="en-US"/>
        </w:rPr>
      </w:pPr>
      <w:r>
        <w:rPr>
          <w:rFonts w:ascii="Tahoma" w:hAnsi="Tahoma" w:cs="Tahoma"/>
          <w:lang w:val="en-US"/>
        </w:rPr>
        <w:lastRenderedPageBreak/>
        <w:t>Calculate the reaction forces and maximum field moment for the beam of fig. 2).</w:t>
      </w:r>
    </w:p>
    <w:p w:rsidR="0037782D" w:rsidRDefault="0037782D" w:rsidP="00FF7980">
      <w:pPr>
        <w:spacing w:after="60"/>
        <w:rPr>
          <w:rFonts w:ascii="Tahoma" w:hAnsi="Tahoma" w:cs="Tahoma"/>
          <w:lang w:val="en-US"/>
        </w:rPr>
      </w:pPr>
      <w:r>
        <w:rPr>
          <w:rFonts w:ascii="Tahoma" w:hAnsi="Tahoma" w:cs="Tahoma"/>
          <w:lang w:val="en-US"/>
        </w:rPr>
        <w:t xml:space="preserve">Start </w:t>
      </w:r>
      <w:r w:rsidR="00966A4E" w:rsidRPr="00966A4E">
        <w:rPr>
          <w:rFonts w:ascii="Tahoma" w:hAnsi="Tahoma" w:cs="Tahoma"/>
          <w:b/>
          <w:lang w:val="en-US"/>
        </w:rPr>
        <w:t>S</w:t>
      </w:r>
      <w:r w:rsidR="00966A4E">
        <w:rPr>
          <w:rFonts w:ascii="Tahoma" w:hAnsi="Tahoma" w:cs="Tahoma"/>
          <w:b/>
          <w:lang w:val="en-US"/>
        </w:rPr>
        <w:t>ingleSpan(</w:t>
      </w:r>
      <w:r w:rsidR="00966A4E" w:rsidRPr="00966A4E">
        <w:rPr>
          <w:rFonts w:ascii="Tahoma" w:hAnsi="Tahoma" w:cs="Tahoma"/>
          <w:b/>
          <w:lang w:val="en-US"/>
        </w:rPr>
        <w:t>)</w:t>
      </w:r>
      <w:r w:rsidR="00966A4E">
        <w:rPr>
          <w:rFonts w:ascii="Tahoma" w:hAnsi="Tahoma" w:cs="Tahoma"/>
          <w:b/>
          <w:lang w:val="en-US"/>
        </w:rPr>
        <w:t xml:space="preserve"> </w:t>
      </w:r>
      <w:r w:rsidR="00966A4E">
        <w:rPr>
          <w:rFonts w:ascii="Tahoma" w:hAnsi="Tahoma" w:cs="Tahoma"/>
          <w:lang w:val="en-US"/>
        </w:rPr>
        <w:t xml:space="preserve">and complete to </w:t>
      </w:r>
      <w:r w:rsidR="00966A4E" w:rsidRPr="00966A4E">
        <w:rPr>
          <w:rFonts w:ascii="Tahoma" w:hAnsi="Tahoma" w:cs="Tahoma"/>
          <w:b/>
          <w:lang w:val="en-US"/>
        </w:rPr>
        <w:t>S</w:t>
      </w:r>
      <w:r w:rsidR="00966A4E">
        <w:rPr>
          <w:rFonts w:ascii="Tahoma" w:hAnsi="Tahoma" w:cs="Tahoma"/>
          <w:b/>
          <w:lang w:val="en-US"/>
        </w:rPr>
        <w:t>ingleSpan(6</w:t>
      </w:r>
      <w:r w:rsidR="00966A4E" w:rsidRPr="00966A4E">
        <w:rPr>
          <w:rFonts w:ascii="Tahoma" w:hAnsi="Tahoma" w:cs="Tahoma"/>
          <w:b/>
          <w:lang w:val="en-US"/>
        </w:rPr>
        <w:t>)</w:t>
      </w:r>
      <w:r>
        <w:rPr>
          <w:rFonts w:ascii="Tahoma" w:hAnsi="Tahoma" w:cs="Tahoma"/>
          <w:lang w:val="en-US"/>
        </w:rPr>
        <w:t>. Input for the first section:</w:t>
      </w:r>
    </w:p>
    <w:p w:rsidR="00A86976" w:rsidRDefault="0037782D" w:rsidP="00FF7980">
      <w:pPr>
        <w:spacing w:after="60"/>
        <w:rPr>
          <w:rFonts w:ascii="Tahoma" w:hAnsi="Tahoma" w:cs="Tahoma"/>
          <w:lang w:val="en-US"/>
        </w:rPr>
      </w:pPr>
      <w:r w:rsidRPr="00230EA7">
        <w:rPr>
          <w:rFonts w:ascii="Tahoma" w:hAnsi="Tahoma" w:cs="Tahoma"/>
          <w:color w:val="31849B" w:themeColor="accent5" w:themeShade="BF"/>
          <w:lang w:val="en-US"/>
          <w14:shadow w14:blurRad="50800" w14:dist="38100" w14:dir="2700000" w14:sx="100000" w14:sy="100000" w14:kx="0" w14:ky="0" w14:algn="tl">
            <w14:srgbClr w14:val="000000">
              <w14:alpha w14:val="60000"/>
            </w14:srgbClr>
          </w14:shadow>
        </w:rPr>
        <w:t>Length of section 1 =</w:t>
      </w:r>
      <w:r>
        <w:rPr>
          <w:rFonts w:ascii="Tahoma" w:hAnsi="Tahoma" w:cs="Tahoma"/>
          <w:lang w:val="en-US"/>
        </w:rPr>
        <w:t xml:space="preserve"> </w:t>
      </w:r>
      <w:r w:rsidRPr="00890612">
        <w:rPr>
          <w:rFonts w:ascii="Tahoma" w:hAnsi="Tahoma" w:cs="Tahoma"/>
          <w:b/>
          <w:lang w:val="en-US"/>
        </w:rPr>
        <w:t>2</w:t>
      </w:r>
      <w:r>
        <w:rPr>
          <w:rFonts w:ascii="Tahoma" w:hAnsi="Tahoma" w:cs="Tahoma"/>
          <w:lang w:val="en-US"/>
        </w:rPr>
        <w:t xml:space="preserve">, </w:t>
      </w:r>
      <w:r w:rsidRPr="00230EA7">
        <w:rPr>
          <w:rFonts w:ascii="Tahoma" w:hAnsi="Tahoma" w:cs="Tahoma"/>
          <w:color w:val="31849B" w:themeColor="accent5" w:themeShade="BF"/>
          <w:lang w:val="en-US"/>
          <w14:shadow w14:blurRad="50800" w14:dist="38100" w14:dir="2700000" w14:sx="100000" w14:sy="100000" w14:kx="0" w14:ky="0" w14:algn="tl">
            <w14:srgbClr w14:val="000000">
              <w14:alpha w14:val="60000"/>
            </w14:srgbClr>
          </w14:shadow>
        </w:rPr>
        <w:t>q</w:t>
      </w:r>
      <w:proofErr w:type="gramStart"/>
      <w:r w:rsidRPr="00230EA7">
        <w:rPr>
          <w:rFonts w:ascii="Tahoma" w:hAnsi="Tahoma" w:cs="Tahoma"/>
          <w:color w:val="31849B" w:themeColor="accent5" w:themeShade="BF"/>
          <w:lang w:val="en-US"/>
          <w14:shadow w14:blurRad="50800" w14:dist="38100" w14:dir="2700000" w14:sx="100000" w14:sy="100000" w14:kx="0" w14:ky="0" w14:algn="tl">
            <w14:srgbClr w14:val="000000">
              <w14:alpha w14:val="60000"/>
            </w14:srgbClr>
          </w14:shadow>
        </w:rPr>
        <w:t>,left</w:t>
      </w:r>
      <w:proofErr w:type="gramEnd"/>
      <w:r w:rsidRPr="00230EA7">
        <w:rPr>
          <w:rFonts w:ascii="Tahoma" w:hAnsi="Tahoma" w:cs="Tahoma"/>
          <w:color w:val="31849B" w:themeColor="accent5" w:themeShade="BF"/>
          <w:lang w:val="en-US"/>
          <w14:shadow w14:blurRad="50800" w14:dist="38100" w14:dir="2700000" w14:sx="100000" w14:sy="100000" w14:kx="0" w14:ky="0" w14:algn="tl">
            <w14:srgbClr w14:val="000000">
              <w14:alpha w14:val="60000"/>
            </w14:srgbClr>
          </w14:shadow>
        </w:rPr>
        <w:t>-1</w:t>
      </w:r>
      <w:r w:rsidRPr="00162F5E">
        <w:rPr>
          <w:rFonts w:ascii="Tahoma" w:hAnsi="Tahoma" w:cs="Tahoma"/>
          <w:color w:val="31849B" w:themeColor="accent5" w:themeShade="BF"/>
          <w:lang w:val="en-US"/>
        </w:rPr>
        <w:t xml:space="preserve"> =</w:t>
      </w:r>
      <w:r>
        <w:rPr>
          <w:rFonts w:ascii="Tahoma" w:hAnsi="Tahoma" w:cs="Tahoma"/>
          <w:lang w:val="en-US"/>
        </w:rPr>
        <w:t xml:space="preserve"> </w:t>
      </w:r>
      <w:r w:rsidR="00890612" w:rsidRPr="00890612">
        <w:rPr>
          <w:rFonts w:ascii="Tahoma" w:hAnsi="Tahoma" w:cs="Tahoma"/>
          <w:b/>
          <w:lang w:val="en-US"/>
        </w:rPr>
        <w:t>22</w:t>
      </w:r>
      <w:r>
        <w:rPr>
          <w:rFonts w:ascii="Tahoma" w:hAnsi="Tahoma" w:cs="Tahoma"/>
          <w:lang w:val="en-US"/>
        </w:rPr>
        <w:t xml:space="preserve">, </w:t>
      </w:r>
      <w:r w:rsidRPr="00230EA7">
        <w:rPr>
          <w:rFonts w:ascii="Tahoma" w:hAnsi="Tahoma" w:cs="Tahoma"/>
          <w:color w:val="31849B" w:themeColor="accent5" w:themeShade="BF"/>
          <w:lang w:val="en-US"/>
          <w14:shadow w14:blurRad="50800" w14:dist="38100" w14:dir="2700000" w14:sx="100000" w14:sy="100000" w14:kx="0" w14:ky="0" w14:algn="tl">
            <w14:srgbClr w14:val="000000">
              <w14:alpha w14:val="60000"/>
            </w14:srgbClr>
          </w14:shadow>
        </w:rPr>
        <w:t>q,right-1 =</w:t>
      </w:r>
      <w:r>
        <w:rPr>
          <w:rFonts w:ascii="Tahoma" w:hAnsi="Tahoma" w:cs="Tahoma"/>
          <w:lang w:val="en-US"/>
        </w:rPr>
        <w:t xml:space="preserve"> </w:t>
      </w:r>
      <w:r w:rsidR="00890612" w:rsidRPr="00890612">
        <w:rPr>
          <w:rFonts w:ascii="Tahoma" w:hAnsi="Tahoma" w:cs="Tahoma"/>
          <w:b/>
          <w:lang w:val="en-US"/>
        </w:rPr>
        <w:t>60</w:t>
      </w:r>
      <w:r>
        <w:rPr>
          <w:rFonts w:ascii="Tahoma" w:hAnsi="Tahoma" w:cs="Tahoma"/>
          <w:lang w:val="en-US"/>
        </w:rPr>
        <w:t xml:space="preserve">, </w:t>
      </w:r>
      <w:r w:rsidRPr="00230EA7">
        <w:rPr>
          <w:rFonts w:ascii="Tahoma" w:hAnsi="Tahoma" w:cs="Tahoma"/>
          <w:color w:val="31849B" w:themeColor="accent5" w:themeShade="BF"/>
          <w:lang w:val="en-US"/>
          <w14:shadow w14:blurRad="50800" w14:dist="38100" w14:dir="2700000" w14:sx="100000" w14:sy="100000" w14:kx="0" w14:ky="0" w14:algn="tl">
            <w14:srgbClr w14:val="000000">
              <w14:alpha w14:val="60000"/>
            </w14:srgbClr>
          </w14:shadow>
        </w:rPr>
        <w:t>F-1 =</w:t>
      </w:r>
      <w:r>
        <w:rPr>
          <w:rFonts w:ascii="Tahoma" w:hAnsi="Tahoma" w:cs="Tahoma"/>
          <w:lang w:val="en-US"/>
        </w:rPr>
        <w:t xml:space="preserve"> </w:t>
      </w:r>
      <w:r w:rsidR="00890612" w:rsidRPr="00890612">
        <w:rPr>
          <w:rFonts w:ascii="Tahoma" w:hAnsi="Tahoma" w:cs="Tahoma"/>
          <w:b/>
          <w:lang w:val="en-US"/>
        </w:rPr>
        <w:t>30</w:t>
      </w:r>
      <w:r w:rsidR="00A86976">
        <w:rPr>
          <w:rFonts w:ascii="Tahoma" w:hAnsi="Tahoma" w:cs="Tahoma"/>
          <w:b/>
          <w:lang w:val="en-US"/>
        </w:rPr>
        <w:t xml:space="preserve"> </w:t>
      </w:r>
      <w:r w:rsidR="00A86976">
        <w:rPr>
          <w:rFonts w:ascii="Tahoma" w:hAnsi="Tahoma" w:cs="Tahoma"/>
          <w:lang w:val="en-US"/>
        </w:rPr>
        <w:t xml:space="preserve">and press </w:t>
      </w:r>
      <w:r w:rsidR="009D299C">
        <w:rPr>
          <w:rFonts w:ascii="Tahoma" w:hAnsi="Tahoma" w:cs="Tahoma"/>
          <w:b/>
          <w:lang w:val="en-US"/>
        </w:rPr>
        <w:t>Enter</w:t>
      </w:r>
      <w:r w:rsidR="00402E82">
        <w:rPr>
          <w:rFonts w:ascii="Tahoma" w:hAnsi="Tahoma" w:cs="Tahoma"/>
          <w:b/>
          <w:lang w:val="en-US"/>
        </w:rPr>
        <w:t xml:space="preserve"> </w:t>
      </w:r>
      <w:r w:rsidR="00402E82" w:rsidRPr="00402E82">
        <w:rPr>
          <w:rFonts w:ascii="Tahoma" w:hAnsi="Tahoma" w:cs="Tahoma"/>
          <w:lang w:val="en-US"/>
        </w:rPr>
        <w:t>and</w:t>
      </w:r>
      <w:r w:rsidR="00402E82">
        <w:rPr>
          <w:rFonts w:ascii="Tahoma" w:hAnsi="Tahoma" w:cs="Tahoma"/>
          <w:b/>
          <w:lang w:val="en-US"/>
        </w:rPr>
        <w:t xml:space="preserve"> OK</w:t>
      </w:r>
      <w:r>
        <w:rPr>
          <w:rFonts w:ascii="Tahoma" w:hAnsi="Tahoma" w:cs="Tahoma"/>
          <w:lang w:val="en-US"/>
        </w:rPr>
        <w:t>.</w:t>
      </w:r>
      <w:r w:rsidR="00A86976">
        <w:rPr>
          <w:rFonts w:ascii="Tahoma" w:hAnsi="Tahoma" w:cs="Tahoma"/>
          <w:lang w:val="en-US"/>
        </w:rPr>
        <w:t xml:space="preserve"> Do so for section 2 </w:t>
      </w:r>
      <w:r w:rsidR="00A86976" w:rsidRPr="00A86976">
        <w:rPr>
          <w:rFonts w:ascii="Tahoma" w:hAnsi="Tahoma" w:cs="Tahoma"/>
          <w:b/>
          <w:lang w:val="en-US"/>
        </w:rPr>
        <w:t>(</w:t>
      </w:r>
      <w:r w:rsidR="00A86976">
        <w:rPr>
          <w:rFonts w:ascii="Tahoma" w:hAnsi="Tahoma" w:cs="Tahoma"/>
          <w:lang w:val="en-US"/>
        </w:rPr>
        <w:t xml:space="preserve"> </w:t>
      </w:r>
      <w:r w:rsidR="00A86976">
        <w:rPr>
          <w:rFonts w:ascii="Tahoma" w:hAnsi="Tahoma" w:cs="Tahoma"/>
          <w:b/>
          <w:lang w:val="en-US"/>
        </w:rPr>
        <w:t xml:space="preserve">3,  </w:t>
      </w:r>
      <w:r w:rsidR="007F436E">
        <w:rPr>
          <w:rFonts w:ascii="Tahoma" w:hAnsi="Tahoma" w:cs="Tahoma"/>
          <w:b/>
          <w:lang w:val="en-US"/>
        </w:rPr>
        <w:t>40,</w:t>
      </w:r>
      <w:r w:rsidR="00A86976">
        <w:rPr>
          <w:rFonts w:ascii="Tahoma" w:hAnsi="Tahoma" w:cs="Tahoma"/>
          <w:b/>
          <w:lang w:val="en-US"/>
        </w:rPr>
        <w:t xml:space="preserve"> </w:t>
      </w:r>
      <w:r w:rsidR="00890612" w:rsidRPr="00890612">
        <w:rPr>
          <w:rFonts w:ascii="Tahoma" w:hAnsi="Tahoma" w:cs="Tahoma"/>
          <w:b/>
          <w:lang w:val="en-US"/>
        </w:rPr>
        <w:t>18,</w:t>
      </w:r>
      <w:r w:rsidR="007F436E">
        <w:rPr>
          <w:rFonts w:ascii="Tahoma" w:hAnsi="Tahoma" w:cs="Tahoma"/>
          <w:b/>
          <w:lang w:val="en-US"/>
        </w:rPr>
        <w:t xml:space="preserve"> </w:t>
      </w:r>
      <w:r w:rsidR="00890612" w:rsidRPr="00890612">
        <w:rPr>
          <w:rFonts w:ascii="Tahoma" w:hAnsi="Tahoma" w:cs="Tahoma"/>
          <w:b/>
          <w:lang w:val="en-US"/>
        </w:rPr>
        <w:t>47</w:t>
      </w:r>
      <w:r w:rsidR="007F436E">
        <w:rPr>
          <w:rFonts w:ascii="Tahoma" w:hAnsi="Tahoma" w:cs="Tahoma"/>
          <w:b/>
          <w:lang w:val="en-US"/>
        </w:rPr>
        <w:t>)</w:t>
      </w:r>
      <w:r w:rsidR="00890612">
        <w:rPr>
          <w:rFonts w:ascii="Tahoma" w:hAnsi="Tahoma" w:cs="Tahoma"/>
          <w:lang w:val="en-US"/>
        </w:rPr>
        <w:t xml:space="preserve"> and s</w:t>
      </w:r>
      <w:r w:rsidR="00A86976">
        <w:rPr>
          <w:rFonts w:ascii="Tahoma" w:hAnsi="Tahoma" w:cs="Tahoma"/>
          <w:lang w:val="en-US"/>
        </w:rPr>
        <w:t>ection 3 ( take over the value of the remaining length a</w:t>
      </w:r>
      <w:r w:rsidR="00A86976" w:rsidRPr="00A86976">
        <w:rPr>
          <w:rFonts w:ascii="Tahoma" w:hAnsi="Tahoma" w:cs="Tahoma"/>
          <w:b/>
          <w:vertAlign w:val="subscript"/>
          <w:lang w:val="en-US"/>
        </w:rPr>
        <w:t>3</w:t>
      </w:r>
      <w:r w:rsidR="00890612">
        <w:rPr>
          <w:rFonts w:ascii="Tahoma" w:hAnsi="Tahoma" w:cs="Tahoma"/>
          <w:lang w:val="en-US"/>
        </w:rPr>
        <w:t xml:space="preserve"> </w:t>
      </w:r>
      <w:r w:rsidR="00A86976">
        <w:rPr>
          <w:rFonts w:ascii="Tahoma" w:hAnsi="Tahoma" w:cs="Tahoma"/>
          <w:lang w:val="en-US"/>
        </w:rPr>
        <w:t xml:space="preserve">= </w:t>
      </w:r>
      <w:r w:rsidR="00890612" w:rsidRPr="00890612">
        <w:rPr>
          <w:rFonts w:ascii="Tahoma" w:hAnsi="Tahoma" w:cs="Tahoma"/>
          <w:b/>
          <w:lang w:val="en-US"/>
        </w:rPr>
        <w:t>1</w:t>
      </w:r>
      <w:r w:rsidR="00A86976">
        <w:rPr>
          <w:rFonts w:ascii="Tahoma" w:hAnsi="Tahoma" w:cs="Tahoma"/>
          <w:b/>
          <w:lang w:val="en-US"/>
        </w:rPr>
        <w:t xml:space="preserve"> </w:t>
      </w:r>
      <w:r w:rsidR="00A86976" w:rsidRPr="00A86976">
        <w:rPr>
          <w:rFonts w:ascii="Tahoma" w:hAnsi="Tahoma" w:cs="Tahoma"/>
          <w:lang w:val="en-US"/>
        </w:rPr>
        <w:t>)</w:t>
      </w:r>
      <w:r w:rsidR="00890612">
        <w:rPr>
          <w:rFonts w:ascii="Tahoma" w:hAnsi="Tahoma" w:cs="Tahoma"/>
          <w:lang w:val="en-US"/>
        </w:rPr>
        <w:t>,</w:t>
      </w:r>
    </w:p>
    <w:p w:rsidR="0037782D" w:rsidRDefault="00890612" w:rsidP="00FF7980">
      <w:pPr>
        <w:spacing w:after="60"/>
        <w:rPr>
          <w:rFonts w:ascii="Tahoma" w:hAnsi="Tahoma" w:cs="Tahoma"/>
          <w:lang w:val="en-US"/>
        </w:rPr>
      </w:pPr>
      <w:proofErr w:type="gramStart"/>
      <w:r>
        <w:rPr>
          <w:rFonts w:ascii="Tahoma" w:hAnsi="Tahoma" w:cs="Tahoma"/>
          <w:lang w:val="en-US"/>
        </w:rPr>
        <w:t>then</w:t>
      </w:r>
      <w:proofErr w:type="gramEnd"/>
      <w:r>
        <w:rPr>
          <w:rFonts w:ascii="Tahoma" w:hAnsi="Tahoma" w:cs="Tahoma"/>
          <w:lang w:val="en-US"/>
        </w:rPr>
        <w:t xml:space="preserve"> enter </w:t>
      </w:r>
      <w:r w:rsidRPr="00890612">
        <w:rPr>
          <w:rFonts w:ascii="Tahoma" w:hAnsi="Tahoma" w:cs="Tahoma"/>
          <w:b/>
          <w:lang w:val="en-US"/>
        </w:rPr>
        <w:t>0</w:t>
      </w:r>
      <w:r>
        <w:rPr>
          <w:rFonts w:ascii="Tahoma" w:hAnsi="Tahoma" w:cs="Tahoma"/>
          <w:lang w:val="en-US"/>
        </w:rPr>
        <w:t xml:space="preserve">, </w:t>
      </w:r>
      <w:r w:rsidRPr="00890612">
        <w:rPr>
          <w:rFonts w:ascii="Tahoma" w:hAnsi="Tahoma" w:cs="Tahoma"/>
          <w:b/>
          <w:lang w:val="en-US"/>
        </w:rPr>
        <w:t>0</w:t>
      </w:r>
      <w:r>
        <w:rPr>
          <w:rFonts w:ascii="Tahoma" w:hAnsi="Tahoma" w:cs="Tahoma"/>
          <w:lang w:val="en-US"/>
        </w:rPr>
        <w:t xml:space="preserve">, </w:t>
      </w:r>
      <w:r w:rsidRPr="00890612">
        <w:rPr>
          <w:rFonts w:ascii="Tahoma" w:hAnsi="Tahoma" w:cs="Tahoma"/>
          <w:b/>
          <w:lang w:val="en-US"/>
        </w:rPr>
        <w:t>0</w:t>
      </w:r>
      <w:r w:rsidR="00A86976">
        <w:rPr>
          <w:rFonts w:ascii="Tahoma" w:hAnsi="Tahoma" w:cs="Tahoma"/>
          <w:lang w:val="en-US"/>
        </w:rPr>
        <w:t xml:space="preserve">  and press </w:t>
      </w:r>
      <w:r w:rsidR="009D299C">
        <w:rPr>
          <w:rFonts w:ascii="Tahoma" w:hAnsi="Tahoma" w:cs="Tahoma"/>
          <w:b/>
          <w:lang w:val="en-US"/>
        </w:rPr>
        <w:t>Enter</w:t>
      </w:r>
      <w:r w:rsidR="00402E82">
        <w:rPr>
          <w:rFonts w:ascii="Tahoma" w:hAnsi="Tahoma" w:cs="Tahoma"/>
          <w:b/>
          <w:lang w:val="en-US"/>
        </w:rPr>
        <w:t xml:space="preserve">  OK</w:t>
      </w:r>
      <w:r>
        <w:rPr>
          <w:rFonts w:ascii="Tahoma" w:hAnsi="Tahoma" w:cs="Tahoma"/>
          <w:lang w:val="en-US"/>
        </w:rPr>
        <w:t>.</w:t>
      </w:r>
    </w:p>
    <w:p w:rsidR="0031561B" w:rsidRDefault="00890612" w:rsidP="00FF7980">
      <w:pPr>
        <w:spacing w:after="60"/>
        <w:rPr>
          <w:rFonts w:ascii="Tahoma" w:hAnsi="Tahoma" w:cs="Tahoma"/>
          <w:lang w:val="en-US"/>
        </w:rPr>
      </w:pPr>
      <w:r>
        <w:rPr>
          <w:rFonts w:ascii="Tahoma" w:hAnsi="Tahoma" w:cs="Tahoma"/>
          <w:lang w:val="en-US"/>
        </w:rPr>
        <w:t xml:space="preserve">Now input:  </w:t>
      </w:r>
      <w:r w:rsidR="009F1134" w:rsidRPr="00230EA7">
        <w:rPr>
          <w:rFonts w:ascii="Tahoma" w:hAnsi="Tahoma" w:cs="Tahoma"/>
          <w:color w:val="31849B" w:themeColor="accent5" w:themeShade="BF"/>
          <w:lang w:val="en-US"/>
          <w14:shadow w14:blurRad="50800" w14:dist="38100" w14:dir="2700000" w14:sx="100000" w14:sy="100000" w14:kx="0" w14:ky="0" w14:algn="tl">
            <w14:srgbClr w14:val="000000">
              <w14:alpha w14:val="60000"/>
            </w14:srgbClr>
          </w14:shadow>
        </w:rPr>
        <w:t>Restraint epsa</w:t>
      </w:r>
      <w:r w:rsidRPr="00230EA7">
        <w:rPr>
          <w:rFonts w:ascii="Tahoma" w:hAnsi="Tahoma" w:cs="Tahoma"/>
          <w:color w:val="31849B" w:themeColor="accent5" w:themeShade="BF"/>
          <w:lang w:val="en-US"/>
          <w14:shadow w14:blurRad="50800" w14:dist="38100" w14:dir="2700000" w14:sx="100000" w14:sy="100000" w14:kx="0" w14:ky="0" w14:algn="tl">
            <w14:srgbClr w14:val="000000">
              <w14:alpha w14:val="60000"/>
            </w14:srgbClr>
          </w14:shadow>
        </w:rPr>
        <w:t xml:space="preserve"> [%]</w:t>
      </w:r>
      <w:r w:rsidR="009F1134" w:rsidRPr="00230EA7">
        <w:rPr>
          <w:rFonts w:ascii="Tahoma" w:hAnsi="Tahoma" w:cs="Tahoma"/>
          <w:color w:val="31849B" w:themeColor="accent5" w:themeShade="BF"/>
          <w:lang w:val="en-US"/>
          <w14:shadow w14:blurRad="50800" w14:dist="38100" w14:dir="2700000" w14:sx="100000" w14:sy="100000" w14:kx="0" w14:ky="0" w14:algn="tl">
            <w14:srgbClr w14:val="000000">
              <w14:alpha w14:val="60000"/>
            </w14:srgbClr>
          </w14:shadow>
        </w:rPr>
        <w:t xml:space="preserve"> (neg.:</w:t>
      </w:r>
      <w:r w:rsidR="0031561B" w:rsidRPr="00230EA7">
        <w:rPr>
          <w:rFonts w:ascii="Tahoma" w:hAnsi="Tahoma" w:cs="Tahoma"/>
          <w:color w:val="31849B" w:themeColor="accent5" w:themeShade="BF"/>
          <w:lang w:val="en-US"/>
          <w14:shadow w14:blurRad="50800" w14:dist="38100" w14:dir="2700000" w14:sx="100000" w14:sy="100000" w14:kx="0" w14:ky="0" w14:algn="tl">
            <w14:srgbClr w14:val="000000">
              <w14:alpha w14:val="60000"/>
            </w14:srgbClr>
          </w14:shadow>
        </w:rPr>
        <w:t xml:space="preserve"> </w:t>
      </w:r>
      <w:proofErr w:type="spellStart"/>
      <w:r w:rsidR="0031561B" w:rsidRPr="00230EA7">
        <w:rPr>
          <w:rFonts w:ascii="Tahoma" w:hAnsi="Tahoma" w:cs="Tahoma"/>
          <w:color w:val="31849B" w:themeColor="accent5" w:themeShade="BF"/>
          <w:lang w:val="en-US"/>
          <w14:shadow w14:blurRad="50800" w14:dist="38100" w14:dir="2700000" w14:sx="100000" w14:sy="100000" w14:kx="0" w14:ky="0" w14:algn="tl">
            <w14:srgbClr w14:val="000000">
              <w14:alpha w14:val="60000"/>
            </w14:srgbClr>
          </w14:shadow>
        </w:rPr>
        <w:t>L</w:t>
      </w:r>
      <w:proofErr w:type="gramStart"/>
      <w:r w:rsidR="0031561B" w:rsidRPr="00230EA7">
        <w:rPr>
          <w:rFonts w:ascii="Tahoma" w:hAnsi="Tahoma" w:cs="Tahoma"/>
          <w:color w:val="31849B" w:themeColor="accent5" w:themeShade="BF"/>
          <w:lang w:val="en-US"/>
          <w14:shadow w14:blurRad="50800" w14:dist="38100" w14:dir="2700000" w14:sx="100000" w14:sy="100000" w14:kx="0" w14:ky="0" w14:algn="tl">
            <w14:srgbClr w14:val="000000">
              <w14:alpha w14:val="60000"/>
            </w14:srgbClr>
          </w14:shadow>
        </w:rPr>
        <w:t>,</w:t>
      </w:r>
      <w:r w:rsidR="0031561B" w:rsidRPr="00230EA7">
        <w:rPr>
          <w:rFonts w:ascii="Tahoma" w:hAnsi="Tahoma" w:cs="Tahoma"/>
          <w:color w:val="31849B" w:themeColor="accent5" w:themeShade="BF"/>
          <w:vertAlign w:val="subscript"/>
          <w:lang w:val="en-US"/>
          <w14:shadow w14:blurRad="50800" w14:dist="38100" w14:dir="2700000" w14:sx="100000" w14:sy="100000" w14:kx="0" w14:ky="0" w14:algn="tl">
            <w14:srgbClr w14:val="000000">
              <w14:alpha w14:val="60000"/>
            </w14:srgbClr>
          </w14:shadow>
        </w:rPr>
        <w:t>eps</w:t>
      </w:r>
      <w:r w:rsidR="0031561B" w:rsidRPr="00230EA7">
        <w:rPr>
          <w:rFonts w:ascii="Tahoma" w:hAnsi="Tahoma" w:cs="Tahoma"/>
          <w:color w:val="31849B" w:themeColor="accent5" w:themeShade="BF"/>
          <w:lang w:val="en-US"/>
          <w14:shadow w14:blurRad="50800" w14:dist="38100" w14:dir="2700000" w14:sx="100000" w14:sy="100000" w14:kx="0" w14:ky="0" w14:algn="tl">
            <w14:srgbClr w14:val="000000">
              <w14:alpha w14:val="60000"/>
            </w14:srgbClr>
          </w14:shadow>
        </w:rPr>
        <w:t>,left</w:t>
      </w:r>
      <w:proofErr w:type="spellEnd"/>
      <w:proofErr w:type="gramEnd"/>
      <w:r w:rsidR="0031561B" w:rsidRPr="00230EA7">
        <w:rPr>
          <w:rFonts w:ascii="Tahoma" w:hAnsi="Tahoma" w:cs="Tahoma"/>
          <w:color w:val="31849B" w:themeColor="accent5" w:themeShade="BF"/>
          <w:lang w:val="en-US"/>
          <w14:shadow w14:blurRad="50800" w14:dist="38100" w14:dir="2700000" w14:sx="100000" w14:sy="100000" w14:kx="0" w14:ky="0" w14:algn="tl">
            <w14:srgbClr w14:val="000000">
              <w14:alpha w14:val="60000"/>
            </w14:srgbClr>
          </w14:shadow>
        </w:rPr>
        <w:t>) :</w:t>
      </w:r>
      <w:r>
        <w:rPr>
          <w:rFonts w:ascii="Tahoma" w:hAnsi="Tahoma" w:cs="Tahoma"/>
          <w:lang w:val="en-US"/>
        </w:rPr>
        <w:t xml:space="preserve"> </w:t>
      </w:r>
      <w:r w:rsidRPr="00890612">
        <w:rPr>
          <w:rFonts w:ascii="Tahoma" w:hAnsi="Tahoma" w:cs="Tahoma"/>
          <w:b/>
          <w:lang w:val="en-US"/>
        </w:rPr>
        <w:t>40</w:t>
      </w:r>
      <w:r w:rsidR="009D299C">
        <w:rPr>
          <w:rFonts w:ascii="Tahoma" w:hAnsi="Tahoma" w:cs="Tahoma"/>
          <w:b/>
          <w:lang w:val="en-US"/>
        </w:rPr>
        <w:t xml:space="preserve">   Enter</w:t>
      </w:r>
      <w:r w:rsidR="00402E82">
        <w:rPr>
          <w:rFonts w:ascii="Tahoma" w:hAnsi="Tahoma" w:cs="Tahoma"/>
          <w:b/>
          <w:lang w:val="en-US"/>
        </w:rPr>
        <w:t xml:space="preserve">  OK</w:t>
      </w:r>
      <w:r>
        <w:rPr>
          <w:rFonts w:ascii="Tahoma" w:hAnsi="Tahoma" w:cs="Tahoma"/>
          <w:lang w:val="en-US"/>
        </w:rPr>
        <w:t xml:space="preserve">. </w:t>
      </w:r>
    </w:p>
    <w:p w:rsidR="0031561B" w:rsidRPr="00230EA7" w:rsidRDefault="00890612" w:rsidP="00FF7980">
      <w:pPr>
        <w:spacing w:after="60"/>
        <w:rPr>
          <w:rFonts w:ascii="Tahoma" w:hAnsi="Tahoma" w:cs="Tahoma"/>
          <w:lang w:val="en-US"/>
          <w14:shadow w14:blurRad="50800" w14:dist="38100" w14:dir="2700000" w14:sx="100000" w14:sy="100000" w14:kx="0" w14:ky="0" w14:algn="tl">
            <w14:srgbClr w14:val="000000">
              <w14:alpha w14:val="60000"/>
            </w14:srgbClr>
          </w14:shadow>
        </w:rPr>
      </w:pPr>
      <w:r>
        <w:rPr>
          <w:rFonts w:ascii="Tahoma" w:hAnsi="Tahoma" w:cs="Tahoma"/>
          <w:lang w:val="en-US"/>
        </w:rPr>
        <w:t>For support B enter:</w:t>
      </w:r>
      <w:r w:rsidRPr="00230EA7">
        <w:rPr>
          <w:rFonts w:ascii="Tahoma" w:hAnsi="Tahoma" w:cs="Tahoma"/>
          <w:lang w:val="en-US"/>
          <w14:shadow w14:blurRad="50800" w14:dist="38100" w14:dir="2700000" w14:sx="100000" w14:sy="100000" w14:kx="0" w14:ky="0" w14:algn="tl">
            <w14:srgbClr w14:val="000000">
              <w14:alpha w14:val="60000"/>
            </w14:srgbClr>
          </w14:shadow>
        </w:rPr>
        <w:t xml:space="preserve"> </w:t>
      </w:r>
      <w:r w:rsidR="0031561B" w:rsidRPr="00230EA7">
        <w:rPr>
          <w:rFonts w:ascii="Tahoma" w:hAnsi="Tahoma" w:cs="Tahoma"/>
          <w:color w:val="31849B" w:themeColor="accent5" w:themeShade="BF"/>
          <w:lang w:val="en-US"/>
          <w14:shadow w14:blurRad="50800" w14:dist="38100" w14:dir="2700000" w14:sx="100000" w14:sy="100000" w14:kx="0" w14:ky="0" w14:algn="tl">
            <w14:srgbClr w14:val="000000">
              <w14:alpha w14:val="60000"/>
            </w14:srgbClr>
          </w14:shadow>
        </w:rPr>
        <w:t>Restraint epsb</w:t>
      </w:r>
      <w:r w:rsidRPr="00230EA7">
        <w:rPr>
          <w:rFonts w:ascii="Tahoma" w:hAnsi="Tahoma" w:cs="Tahoma"/>
          <w:color w:val="31849B" w:themeColor="accent5" w:themeShade="BF"/>
          <w:lang w:val="en-US"/>
          <w14:shadow w14:blurRad="50800" w14:dist="38100" w14:dir="2700000" w14:sx="100000" w14:sy="100000" w14:kx="0" w14:ky="0" w14:algn="tl">
            <w14:srgbClr w14:val="000000">
              <w14:alpha w14:val="60000"/>
            </w14:srgbClr>
          </w14:shadow>
        </w:rPr>
        <w:t xml:space="preserve"> [%]</w:t>
      </w:r>
      <w:r w:rsidR="0031561B" w:rsidRPr="00230EA7">
        <w:rPr>
          <w:rFonts w:ascii="Tahoma" w:hAnsi="Tahoma" w:cs="Tahoma"/>
          <w:color w:val="31849B" w:themeColor="accent5" w:themeShade="BF"/>
          <w:lang w:val="en-US"/>
          <w14:shadow w14:blurRad="50800" w14:dist="38100" w14:dir="2700000" w14:sx="100000" w14:sy="100000" w14:kx="0" w14:ky="0" w14:algn="tl">
            <w14:srgbClr w14:val="000000">
              <w14:alpha w14:val="60000"/>
            </w14:srgbClr>
          </w14:shadow>
        </w:rPr>
        <w:t xml:space="preserve"> (neg.: L,</w:t>
      </w:r>
      <w:r w:rsidR="0031561B" w:rsidRPr="00230EA7">
        <w:rPr>
          <w:rFonts w:ascii="Tahoma" w:hAnsi="Tahoma" w:cs="Tahoma"/>
          <w:color w:val="31849B" w:themeColor="accent5" w:themeShade="BF"/>
          <w:vertAlign w:val="subscript"/>
          <w:lang w:val="en-US"/>
          <w14:shadow w14:blurRad="50800" w14:dist="38100" w14:dir="2700000" w14:sx="100000" w14:sy="100000" w14:kx="0" w14:ky="0" w14:algn="tl">
            <w14:srgbClr w14:val="000000">
              <w14:alpha w14:val="60000"/>
            </w14:srgbClr>
          </w14:shadow>
        </w:rPr>
        <w:t>eps</w:t>
      </w:r>
      <w:r w:rsidR="0031561B" w:rsidRPr="00230EA7">
        <w:rPr>
          <w:rFonts w:ascii="Tahoma" w:hAnsi="Tahoma" w:cs="Tahoma"/>
          <w:color w:val="31849B" w:themeColor="accent5" w:themeShade="BF"/>
          <w:lang w:val="en-US"/>
          <w14:shadow w14:blurRad="50800" w14:dist="38100" w14:dir="2700000" w14:sx="100000" w14:sy="100000" w14:kx="0" w14:ky="0" w14:algn="tl">
            <w14:srgbClr w14:val="000000">
              <w14:alpha w14:val="60000"/>
            </w14:srgbClr>
          </w14:shadow>
        </w:rPr>
        <w:t>,right) :</w:t>
      </w:r>
      <w:r w:rsidRPr="00230EA7">
        <w:rPr>
          <w:rFonts w:ascii="Tahoma" w:hAnsi="Tahoma" w:cs="Tahoma"/>
          <w:lang w:val="en-US"/>
          <w14:shadow w14:blurRad="50800" w14:dist="38100" w14:dir="2700000" w14:sx="100000" w14:sy="100000" w14:kx="0" w14:ky="0" w14:algn="tl">
            <w14:srgbClr w14:val="000000">
              <w14:alpha w14:val="60000"/>
            </w14:srgbClr>
          </w14:shadow>
        </w:rPr>
        <w:t xml:space="preserve"> </w:t>
      </w:r>
      <w:r w:rsidRPr="00410BC1">
        <w:rPr>
          <w:rFonts w:ascii="Tahoma" w:hAnsi="Tahoma" w:cs="Tahoma"/>
          <w:b/>
          <w:lang w:val="en-US"/>
        </w:rPr>
        <w:t>0</w:t>
      </w:r>
      <w:r w:rsidR="0031561B" w:rsidRPr="00230EA7">
        <w:rPr>
          <w:rFonts w:ascii="Tahoma" w:hAnsi="Tahoma" w:cs="Tahoma"/>
          <w:b/>
          <w:lang w:val="en-US"/>
          <w14:shadow w14:blurRad="50800" w14:dist="38100" w14:dir="2700000" w14:sx="100000" w14:sy="100000" w14:kx="0" w14:ky="0" w14:algn="tl">
            <w14:srgbClr w14:val="000000">
              <w14:alpha w14:val="60000"/>
            </w14:srgbClr>
          </w14:shadow>
        </w:rPr>
        <w:t xml:space="preserve"> </w:t>
      </w:r>
      <w:r w:rsidR="00410BC1" w:rsidRPr="00410BC1">
        <w:rPr>
          <w:rFonts w:ascii="Tahoma" w:hAnsi="Tahoma" w:cs="Tahoma"/>
          <w:lang w:val="en-US"/>
        </w:rPr>
        <w:t>and continue:</w:t>
      </w:r>
      <w:r w:rsidR="00410BC1" w:rsidRPr="00230EA7">
        <w:rPr>
          <w:rFonts w:ascii="Tahoma" w:hAnsi="Tahoma" w:cs="Tahoma"/>
          <w:lang w:val="en-US"/>
          <w14:shadow w14:blurRad="50800" w14:dist="38100" w14:dir="2700000" w14:sx="100000" w14:sy="100000" w14:kx="0" w14:ky="0" w14:algn="tl">
            <w14:srgbClr w14:val="000000">
              <w14:alpha w14:val="60000"/>
            </w14:srgbClr>
          </w14:shadow>
        </w:rPr>
        <w:t xml:space="preserve"> </w:t>
      </w:r>
    </w:p>
    <w:p w:rsidR="00890612" w:rsidRPr="00230EA7" w:rsidRDefault="00410BC1" w:rsidP="00FF7980">
      <w:pPr>
        <w:spacing w:after="60"/>
        <w:rPr>
          <w:rFonts w:ascii="Tahoma" w:hAnsi="Tahoma" w:cs="Tahoma"/>
          <w:b/>
          <w:lang w:val="en-US"/>
          <w14:shadow w14:blurRad="50800" w14:dist="38100" w14:dir="2700000" w14:sx="100000" w14:sy="100000" w14:kx="0" w14:ky="0" w14:algn="tl">
            <w14:srgbClr w14:val="000000">
              <w14:alpha w14:val="60000"/>
            </w14:srgbClr>
          </w14:shadow>
        </w:rPr>
      </w:pPr>
      <w:r w:rsidRPr="00230EA7">
        <w:rPr>
          <w:rFonts w:ascii="Tahoma" w:hAnsi="Tahoma" w:cs="Tahoma"/>
          <w:color w:val="31849B" w:themeColor="accent5" w:themeShade="BF"/>
          <w:lang w:val="en-US"/>
          <w14:shadow w14:blurRad="50800" w14:dist="38100" w14:dir="2700000" w14:sx="100000" w14:sy="100000" w14:kx="0" w14:ky="0" w14:algn="tl">
            <w14:srgbClr w14:val="000000">
              <w14:alpha w14:val="60000"/>
            </w14:srgbClr>
          </w14:shadow>
        </w:rPr>
        <w:t>M,b ( anticlockwise: + ) =</w:t>
      </w:r>
      <w:r w:rsidRPr="00230EA7">
        <w:rPr>
          <w:rFonts w:ascii="Tahoma" w:hAnsi="Tahoma" w:cs="Tahoma"/>
          <w:lang w:val="en-US"/>
          <w14:shadow w14:blurRad="50800" w14:dist="38100" w14:dir="2700000" w14:sx="100000" w14:sy="100000" w14:kx="0" w14:ky="0" w14:algn="tl">
            <w14:srgbClr w14:val="000000">
              <w14:alpha w14:val="60000"/>
            </w14:srgbClr>
          </w14:shadow>
        </w:rPr>
        <w:t xml:space="preserve"> </w:t>
      </w:r>
      <w:r w:rsidRPr="00846B52">
        <w:rPr>
          <w:rFonts w:ascii="Tahoma" w:hAnsi="Tahoma" w:cs="Tahoma"/>
          <w:b/>
          <w:lang w:val="en-US"/>
        </w:rPr>
        <w:t>-25</w:t>
      </w:r>
      <w:r w:rsidR="009D299C">
        <w:rPr>
          <w:rFonts w:ascii="Tahoma" w:hAnsi="Tahoma" w:cs="Tahoma"/>
          <w:b/>
          <w:lang w:val="en-US"/>
        </w:rPr>
        <w:t xml:space="preserve">   Enter</w:t>
      </w:r>
      <w:r w:rsidR="00402E82">
        <w:rPr>
          <w:rFonts w:ascii="Tahoma" w:hAnsi="Tahoma" w:cs="Tahoma"/>
          <w:b/>
          <w:lang w:val="en-US"/>
        </w:rPr>
        <w:t xml:space="preserve"> </w:t>
      </w:r>
      <w:bookmarkStart w:id="0" w:name="_GoBack"/>
      <w:bookmarkEnd w:id="0"/>
      <w:r w:rsidR="00402E82">
        <w:rPr>
          <w:rFonts w:ascii="Tahoma" w:hAnsi="Tahoma" w:cs="Tahoma"/>
          <w:b/>
          <w:lang w:val="en-US"/>
        </w:rPr>
        <w:t xml:space="preserve"> OK</w:t>
      </w:r>
      <w:r>
        <w:rPr>
          <w:rFonts w:ascii="Tahoma" w:hAnsi="Tahoma" w:cs="Tahoma"/>
          <w:lang w:val="en-US"/>
        </w:rPr>
        <w:t>.</w:t>
      </w:r>
    </w:p>
    <w:p w:rsidR="00410BC1" w:rsidRDefault="00410BC1" w:rsidP="00FF7980">
      <w:pPr>
        <w:spacing w:after="60"/>
        <w:rPr>
          <w:rFonts w:ascii="Tahoma" w:hAnsi="Tahoma" w:cs="Tahoma"/>
          <w:lang w:val="en-US"/>
        </w:rPr>
      </w:pPr>
    </w:p>
    <w:p w:rsidR="00410BC1" w:rsidRDefault="00724875" w:rsidP="00FF7980">
      <w:pPr>
        <w:spacing w:after="60"/>
        <w:rPr>
          <w:rFonts w:ascii="Tahoma" w:hAnsi="Tahoma" w:cs="Tahoma"/>
          <w:lang w:val="en-US"/>
        </w:rPr>
      </w:pPr>
      <w:r>
        <w:rPr>
          <w:rFonts w:ascii="Tahoma" w:hAnsi="Tahoma" w:cs="Tahoma"/>
          <w:lang w:val="en-US"/>
        </w:rPr>
        <w:t xml:space="preserve">                               </w:t>
      </w:r>
      <w:r w:rsidR="00410BC1">
        <w:rPr>
          <w:rFonts w:ascii="Tahoma" w:hAnsi="Tahoma" w:cs="Tahoma"/>
          <w:noProof/>
          <w:lang w:eastAsia="de-DE"/>
        </w:rPr>
        <w:drawing>
          <wp:inline distT="0" distB="0" distL="0" distR="0">
            <wp:extent cx="2951250" cy="2160000"/>
            <wp:effectExtent l="19050" t="0" r="1500" b="0"/>
            <wp:docPr id="2" name="Grafik 1" descr="span-exam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an-examp.gif"/>
                    <pic:cNvPicPr/>
                  </pic:nvPicPr>
                  <pic:blipFill>
                    <a:blip r:embed="rId7" cstate="print"/>
                    <a:stretch>
                      <a:fillRect/>
                    </a:stretch>
                  </pic:blipFill>
                  <pic:spPr>
                    <a:xfrm>
                      <a:off x="0" y="0"/>
                      <a:ext cx="2951250" cy="2160000"/>
                    </a:xfrm>
                    <a:prstGeom prst="rect">
                      <a:avLst/>
                    </a:prstGeom>
                  </pic:spPr>
                </pic:pic>
              </a:graphicData>
            </a:graphic>
          </wp:inline>
        </w:drawing>
      </w:r>
      <w:r>
        <w:rPr>
          <w:rFonts w:ascii="Tahoma" w:hAnsi="Tahoma" w:cs="Tahoma"/>
          <w:lang w:val="en-US"/>
        </w:rPr>
        <w:t xml:space="preserve">  fig. 2)</w:t>
      </w:r>
    </w:p>
    <w:p w:rsidR="00724875" w:rsidRDefault="00724875" w:rsidP="00FF7980">
      <w:pPr>
        <w:spacing w:after="60"/>
        <w:rPr>
          <w:rFonts w:ascii="Tahoma" w:hAnsi="Tahoma" w:cs="Tahoma"/>
          <w:lang w:val="en-US"/>
        </w:rPr>
      </w:pPr>
      <w:r>
        <w:rPr>
          <w:rFonts w:ascii="Tahoma" w:hAnsi="Tahoma" w:cs="Tahoma"/>
          <w:lang w:val="en-US"/>
        </w:rPr>
        <w:t>The results are:</w:t>
      </w:r>
    </w:p>
    <w:p w:rsidR="00724875" w:rsidRDefault="00A86976" w:rsidP="00FF7980">
      <w:pPr>
        <w:spacing w:after="60"/>
        <w:rPr>
          <w:rFonts w:ascii="Tahoma" w:hAnsi="Tahoma" w:cs="Tahoma"/>
          <w:lang w:val="en-US"/>
        </w:rPr>
      </w:pPr>
      <w:r w:rsidRPr="00230EA7">
        <w:rPr>
          <w:rFonts w:ascii="Tahoma" w:hAnsi="Tahoma" w:cs="Tahoma"/>
          <w:color w:val="31849B" w:themeColor="accent5" w:themeShade="BF"/>
          <w:lang w:val="en-US"/>
          <w14:shadow w14:blurRad="50800" w14:dist="38100" w14:dir="2700000" w14:sx="100000" w14:sy="100000" w14:kx="0" w14:ky="0" w14:algn="tl">
            <w14:srgbClr w14:val="000000">
              <w14:alpha w14:val="60000"/>
            </w14:srgbClr>
          </w14:shadow>
        </w:rPr>
        <w:t>Ma = -77.723    Mb = -25.000</w:t>
      </w:r>
      <w:r w:rsidR="00B04FA4">
        <w:rPr>
          <w:rFonts w:ascii="Tahoma" w:hAnsi="Tahoma" w:cs="Tahoma"/>
          <w:lang w:val="en-US"/>
        </w:rPr>
        <w:t xml:space="preserve"> </w:t>
      </w:r>
      <w:r>
        <w:rPr>
          <w:rFonts w:ascii="Tahoma" w:hAnsi="Tahoma" w:cs="Tahoma"/>
          <w:lang w:val="en-US"/>
        </w:rPr>
        <w:t xml:space="preserve"> . Press  “ENTER</w:t>
      </w:r>
      <w:r w:rsidR="00724875">
        <w:rPr>
          <w:rFonts w:ascii="Tahoma" w:hAnsi="Tahoma" w:cs="Tahoma"/>
          <w:lang w:val="en-US"/>
        </w:rPr>
        <w:t xml:space="preserve">” </w:t>
      </w:r>
      <w:r>
        <w:rPr>
          <w:rFonts w:ascii="Tahoma" w:hAnsi="Tahoma" w:cs="Tahoma"/>
          <w:lang w:val="en-US"/>
        </w:rPr>
        <w:t xml:space="preserve"> </w:t>
      </w:r>
      <w:r w:rsidR="00724875">
        <w:rPr>
          <w:rFonts w:ascii="Tahoma" w:hAnsi="Tahoma" w:cs="Tahoma"/>
          <w:lang w:val="en-US"/>
        </w:rPr>
        <w:t>to get the moments:</w:t>
      </w:r>
    </w:p>
    <w:p w:rsidR="00A86976" w:rsidRDefault="00A86976" w:rsidP="00FF7980">
      <w:pPr>
        <w:spacing w:after="60"/>
        <w:rPr>
          <w:rFonts w:ascii="Tahoma" w:hAnsi="Tahoma" w:cs="Tahoma"/>
          <w:lang w:val="en-US"/>
        </w:rPr>
      </w:pPr>
      <w:r w:rsidRPr="00230EA7">
        <w:rPr>
          <w:rFonts w:ascii="Tahoma" w:hAnsi="Tahoma" w:cs="Tahoma"/>
          <w:color w:val="31849B" w:themeColor="accent5" w:themeShade="BF"/>
          <w:lang w:val="en-US"/>
          <w14:shadow w14:blurRad="50800" w14:dist="38100" w14:dir="2700000" w14:sx="100000" w14:sy="100000" w14:kx="0" w14:ky="0" w14:algn="tl">
            <w14:srgbClr w14:val="000000">
              <w14:alpha w14:val="60000"/>
            </w14:srgbClr>
          </w14:shadow>
        </w:rPr>
        <w:t>A = 141.843      B = 104.157</w:t>
      </w:r>
      <w:r>
        <w:rPr>
          <w:rFonts w:ascii="Tahoma" w:hAnsi="Tahoma" w:cs="Tahoma"/>
          <w:color w:val="31849B" w:themeColor="accent5" w:themeShade="BF"/>
          <w:lang w:val="en-US"/>
          <w14:shadow w14:blurRad="50800" w14:dist="38100" w14:dir="2700000" w14:sx="100000" w14:sy="100000" w14:kx="0" w14:ky="0" w14:algn="tl">
            <w14:srgbClr w14:val="000000">
              <w14:alpha w14:val="60000"/>
            </w14:srgbClr>
          </w14:shadow>
        </w:rPr>
        <w:t xml:space="preserve">    Mf = 148.329 at xf = 2.806 </w:t>
      </w:r>
      <w:r w:rsidR="00724875" w:rsidRPr="00230EA7">
        <w:rPr>
          <w:rFonts w:ascii="Tahoma" w:hAnsi="Tahoma" w:cs="Tahoma"/>
          <w:color w:val="31849B" w:themeColor="accent5" w:themeShade="BF"/>
          <w:lang w:val="en-US"/>
          <w14:shadow w14:blurRad="50800" w14:dist="38100" w14:dir="2700000" w14:sx="100000" w14:sy="100000" w14:kx="0" w14:ky="0" w14:algn="tl">
            <w14:srgbClr w14:val="000000">
              <w14:alpha w14:val="60000"/>
            </w14:srgbClr>
          </w14:shadow>
        </w:rPr>
        <w:t xml:space="preserve"> </w:t>
      </w:r>
      <w:r>
        <w:rPr>
          <w:rFonts w:ascii="Tahoma" w:hAnsi="Tahoma" w:cs="Tahoma"/>
          <w:lang w:val="en-US"/>
        </w:rPr>
        <w:t>.</w:t>
      </w:r>
      <w:r w:rsidR="00B04FA4">
        <w:rPr>
          <w:rFonts w:ascii="Tahoma" w:hAnsi="Tahoma" w:cs="Tahoma"/>
          <w:lang w:val="en-US"/>
        </w:rPr>
        <w:t xml:space="preserve"> </w:t>
      </w:r>
      <w:r w:rsidR="009D299C">
        <w:rPr>
          <w:rFonts w:ascii="Tahoma" w:hAnsi="Tahoma" w:cs="Tahoma"/>
          <w:lang w:val="en-US"/>
        </w:rPr>
        <w:t xml:space="preserve">Press </w:t>
      </w:r>
      <w:r w:rsidR="009D299C" w:rsidRPr="009D299C">
        <w:rPr>
          <w:rFonts w:ascii="Tahoma" w:hAnsi="Tahoma" w:cs="Tahoma"/>
          <w:b/>
          <w:lang w:val="en-US"/>
        </w:rPr>
        <w:t>E</w:t>
      </w:r>
      <w:r w:rsidR="009D299C">
        <w:rPr>
          <w:rFonts w:ascii="Tahoma" w:hAnsi="Tahoma" w:cs="Tahoma"/>
          <w:b/>
          <w:lang w:val="en-US"/>
        </w:rPr>
        <w:t>nter</w:t>
      </w:r>
      <w:r w:rsidRPr="009D299C">
        <w:rPr>
          <w:rFonts w:ascii="Tahoma" w:hAnsi="Tahoma" w:cs="Tahoma"/>
          <w:b/>
          <w:lang w:val="en-US"/>
        </w:rPr>
        <w:t>.</w:t>
      </w:r>
      <w:r w:rsidR="00112095">
        <w:rPr>
          <w:rFonts w:ascii="Tahoma" w:hAnsi="Tahoma" w:cs="Tahoma"/>
          <w:lang w:val="en-US"/>
        </w:rPr>
        <w:t xml:space="preserve"> </w:t>
      </w:r>
      <w:r w:rsidR="00B04FA4">
        <w:rPr>
          <w:rFonts w:ascii="Tahoma" w:hAnsi="Tahoma" w:cs="Tahoma"/>
          <w:lang w:val="en-US"/>
        </w:rPr>
        <w:t>To find Qi and Mi at point xi = 2 (end of section a</w:t>
      </w:r>
      <w:r w:rsidR="00B04FA4" w:rsidRPr="00B04FA4">
        <w:rPr>
          <w:rFonts w:ascii="Tahoma" w:hAnsi="Tahoma" w:cs="Tahoma"/>
          <w:vertAlign w:val="subscript"/>
          <w:lang w:val="en-US"/>
        </w:rPr>
        <w:t>1</w:t>
      </w:r>
      <w:r w:rsidR="00B04FA4">
        <w:rPr>
          <w:rFonts w:ascii="Tahoma" w:hAnsi="Tahoma" w:cs="Tahoma"/>
          <w:lang w:val="en-US"/>
        </w:rPr>
        <w:t>)</w:t>
      </w:r>
      <w:r>
        <w:rPr>
          <w:rFonts w:ascii="Tahoma" w:hAnsi="Tahoma" w:cs="Tahoma"/>
          <w:lang w:val="en-US"/>
        </w:rPr>
        <w:t>,</w:t>
      </w:r>
      <w:r w:rsidR="00B04FA4">
        <w:rPr>
          <w:rFonts w:ascii="Tahoma" w:hAnsi="Tahoma" w:cs="Tahoma"/>
          <w:lang w:val="en-US"/>
        </w:rPr>
        <w:t xml:space="preserve"> </w:t>
      </w:r>
      <w:r w:rsidR="00724875">
        <w:rPr>
          <w:rFonts w:ascii="Tahoma" w:hAnsi="Tahoma" w:cs="Tahoma"/>
          <w:lang w:val="en-US"/>
        </w:rPr>
        <w:t>input now:</w:t>
      </w:r>
    </w:p>
    <w:p w:rsidR="00724875" w:rsidRDefault="00724875" w:rsidP="00FF7980">
      <w:pPr>
        <w:spacing w:after="60"/>
        <w:rPr>
          <w:rFonts w:ascii="Tahoma" w:hAnsi="Tahoma" w:cs="Tahoma"/>
          <w:lang w:val="en-US"/>
        </w:rPr>
      </w:pPr>
      <w:proofErr w:type="gramStart"/>
      <w:r w:rsidRPr="00230EA7">
        <w:rPr>
          <w:rFonts w:ascii="Tahoma" w:hAnsi="Tahoma" w:cs="Tahoma"/>
          <w:color w:val="31849B" w:themeColor="accent5" w:themeShade="BF"/>
          <w:lang w:val="en-US"/>
          <w14:shadow w14:blurRad="50800" w14:dist="38100" w14:dir="2700000" w14:sx="100000" w14:sy="100000" w14:kx="0" w14:ky="0" w14:algn="tl">
            <w14:srgbClr w14:val="000000">
              <w14:alpha w14:val="60000"/>
            </w14:srgbClr>
          </w14:shadow>
        </w:rPr>
        <w:t>xi</w:t>
      </w:r>
      <w:proofErr w:type="gramEnd"/>
      <w:r w:rsidRPr="00162F5E">
        <w:rPr>
          <w:rFonts w:ascii="Tahoma" w:hAnsi="Tahoma" w:cs="Tahoma"/>
          <w:color w:val="31849B" w:themeColor="accent5" w:themeShade="BF"/>
          <w:lang w:val="en-US"/>
        </w:rPr>
        <w:t xml:space="preserve"> =</w:t>
      </w:r>
      <w:r>
        <w:rPr>
          <w:rFonts w:ascii="Tahoma" w:hAnsi="Tahoma" w:cs="Tahoma"/>
          <w:lang w:val="en-US"/>
        </w:rPr>
        <w:t xml:space="preserve"> </w:t>
      </w:r>
      <w:r w:rsidRPr="00724875">
        <w:rPr>
          <w:rFonts w:ascii="Tahoma" w:hAnsi="Tahoma" w:cs="Tahoma"/>
          <w:b/>
          <w:lang w:val="en-US"/>
        </w:rPr>
        <w:t>2</w:t>
      </w:r>
      <w:r>
        <w:rPr>
          <w:rFonts w:ascii="Tahoma" w:hAnsi="Tahoma" w:cs="Tahoma"/>
          <w:b/>
          <w:lang w:val="en-US"/>
        </w:rPr>
        <w:t xml:space="preserve"> </w:t>
      </w:r>
      <w:r w:rsidR="00B04FA4">
        <w:rPr>
          <w:rFonts w:ascii="Tahoma" w:hAnsi="Tahoma" w:cs="Tahoma"/>
          <w:b/>
          <w:lang w:val="en-US"/>
        </w:rPr>
        <w:t xml:space="preserve"> </w:t>
      </w:r>
      <w:r w:rsidR="009D299C" w:rsidRPr="009D299C">
        <w:rPr>
          <w:rFonts w:ascii="Tahoma" w:hAnsi="Tahoma" w:cs="Tahoma"/>
          <w:b/>
          <w:lang w:val="en-US"/>
        </w:rPr>
        <w:t>Enter</w:t>
      </w:r>
      <w:r>
        <w:rPr>
          <w:rFonts w:ascii="Tahoma" w:hAnsi="Tahoma" w:cs="Tahoma"/>
          <w:lang w:val="en-US"/>
        </w:rPr>
        <w:t>:</w:t>
      </w:r>
    </w:p>
    <w:p w:rsidR="00107853" w:rsidRPr="00162F5E" w:rsidRDefault="00107853" w:rsidP="00FF7980">
      <w:pPr>
        <w:spacing w:after="60"/>
        <w:rPr>
          <w:rFonts w:ascii="Tahoma" w:hAnsi="Tahoma" w:cs="Tahoma"/>
          <w:color w:val="31849B" w:themeColor="accent5" w:themeShade="BF"/>
          <w:lang w:val="en-US"/>
        </w:rPr>
      </w:pPr>
      <w:r w:rsidRPr="00230EA7">
        <w:rPr>
          <w:rFonts w:ascii="Tahoma" w:hAnsi="Tahoma" w:cs="Tahoma"/>
          <w:color w:val="31849B" w:themeColor="accent5" w:themeShade="BF"/>
          <w:lang w:val="en-US"/>
          <w14:shadow w14:blurRad="50800" w14:dist="38100" w14:dir="2700000" w14:sx="100000" w14:sy="100000" w14:kx="0" w14:ky="0" w14:algn="tl">
            <w14:srgbClr w14:val="000000">
              <w14:alpha w14:val="60000"/>
            </w14:srgbClr>
          </w14:shadow>
        </w:rPr>
        <w:t>x</w:t>
      </w:r>
      <w:r w:rsidR="00724875" w:rsidRPr="00230EA7">
        <w:rPr>
          <w:rFonts w:ascii="Tahoma" w:hAnsi="Tahoma" w:cs="Tahoma"/>
          <w:color w:val="31849B" w:themeColor="accent5" w:themeShade="BF"/>
          <w:lang w:val="en-US"/>
          <w14:shadow w14:blurRad="50800" w14:dist="38100" w14:dir="2700000" w14:sx="100000" w14:sy="100000" w14:kx="0" w14:ky="0" w14:algn="tl">
            <w14:srgbClr w14:val="000000">
              <w14:alpha w14:val="60000"/>
            </w14:srgbClr>
          </w14:shadow>
        </w:rPr>
        <w:t xml:space="preserve">i = 2.000    </w:t>
      </w:r>
      <w:r w:rsidRPr="00230EA7">
        <w:rPr>
          <w:rFonts w:ascii="Tahoma" w:hAnsi="Tahoma" w:cs="Tahoma"/>
          <w:color w:val="31849B" w:themeColor="accent5" w:themeShade="BF"/>
          <w:lang w:val="en-US"/>
          <w14:shadow w14:blurRad="50800" w14:dist="38100" w14:dir="2700000" w14:sx="100000" w14:sy="100000" w14:kx="0" w14:ky="0" w14:algn="tl">
            <w14:srgbClr w14:val="000000">
              <w14:alpha w14:val="60000"/>
            </w14:srgbClr>
          </w14:shadow>
        </w:rPr>
        <w:t xml:space="preserve"> </w:t>
      </w:r>
      <w:r w:rsidR="00724875" w:rsidRPr="00230EA7">
        <w:rPr>
          <w:rFonts w:ascii="Tahoma" w:hAnsi="Tahoma" w:cs="Tahoma"/>
          <w:color w:val="31849B" w:themeColor="accent5" w:themeShade="BF"/>
          <w:lang w:val="en-US"/>
          <w14:shadow w14:blurRad="50800" w14:dist="38100" w14:dir="2700000" w14:sx="100000" w14:sy="100000" w14:kx="0" w14:ky="0" w14:algn="tl">
            <w14:srgbClr w14:val="000000">
              <w14:alpha w14:val="60000"/>
            </w14:srgbClr>
          </w14:shadow>
        </w:rPr>
        <w:t xml:space="preserve">Qi,left = 59.843   </w:t>
      </w:r>
      <w:r w:rsidRPr="00230EA7">
        <w:rPr>
          <w:rFonts w:ascii="Tahoma" w:hAnsi="Tahoma" w:cs="Tahoma"/>
          <w:color w:val="31849B" w:themeColor="accent5" w:themeShade="BF"/>
          <w:lang w:val="en-US"/>
          <w14:shadow w14:blurRad="50800" w14:dist="38100" w14:dir="2700000" w14:sx="100000" w14:sy="100000" w14:kx="0" w14:ky="0" w14:algn="tl">
            <w14:srgbClr w14:val="000000">
              <w14:alpha w14:val="60000"/>
            </w14:srgbClr>
          </w14:shadow>
        </w:rPr>
        <w:t xml:space="preserve">  </w:t>
      </w:r>
      <w:r w:rsidR="00724875" w:rsidRPr="00230EA7">
        <w:rPr>
          <w:rFonts w:ascii="Tahoma" w:hAnsi="Tahoma" w:cs="Tahoma"/>
          <w:color w:val="31849B" w:themeColor="accent5" w:themeShade="BF"/>
          <w:lang w:val="en-US"/>
          <w14:shadow w14:blurRad="50800" w14:dist="38100" w14:dir="2700000" w14:sx="100000" w14:sy="100000" w14:kx="0" w14:ky="0" w14:algn="tl">
            <w14:srgbClr w14:val="000000">
              <w14:alpha w14:val="60000"/>
            </w14:srgbClr>
          </w14:shadow>
        </w:rPr>
        <w:t>Qi,right = 29.843</w:t>
      </w:r>
      <w:r w:rsidRPr="00230EA7">
        <w:rPr>
          <w:rFonts w:ascii="Tahoma" w:hAnsi="Tahoma" w:cs="Tahoma"/>
          <w:color w:val="31849B" w:themeColor="accent5" w:themeShade="BF"/>
          <w:lang w:val="en-US"/>
          <w14:shadow w14:blurRad="50800" w14:dist="38100" w14:dir="2700000" w14:sx="100000" w14:sy="100000" w14:kx="0" w14:ky="0" w14:algn="tl">
            <w14:srgbClr w14:val="000000">
              <w14:alpha w14:val="60000"/>
            </w14:srgbClr>
          </w14:shadow>
        </w:rPr>
        <w:t xml:space="preserve">     Mi = 136.629</w:t>
      </w:r>
      <w:r w:rsidRPr="00162F5E">
        <w:rPr>
          <w:rFonts w:ascii="Tahoma" w:hAnsi="Tahoma" w:cs="Tahoma"/>
          <w:lang w:val="en-US"/>
        </w:rPr>
        <w:t>.</w:t>
      </w:r>
      <w:r w:rsidR="00B04FA4" w:rsidRPr="00162F5E">
        <w:rPr>
          <w:rFonts w:ascii="Tahoma" w:hAnsi="Tahoma" w:cs="Tahoma"/>
          <w:lang w:val="en-US"/>
        </w:rPr>
        <w:t xml:space="preserve"> ( Qi,left - F</w:t>
      </w:r>
      <w:r w:rsidR="00B04FA4" w:rsidRPr="00162F5E">
        <w:rPr>
          <w:rFonts w:ascii="Tahoma" w:hAnsi="Tahoma" w:cs="Tahoma"/>
          <w:vertAlign w:val="subscript"/>
          <w:lang w:val="en-US"/>
        </w:rPr>
        <w:t>1</w:t>
      </w:r>
      <w:r w:rsidR="00B04FA4" w:rsidRPr="00162F5E">
        <w:rPr>
          <w:rFonts w:ascii="Tahoma" w:hAnsi="Tahoma" w:cs="Tahoma"/>
          <w:lang w:val="en-US"/>
        </w:rPr>
        <w:t xml:space="preserve"> = Qi,right ! )</w:t>
      </w:r>
    </w:p>
    <w:p w:rsidR="00112095" w:rsidRDefault="00112095" w:rsidP="00FF7980">
      <w:pPr>
        <w:spacing w:after="60"/>
        <w:rPr>
          <w:rFonts w:ascii="Tahoma" w:hAnsi="Tahoma" w:cs="Tahoma"/>
          <w:lang w:val="en-US"/>
        </w:rPr>
      </w:pPr>
      <w:r>
        <w:rPr>
          <w:rFonts w:ascii="Tahoma" w:hAnsi="Tahoma" w:cs="Tahoma"/>
          <w:lang w:val="en-US"/>
        </w:rPr>
        <w:t>If you enter a value xi &gt; L  a relevant hint is displayed.</w:t>
      </w:r>
    </w:p>
    <w:p w:rsidR="00107853" w:rsidRDefault="00107853" w:rsidP="00FF7980">
      <w:pPr>
        <w:spacing w:after="60"/>
        <w:rPr>
          <w:rFonts w:ascii="Tahoma" w:hAnsi="Tahoma" w:cs="Tahoma"/>
          <w:lang w:val="en-US"/>
        </w:rPr>
      </w:pPr>
      <w:r>
        <w:rPr>
          <w:rFonts w:ascii="Tahoma" w:hAnsi="Tahoma" w:cs="Tahoma"/>
          <w:lang w:val="en-US"/>
        </w:rPr>
        <w:t xml:space="preserve">Press “enter” and input </w:t>
      </w:r>
      <w:r w:rsidRPr="00230EA7">
        <w:rPr>
          <w:rFonts w:ascii="Tahoma" w:hAnsi="Tahoma" w:cs="Tahoma"/>
          <w:color w:val="31849B" w:themeColor="accent5" w:themeShade="BF"/>
          <w:lang w:val="en-US"/>
          <w14:shadow w14:blurRad="50800" w14:dist="38100" w14:dir="2700000" w14:sx="100000" w14:sy="100000" w14:kx="0" w14:ky="0" w14:algn="tl">
            <w14:srgbClr w14:val="000000">
              <w14:alpha w14:val="60000"/>
            </w14:srgbClr>
          </w14:shadow>
        </w:rPr>
        <w:t>Qi, Mi at xi</w:t>
      </w:r>
      <w:r w:rsidRPr="00162F5E">
        <w:rPr>
          <w:rFonts w:ascii="Tahoma" w:hAnsi="Tahoma" w:cs="Tahoma"/>
          <w:color w:val="31849B" w:themeColor="accent5" w:themeShade="BF"/>
          <w:lang w:val="en-US"/>
        </w:rPr>
        <w:t xml:space="preserve"> =</w:t>
      </w:r>
      <w:r>
        <w:rPr>
          <w:rFonts w:ascii="Tahoma" w:hAnsi="Tahoma" w:cs="Tahoma"/>
          <w:lang w:val="en-US"/>
        </w:rPr>
        <w:t xml:space="preserve"> </w:t>
      </w:r>
      <w:r w:rsidRPr="00107853">
        <w:rPr>
          <w:rFonts w:ascii="Tahoma" w:hAnsi="Tahoma" w:cs="Tahoma"/>
          <w:b/>
          <w:lang w:val="en-US"/>
        </w:rPr>
        <w:t>0</w:t>
      </w:r>
      <w:r>
        <w:rPr>
          <w:rFonts w:ascii="Tahoma" w:hAnsi="Tahoma" w:cs="Tahoma"/>
          <w:lang w:val="en-US"/>
        </w:rPr>
        <w:t xml:space="preserve"> to leave this loop.</w:t>
      </w:r>
    </w:p>
    <w:p w:rsidR="00107853" w:rsidRPr="00107853" w:rsidRDefault="00107853" w:rsidP="00FF7980">
      <w:pPr>
        <w:spacing w:after="60"/>
        <w:rPr>
          <w:rFonts w:ascii="Tahoma" w:hAnsi="Tahoma" w:cs="Tahoma"/>
          <w:lang w:val="en-US"/>
        </w:rPr>
      </w:pPr>
      <w:r>
        <w:rPr>
          <w:rFonts w:ascii="Tahoma" w:hAnsi="Tahoma" w:cs="Tahoma"/>
          <w:lang w:val="en-US"/>
        </w:rPr>
        <w:t>To finish the program enter</w:t>
      </w:r>
      <w:r w:rsidR="006C6A45">
        <w:rPr>
          <w:rFonts w:ascii="Tahoma" w:hAnsi="Tahoma" w:cs="Tahoma"/>
          <w:lang w:val="en-US"/>
        </w:rPr>
        <w:t xml:space="preserve"> in the screen</w:t>
      </w:r>
      <w:r>
        <w:rPr>
          <w:rFonts w:ascii="Tahoma" w:hAnsi="Tahoma" w:cs="Tahoma"/>
          <w:lang w:val="en-US"/>
        </w:rPr>
        <w:t xml:space="preserve"> </w:t>
      </w:r>
      <w:r w:rsidRPr="00230EA7">
        <w:rPr>
          <w:rFonts w:ascii="Tahoma" w:hAnsi="Tahoma" w:cs="Tahoma"/>
          <w:color w:val="31849B" w:themeColor="accent5" w:themeShade="BF"/>
          <w:lang w:val="en-US"/>
          <w14:shadow w14:blurRad="50800" w14:dist="38100" w14:dir="2700000" w14:sx="100000" w14:sy="100000" w14:kx="0" w14:ky="0" w14:algn="tl">
            <w14:srgbClr w14:val="000000">
              <w14:alpha w14:val="60000"/>
            </w14:srgbClr>
          </w14:shadow>
        </w:rPr>
        <w:t>New epsa, epsb, Ma, Mb</w:t>
      </w:r>
      <w:r w:rsidR="006C6A45">
        <w:rPr>
          <w:rFonts w:ascii="Tahoma" w:hAnsi="Tahoma" w:cs="Tahoma"/>
          <w:color w:val="31849B" w:themeColor="accent5" w:themeShade="BF"/>
          <w:lang w:val="en-US"/>
          <w14:shadow w14:blurRad="50800" w14:dist="38100" w14:dir="2700000" w14:sx="100000" w14:sy="100000" w14:kx="0" w14:ky="0" w14:algn="tl">
            <w14:srgbClr w14:val="000000">
              <w14:alpha w14:val="60000"/>
            </w14:srgbClr>
          </w14:shadow>
        </w:rPr>
        <w:t xml:space="preserve">? </w:t>
      </w:r>
      <w:r w:rsidR="006C6A45">
        <w:rPr>
          <w:rFonts w:ascii="Tahoma" w:hAnsi="Tahoma" w:cs="Tahoma"/>
          <w:lang w:val="en-US"/>
          <w14:shadow w14:blurRad="50800" w14:dist="38100" w14:dir="2700000" w14:sx="100000" w14:sy="100000" w14:kx="0" w14:ky="0" w14:algn="tl">
            <w14:srgbClr w14:val="000000">
              <w14:alpha w14:val="60000"/>
            </w14:srgbClr>
          </w14:shadow>
        </w:rPr>
        <w:t xml:space="preserve"> yes/no = 1/0: </w:t>
      </w:r>
      <w:r>
        <w:rPr>
          <w:rFonts w:ascii="Tahoma" w:hAnsi="Tahoma" w:cs="Tahoma"/>
          <w:lang w:val="en-US"/>
        </w:rPr>
        <w:t xml:space="preserve"> </w:t>
      </w:r>
      <w:r w:rsidRPr="00107853">
        <w:rPr>
          <w:rFonts w:ascii="Tahoma" w:hAnsi="Tahoma" w:cs="Tahoma"/>
          <w:b/>
          <w:lang w:val="en-US"/>
        </w:rPr>
        <w:t>0</w:t>
      </w:r>
      <w:r>
        <w:rPr>
          <w:rFonts w:ascii="Tahoma" w:hAnsi="Tahoma" w:cs="Tahoma"/>
          <w:lang w:val="en-US"/>
        </w:rPr>
        <w:t xml:space="preserve">. </w:t>
      </w:r>
    </w:p>
    <w:p w:rsidR="00F344F1" w:rsidRDefault="00F344F1" w:rsidP="00FF7980">
      <w:pPr>
        <w:spacing w:after="60"/>
        <w:rPr>
          <w:rFonts w:ascii="Tahoma" w:hAnsi="Tahoma" w:cs="Tahoma"/>
          <w:lang w:val="en-US"/>
        </w:rPr>
      </w:pPr>
    </w:p>
    <w:p w:rsidR="00747A46" w:rsidRDefault="00747A46" w:rsidP="00FF7980">
      <w:pPr>
        <w:spacing w:after="60"/>
        <w:rPr>
          <w:rFonts w:ascii="Tahoma" w:hAnsi="Tahoma" w:cs="Tahoma"/>
          <w:lang w:val="en-US"/>
        </w:rPr>
      </w:pPr>
      <w:r>
        <w:rPr>
          <w:rFonts w:ascii="Tahoma" w:hAnsi="Tahoma" w:cs="Tahoma"/>
          <w:lang w:val="en-US"/>
        </w:rPr>
        <w:t>All parts of the program are copyrighted by Claus Dachselt.</w:t>
      </w:r>
    </w:p>
    <w:p w:rsidR="00747A46" w:rsidRDefault="00747A46" w:rsidP="00FF7980">
      <w:pPr>
        <w:spacing w:after="60"/>
        <w:rPr>
          <w:rFonts w:ascii="Tahoma" w:hAnsi="Tahoma" w:cs="Tahoma"/>
          <w:lang w:val="en-US"/>
        </w:rPr>
      </w:pPr>
      <w:r>
        <w:rPr>
          <w:rFonts w:ascii="Tahoma" w:hAnsi="Tahoma" w:cs="Tahoma"/>
          <w:lang w:val="en-US"/>
        </w:rPr>
        <w:t>The program is provided as free release, for non-commercial purpose “as is” without any warranty or responsibility of any kind. In no event will the author be liable for damages arising out of the use or inability to use this program.</w:t>
      </w:r>
    </w:p>
    <w:p w:rsidR="00747A46" w:rsidRDefault="00747A46" w:rsidP="00FF7980">
      <w:pPr>
        <w:spacing w:after="60"/>
        <w:rPr>
          <w:rFonts w:ascii="Tahoma" w:hAnsi="Tahoma" w:cs="Tahoma"/>
          <w:lang w:val="en-US"/>
        </w:rPr>
      </w:pPr>
    </w:p>
    <w:p w:rsidR="00747A46" w:rsidRPr="00747A46" w:rsidRDefault="00747A46" w:rsidP="00FF7980">
      <w:pPr>
        <w:spacing w:after="60"/>
        <w:rPr>
          <w:rFonts w:ascii="Tahoma" w:hAnsi="Tahoma" w:cs="Tahoma"/>
          <w:i/>
          <w:color w:val="548DD4" w:themeColor="text2" w:themeTint="99"/>
        </w:rPr>
      </w:pPr>
      <w:r w:rsidRPr="00747A46">
        <w:rPr>
          <w:rFonts w:ascii="Tahoma" w:hAnsi="Tahoma" w:cs="Tahoma"/>
          <w:i/>
          <w:color w:val="548DD4" w:themeColor="text2" w:themeTint="99"/>
        </w:rPr>
        <w:t>Claus Dachselt</w:t>
      </w:r>
    </w:p>
    <w:p w:rsidR="00747A46" w:rsidRPr="00747A46" w:rsidRDefault="00747A46" w:rsidP="00FF7980">
      <w:pPr>
        <w:spacing w:after="60"/>
        <w:rPr>
          <w:rFonts w:ascii="Tahoma" w:hAnsi="Tahoma" w:cs="Tahoma"/>
          <w:i/>
          <w:color w:val="548DD4" w:themeColor="text2" w:themeTint="99"/>
          <w:sz w:val="18"/>
          <w:szCs w:val="18"/>
        </w:rPr>
      </w:pPr>
    </w:p>
    <w:sectPr w:rsidR="00747A46" w:rsidRPr="00747A46" w:rsidSect="007F436E">
      <w:footerReference w:type="default" r:id="rId8"/>
      <w:pgSz w:w="11906" w:h="16838"/>
      <w:pgMar w:top="851" w:right="99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5823" w:rsidRDefault="00955823" w:rsidP="00F344F1">
      <w:pPr>
        <w:spacing w:after="0" w:line="240" w:lineRule="auto"/>
      </w:pPr>
      <w:r>
        <w:separator/>
      </w:r>
    </w:p>
  </w:endnote>
  <w:endnote w:type="continuationSeparator" w:id="0">
    <w:p w:rsidR="00955823" w:rsidRDefault="00955823" w:rsidP="00F344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44F1" w:rsidRDefault="00A86976">
    <w:pPr>
      <w:pStyle w:val="Fuzeile"/>
      <w:pBdr>
        <w:top w:val="thinThickSmallGap" w:sz="24" w:space="1" w:color="622423" w:themeColor="accent2" w:themeShade="7F"/>
      </w:pBdr>
      <w:rPr>
        <w:rFonts w:asciiTheme="majorHAnsi" w:hAnsiTheme="majorHAnsi"/>
      </w:rPr>
    </w:pPr>
    <w:r>
      <w:rPr>
        <w:rFonts w:asciiTheme="majorHAnsi" w:hAnsiTheme="majorHAnsi"/>
        <w:lang w:val="en-US"/>
      </w:rPr>
      <w:t>SingleS</w:t>
    </w:r>
    <w:r w:rsidR="00F344F1" w:rsidRPr="00747A46">
      <w:rPr>
        <w:rFonts w:asciiTheme="majorHAnsi" w:hAnsiTheme="majorHAnsi"/>
        <w:lang w:val="en-US"/>
      </w:rPr>
      <w:t>pan</w:t>
    </w:r>
    <w:r w:rsidR="00747A46" w:rsidRPr="00747A46">
      <w:rPr>
        <w:rFonts w:asciiTheme="majorHAnsi" w:hAnsiTheme="majorHAnsi"/>
        <w:lang w:val="en-US"/>
      </w:rPr>
      <w:t xml:space="preserve"> by C.D.</w:t>
    </w:r>
    <w:r w:rsidR="00F344F1">
      <w:rPr>
        <w:rFonts w:asciiTheme="majorHAnsi" w:hAnsiTheme="majorHAnsi"/>
      </w:rPr>
      <w:ptab w:relativeTo="margin" w:alignment="right" w:leader="none"/>
    </w:r>
    <w:r w:rsidR="00F344F1" w:rsidRPr="00747A46">
      <w:rPr>
        <w:rFonts w:asciiTheme="majorHAnsi" w:hAnsiTheme="majorHAnsi"/>
        <w:lang w:val="en-US"/>
      </w:rPr>
      <w:t xml:space="preserve"> </w:t>
    </w:r>
    <w:r w:rsidR="00135A64">
      <w:fldChar w:fldCharType="begin"/>
    </w:r>
    <w:r w:rsidR="00BE5CC8" w:rsidRPr="00747A46">
      <w:rPr>
        <w:lang w:val="en-US"/>
      </w:rPr>
      <w:instrText xml:space="preserve"> PAGE   \* MERGEFORMAT </w:instrText>
    </w:r>
    <w:r w:rsidR="00135A64">
      <w:fldChar w:fldCharType="separate"/>
    </w:r>
    <w:r w:rsidR="00402E82" w:rsidRPr="00402E82">
      <w:rPr>
        <w:rFonts w:asciiTheme="majorHAnsi" w:hAnsiTheme="majorHAnsi"/>
        <w:noProof/>
      </w:rPr>
      <w:t>2</w:t>
    </w:r>
    <w:r w:rsidR="00135A64">
      <w:fldChar w:fldCharType="end"/>
    </w:r>
  </w:p>
  <w:p w:rsidR="00F344F1" w:rsidRDefault="00F344F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5823" w:rsidRDefault="00955823" w:rsidP="00F344F1">
      <w:pPr>
        <w:spacing w:after="0" w:line="240" w:lineRule="auto"/>
      </w:pPr>
      <w:r>
        <w:separator/>
      </w:r>
    </w:p>
  </w:footnote>
  <w:footnote w:type="continuationSeparator" w:id="0">
    <w:p w:rsidR="00955823" w:rsidRDefault="00955823" w:rsidP="00F344F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AES" w:cryptAlgorithmClass="hash" w:cryptAlgorithmType="typeAny" w:cryptAlgorithmSid="14" w:cryptSpinCount="100000" w:hash="dOv2/uNfS8D6hv23jCuMU7/vGcKGFhPiUu6EC+ePw+y6CtztvKO0830iu8UnvNWVB86BA8IcAIa3ttiLBk692g==" w:salt="5B7GMoL09dqHiZnMoSMq/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55B"/>
    <w:rsid w:val="0003177C"/>
    <w:rsid w:val="00032C86"/>
    <w:rsid w:val="00063176"/>
    <w:rsid w:val="00065547"/>
    <w:rsid w:val="00106776"/>
    <w:rsid w:val="00107853"/>
    <w:rsid w:val="00112095"/>
    <w:rsid w:val="00125E1C"/>
    <w:rsid w:val="0013398B"/>
    <w:rsid w:val="00135A64"/>
    <w:rsid w:val="00162F5E"/>
    <w:rsid w:val="00172014"/>
    <w:rsid w:val="00201791"/>
    <w:rsid w:val="00230EA7"/>
    <w:rsid w:val="00237C36"/>
    <w:rsid w:val="002E5C9B"/>
    <w:rsid w:val="0031561B"/>
    <w:rsid w:val="00355B1B"/>
    <w:rsid w:val="003569C6"/>
    <w:rsid w:val="0037782D"/>
    <w:rsid w:val="0039170E"/>
    <w:rsid w:val="003B3DC3"/>
    <w:rsid w:val="003B6E22"/>
    <w:rsid w:val="003E7392"/>
    <w:rsid w:val="00402E82"/>
    <w:rsid w:val="00410BC1"/>
    <w:rsid w:val="004A01DA"/>
    <w:rsid w:val="004E1246"/>
    <w:rsid w:val="00654148"/>
    <w:rsid w:val="0068093F"/>
    <w:rsid w:val="006C6A45"/>
    <w:rsid w:val="006D58A2"/>
    <w:rsid w:val="006F6A66"/>
    <w:rsid w:val="00704B45"/>
    <w:rsid w:val="00724875"/>
    <w:rsid w:val="00747A46"/>
    <w:rsid w:val="0077350A"/>
    <w:rsid w:val="007F436E"/>
    <w:rsid w:val="00807860"/>
    <w:rsid w:val="00846B52"/>
    <w:rsid w:val="00877456"/>
    <w:rsid w:val="00890612"/>
    <w:rsid w:val="009338F1"/>
    <w:rsid w:val="00955823"/>
    <w:rsid w:val="00966A4E"/>
    <w:rsid w:val="009B2F55"/>
    <w:rsid w:val="009D0B11"/>
    <w:rsid w:val="009D299C"/>
    <w:rsid w:val="009D7034"/>
    <w:rsid w:val="009F1134"/>
    <w:rsid w:val="00A514F5"/>
    <w:rsid w:val="00A86976"/>
    <w:rsid w:val="00AB0C1C"/>
    <w:rsid w:val="00AD117D"/>
    <w:rsid w:val="00AE29CE"/>
    <w:rsid w:val="00AF7282"/>
    <w:rsid w:val="00B04FA4"/>
    <w:rsid w:val="00B10578"/>
    <w:rsid w:val="00B77066"/>
    <w:rsid w:val="00BA255B"/>
    <w:rsid w:val="00BE5CC8"/>
    <w:rsid w:val="00CA523A"/>
    <w:rsid w:val="00D624A1"/>
    <w:rsid w:val="00D738E0"/>
    <w:rsid w:val="00E033B0"/>
    <w:rsid w:val="00E26A0C"/>
    <w:rsid w:val="00E4643C"/>
    <w:rsid w:val="00ED57B9"/>
    <w:rsid w:val="00F23546"/>
    <w:rsid w:val="00F344F1"/>
    <w:rsid w:val="00F71B0D"/>
    <w:rsid w:val="00FF79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5EA7FD-495F-4325-A19E-5D98CA9E8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738E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8093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8093F"/>
    <w:rPr>
      <w:rFonts w:ascii="Tahoma" w:hAnsi="Tahoma" w:cs="Tahoma"/>
      <w:sz w:val="16"/>
      <w:szCs w:val="16"/>
    </w:rPr>
  </w:style>
  <w:style w:type="paragraph" w:styleId="Kopfzeile">
    <w:name w:val="header"/>
    <w:basedOn w:val="Standard"/>
    <w:link w:val="KopfzeileZchn"/>
    <w:uiPriority w:val="99"/>
    <w:unhideWhenUsed/>
    <w:rsid w:val="00F344F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44F1"/>
  </w:style>
  <w:style w:type="paragraph" w:styleId="Fuzeile">
    <w:name w:val="footer"/>
    <w:basedOn w:val="Standard"/>
    <w:link w:val="FuzeileZchn"/>
    <w:uiPriority w:val="99"/>
    <w:unhideWhenUsed/>
    <w:rsid w:val="00F344F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44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578</Words>
  <Characters>3642</Characters>
  <Application>Microsoft Office Word</Application>
  <DocSecurity>8</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Claus Dachselt</dc:creator>
  <cp:keywords/>
  <dc:description/>
  <cp:lastModifiedBy>Claus Dachselt</cp:lastModifiedBy>
  <cp:revision>11</cp:revision>
  <cp:lastPrinted>2013-05-09T08:14:00Z</cp:lastPrinted>
  <dcterms:created xsi:type="dcterms:W3CDTF">2018-03-07T18:31:00Z</dcterms:created>
  <dcterms:modified xsi:type="dcterms:W3CDTF">2018-03-18T07:39:00Z</dcterms:modified>
</cp:coreProperties>
</file>